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E" w:rsidRPr="00707D5E" w:rsidRDefault="00707D5E" w:rsidP="00707D5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  <w:r w:rsidRPr="00707D5E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0" distR="0" simplePos="0" relativeHeight="251659264" behindDoc="0" locked="0" layoutInCell="1" allowOverlap="1" wp14:anchorId="424BCC47" wp14:editId="70E89D13">
            <wp:simplePos x="0" y="0"/>
            <wp:positionH relativeFrom="column">
              <wp:posOffset>2257425</wp:posOffset>
            </wp:positionH>
            <wp:positionV relativeFrom="paragraph">
              <wp:posOffset>-551180</wp:posOffset>
            </wp:positionV>
            <wp:extent cx="817880" cy="93853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93853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D5E" w:rsidRPr="00707D5E" w:rsidRDefault="00707D5E" w:rsidP="00110413">
      <w:pPr>
        <w:pStyle w:val="NoSpacing"/>
        <w:rPr>
          <w:lang w:val="bg-BG"/>
        </w:rPr>
      </w:pPr>
    </w:p>
    <w:p w:rsidR="00707D5E" w:rsidRPr="00707D5E" w:rsidRDefault="00707D5E" w:rsidP="00707D5E">
      <w:pPr>
        <w:tabs>
          <w:tab w:val="left" w:pos="5175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bg-BG"/>
        </w:rPr>
      </w:pPr>
      <w:r w:rsidRPr="00707D5E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bg-BG"/>
        </w:rPr>
        <w:t>СТОЛИЧНА ОБЩИНА</w:t>
      </w:r>
    </w:p>
    <w:p w:rsidR="00707D5E" w:rsidRPr="00707D5E" w:rsidRDefault="00707D5E" w:rsidP="00707D5E">
      <w:pPr>
        <w:tabs>
          <w:tab w:val="left" w:pos="5175"/>
        </w:tabs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707D5E">
        <w:rPr>
          <w:rFonts w:ascii="Times New Roman" w:hAnsi="Times New Roman" w:cs="Times New Roman"/>
          <w:b/>
          <w:color w:val="000000"/>
          <w:u w:val="single"/>
          <w:lang w:val="bg-BG"/>
        </w:rPr>
        <w:t xml:space="preserve">София 1000, ул. “Московска ”, № 33, тел.номератор 9377ХХХ, факс 9810653, </w:t>
      </w:r>
      <w:hyperlink r:id="rId9" w:history="1">
        <w:r w:rsidRPr="00707D5E">
          <w:rPr>
            <w:rStyle w:val="Hyperlink"/>
            <w:rFonts w:ascii="Times New Roman" w:hAnsi="Times New Roman" w:cs="Times New Roman"/>
            <w:b/>
            <w:color w:val="000000"/>
          </w:rPr>
          <w:t>www.sofia.bg</w:t>
        </w:r>
      </w:hyperlink>
    </w:p>
    <w:p w:rsidR="00707D5E" w:rsidRPr="00110413" w:rsidRDefault="00707D5E" w:rsidP="00110413">
      <w:pPr>
        <w:pStyle w:val="NoSpacing"/>
        <w:spacing w:afterAutospacing="0"/>
        <w:rPr>
          <w:rFonts w:ascii="Times New Roman" w:hAnsi="Times New Roman" w:cs="Times New Roman"/>
          <w:sz w:val="24"/>
          <w:szCs w:val="24"/>
        </w:rPr>
      </w:pPr>
    </w:p>
    <w:p w:rsidR="00707D5E" w:rsidRPr="00110413" w:rsidRDefault="00DB7786" w:rsidP="00110413">
      <w:pPr>
        <w:pStyle w:val="NoSpacing"/>
        <w:spacing w:afterAutospacing="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0413">
        <w:rPr>
          <w:rFonts w:ascii="Times New Roman" w:hAnsi="Times New Roman" w:cs="Times New Roman"/>
          <w:b/>
          <w:sz w:val="24"/>
          <w:szCs w:val="24"/>
        </w:rPr>
        <w:t>ДО</w:t>
      </w:r>
    </w:p>
    <w:p w:rsidR="00110413" w:rsidRPr="00110413" w:rsidRDefault="00DB7786" w:rsidP="00110413">
      <w:pPr>
        <w:pStyle w:val="NoSpacing"/>
        <w:spacing w:afterAutospacing="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0413">
        <w:rPr>
          <w:rFonts w:ascii="Times New Roman" w:hAnsi="Times New Roman" w:cs="Times New Roman"/>
          <w:b/>
          <w:sz w:val="24"/>
          <w:szCs w:val="24"/>
        </w:rPr>
        <w:t>АРХ.</w:t>
      </w:r>
      <w:proofErr w:type="gramEnd"/>
      <w:r w:rsidRPr="00110413">
        <w:rPr>
          <w:rFonts w:ascii="Times New Roman" w:hAnsi="Times New Roman" w:cs="Times New Roman"/>
          <w:b/>
          <w:sz w:val="24"/>
          <w:szCs w:val="24"/>
        </w:rPr>
        <w:t xml:space="preserve"> НИКОЛАЙ КАМЕНОВ – ДИРЕКТОР НА ДИРЕКЦИЯ</w:t>
      </w:r>
    </w:p>
    <w:p w:rsidR="00DB7786" w:rsidRPr="00110413" w:rsidRDefault="00DB7786" w:rsidP="00110413">
      <w:pPr>
        <w:pStyle w:val="NoSpacing"/>
        <w:spacing w:afterAutospacing="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0413">
        <w:rPr>
          <w:rFonts w:ascii="Times New Roman" w:hAnsi="Times New Roman" w:cs="Times New Roman"/>
          <w:b/>
          <w:sz w:val="24"/>
          <w:szCs w:val="24"/>
        </w:rPr>
        <w:t xml:space="preserve">„ГРАДСКО И ПРОСТРАНСТВЕНО ПЛАНИРАНЕ И </w:t>
      </w:r>
    </w:p>
    <w:p w:rsidR="00DB7786" w:rsidRPr="00110413" w:rsidRDefault="00DB7786" w:rsidP="00110413">
      <w:pPr>
        <w:pStyle w:val="NoSpacing"/>
        <w:spacing w:afterAutospacing="0"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10413">
        <w:rPr>
          <w:rFonts w:ascii="Times New Roman" w:hAnsi="Times New Roman" w:cs="Times New Roman"/>
          <w:b/>
          <w:sz w:val="24"/>
          <w:szCs w:val="24"/>
        </w:rPr>
        <w:t>НЕДВИЖИМО КУЛТУРНО НАСЛЕДСТВО</w:t>
      </w:r>
      <w:proofErr w:type="gramStart"/>
      <w:r w:rsidRPr="00110413">
        <w:rPr>
          <w:rFonts w:ascii="Times New Roman" w:hAnsi="Times New Roman" w:cs="Times New Roman"/>
          <w:b/>
          <w:sz w:val="24"/>
          <w:szCs w:val="24"/>
        </w:rPr>
        <w:t>“  НА</w:t>
      </w:r>
      <w:proofErr w:type="gramEnd"/>
      <w:r w:rsidRPr="00110413">
        <w:rPr>
          <w:rFonts w:ascii="Times New Roman" w:hAnsi="Times New Roman" w:cs="Times New Roman"/>
          <w:b/>
          <w:sz w:val="24"/>
          <w:szCs w:val="24"/>
        </w:rPr>
        <w:t xml:space="preserve"> СО</w:t>
      </w:r>
    </w:p>
    <w:p w:rsidR="00DB7786" w:rsidRPr="00110413" w:rsidRDefault="00DB7786" w:rsidP="00110413">
      <w:pPr>
        <w:pStyle w:val="NoSpacing"/>
        <w:spacing w:afterAutospacing="0"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B7786" w:rsidRPr="00110413" w:rsidRDefault="00DB7786" w:rsidP="00110413">
      <w:pPr>
        <w:pStyle w:val="NoSpacing"/>
        <w:spacing w:afterAutospacing="0"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10413">
        <w:rPr>
          <w:rFonts w:ascii="Times New Roman" w:hAnsi="Times New Roman" w:cs="Times New Roman"/>
          <w:b/>
          <w:sz w:val="24"/>
          <w:szCs w:val="24"/>
          <w:lang w:val="bg-BG"/>
        </w:rPr>
        <w:t>Г-ЖА СИЛВИЯ ХРИСТОВА – ОБЩИНСКИ СЪВЕТНИК</w:t>
      </w:r>
    </w:p>
    <w:p w:rsidR="00DB7786" w:rsidRPr="00110413" w:rsidRDefault="00DB7786" w:rsidP="00110413">
      <w:pPr>
        <w:pStyle w:val="NoSpacing"/>
        <w:spacing w:afterAutospacing="0"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10413">
        <w:rPr>
          <w:rFonts w:ascii="Times New Roman" w:hAnsi="Times New Roman" w:cs="Times New Roman"/>
          <w:b/>
          <w:sz w:val="24"/>
          <w:szCs w:val="24"/>
          <w:lang w:val="bg-BG"/>
        </w:rPr>
        <w:t>ПРИ СТОЛИЧЕН ОБЩИНСКИ СЪВЕТ</w:t>
      </w:r>
    </w:p>
    <w:p w:rsidR="00DB7786" w:rsidRPr="00110413" w:rsidRDefault="00DB7786" w:rsidP="00110413">
      <w:pPr>
        <w:pStyle w:val="NoSpacing"/>
        <w:spacing w:afterAutospacing="0"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B7786" w:rsidRPr="00110413" w:rsidRDefault="00DB7786" w:rsidP="00110413">
      <w:pPr>
        <w:pStyle w:val="NoSpacing"/>
        <w:spacing w:afterAutospacing="0"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10413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ДОЦ. Д-Р ЕМАНУЕЛ МУТАФОВ – ДИРЕКТОР НА </w:t>
      </w:r>
    </w:p>
    <w:p w:rsidR="00DB7786" w:rsidRPr="00110413" w:rsidRDefault="00DB7786" w:rsidP="00110413">
      <w:pPr>
        <w:pStyle w:val="NoSpacing"/>
        <w:spacing w:afterAutospacing="0"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10413">
        <w:rPr>
          <w:rFonts w:ascii="Times New Roman" w:hAnsi="Times New Roman" w:cs="Times New Roman"/>
          <w:b/>
          <w:sz w:val="24"/>
          <w:szCs w:val="24"/>
          <w:lang w:val="bg-BG"/>
        </w:rPr>
        <w:t>ИНСТИТУТ ЗА ИЗСЛЕДВАНЕ НА ИЗКУСТВАТА  - БАН</w:t>
      </w:r>
    </w:p>
    <w:p w:rsidR="00DB7786" w:rsidRPr="00110413" w:rsidRDefault="00DB7786" w:rsidP="00110413">
      <w:pPr>
        <w:pStyle w:val="NoSpacing"/>
        <w:spacing w:afterAutospacing="0"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B7786" w:rsidRPr="00110413" w:rsidRDefault="00DB7786" w:rsidP="00110413">
      <w:pPr>
        <w:pStyle w:val="NoSpacing"/>
        <w:spacing w:afterAutospacing="0"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10413">
        <w:rPr>
          <w:rFonts w:ascii="Times New Roman" w:hAnsi="Times New Roman" w:cs="Times New Roman"/>
          <w:b/>
          <w:sz w:val="24"/>
          <w:szCs w:val="24"/>
          <w:lang w:val="bg-BG"/>
        </w:rPr>
        <w:t>Г-Н ДИМИТЪР ДИЗОВ – ПРЕДСТАВИТЕЛ НА СДРУЖЕНИЕ</w:t>
      </w:r>
    </w:p>
    <w:p w:rsidR="00DB7786" w:rsidRPr="00110413" w:rsidRDefault="00DB7786" w:rsidP="00110413">
      <w:pPr>
        <w:pStyle w:val="NoSpacing"/>
        <w:spacing w:afterAutospacing="0"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10413">
        <w:rPr>
          <w:rFonts w:ascii="Times New Roman" w:hAnsi="Times New Roman" w:cs="Times New Roman"/>
          <w:b/>
          <w:sz w:val="24"/>
          <w:szCs w:val="24"/>
          <w:lang w:val="bg-BG"/>
        </w:rPr>
        <w:t>„ЗЕЛЕН МЛАДОСТ“</w:t>
      </w:r>
    </w:p>
    <w:p w:rsidR="00DB7786" w:rsidRPr="00110413" w:rsidRDefault="00DB7786" w:rsidP="00110413">
      <w:pPr>
        <w:pStyle w:val="NoSpacing"/>
        <w:spacing w:afterAutospacing="0"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B7786" w:rsidRPr="00110413" w:rsidRDefault="00DB7786" w:rsidP="00110413">
      <w:pPr>
        <w:pStyle w:val="NoSpacing"/>
        <w:spacing w:afterAutospacing="0"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10413">
        <w:rPr>
          <w:rFonts w:ascii="Times New Roman" w:hAnsi="Times New Roman" w:cs="Times New Roman"/>
          <w:b/>
          <w:sz w:val="24"/>
          <w:szCs w:val="24"/>
          <w:lang w:val="bg-BG"/>
        </w:rPr>
        <w:t>Г-Н ВАСИЛ ДИМИТРОВ – ПРЕДСЕДАТЕЛ НА УПРАВИТЕЛНИЯ СЪВЕТ</w:t>
      </w:r>
    </w:p>
    <w:p w:rsidR="00DB7786" w:rsidRPr="00110413" w:rsidRDefault="00DB7786" w:rsidP="00110413">
      <w:pPr>
        <w:pStyle w:val="NoSpacing"/>
        <w:spacing w:afterAutospacing="0"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10413">
        <w:rPr>
          <w:rFonts w:ascii="Times New Roman" w:hAnsi="Times New Roman" w:cs="Times New Roman"/>
          <w:b/>
          <w:sz w:val="24"/>
          <w:szCs w:val="24"/>
          <w:lang w:val="bg-BG"/>
        </w:rPr>
        <w:t>НА СДРУЖЕНИЕ „БЪЛГАРСКА ФЕСТИВАЛНА АСОЦИАЦИЯ“</w:t>
      </w:r>
    </w:p>
    <w:p w:rsidR="00DB7786" w:rsidRPr="00110413" w:rsidRDefault="00DB7786" w:rsidP="00110413">
      <w:pPr>
        <w:pStyle w:val="NoSpacing"/>
        <w:spacing w:afterAutospacing="0"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B7786" w:rsidRPr="00110413" w:rsidRDefault="00DB7786" w:rsidP="00110413">
      <w:pPr>
        <w:pStyle w:val="NoSpacing"/>
        <w:spacing w:afterAutospacing="0"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DB7786" w:rsidRPr="00110413" w:rsidRDefault="00DB7786" w:rsidP="00110413">
      <w:pPr>
        <w:pStyle w:val="NoSpacing"/>
        <w:spacing w:afterAutospacing="0" w:line="276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10413">
        <w:rPr>
          <w:rFonts w:ascii="Times New Roman" w:hAnsi="Times New Roman" w:cs="Times New Roman"/>
          <w:b/>
          <w:sz w:val="24"/>
          <w:szCs w:val="24"/>
          <w:lang w:val="bg-BG"/>
        </w:rPr>
        <w:tab/>
        <w:t>УВАЖАЕМИ ГОСПОЖО И ГОСПОДА,</w:t>
      </w:r>
    </w:p>
    <w:p w:rsidR="00DB7786" w:rsidRPr="00110413" w:rsidRDefault="00DB7786" w:rsidP="00110413">
      <w:pPr>
        <w:pStyle w:val="NoSpacing"/>
        <w:spacing w:afterAutospacing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DB7786" w:rsidRPr="00110413" w:rsidRDefault="00DB7786" w:rsidP="00110413">
      <w:pPr>
        <w:pStyle w:val="NoSpacing"/>
        <w:spacing w:afterAutospacing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10413">
        <w:rPr>
          <w:rFonts w:ascii="Times New Roman" w:hAnsi="Times New Roman" w:cs="Times New Roman"/>
          <w:sz w:val="24"/>
          <w:szCs w:val="24"/>
          <w:lang w:val="bg-BG"/>
        </w:rPr>
        <w:tab/>
        <w:t xml:space="preserve">Във връзка с изменени Насоки за кандидатстване на процедура </w:t>
      </w:r>
      <w:r w:rsidRPr="00110413">
        <w:rPr>
          <w:rFonts w:ascii="Times New Roman" w:hAnsi="Times New Roman" w:cs="Times New Roman"/>
          <w:sz w:val="24"/>
          <w:szCs w:val="24"/>
        </w:rPr>
        <w:t>BG16RFOP001-1.001-039</w:t>
      </w:r>
      <w:r w:rsidR="0033641B" w:rsidRPr="00110413">
        <w:rPr>
          <w:rFonts w:ascii="Times New Roman" w:hAnsi="Times New Roman" w:cs="Times New Roman"/>
          <w:sz w:val="24"/>
          <w:szCs w:val="24"/>
          <w:lang w:val="bg-BG"/>
        </w:rPr>
        <w:t xml:space="preserve"> „Изпълнение на интегрирани планове за градско възстановяване и развитие 2014-2020“ по Приоритетна ос 1: „Устойчиво и интегрирано градско развитие“ на Оперативна програма „Региони в растеж“ 2014-2020 и получени заявления за участие в новосформирана Работна група, Ви уведомявам, че със заповед № СОА18-РД91-169/15.05.2018 г. на кмета на Столичната община е сформирана Работна група за оценка на проектни фишове за актуализиране на Инвестиционната програма на Столичната община.</w:t>
      </w:r>
    </w:p>
    <w:p w:rsidR="0033641B" w:rsidRPr="00110413" w:rsidRDefault="0033641B" w:rsidP="00110413">
      <w:pPr>
        <w:pStyle w:val="NoSpacing"/>
        <w:spacing w:afterAutospacing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10413">
        <w:rPr>
          <w:rFonts w:ascii="Times New Roman" w:hAnsi="Times New Roman" w:cs="Times New Roman"/>
          <w:sz w:val="24"/>
          <w:szCs w:val="24"/>
          <w:lang w:val="bg-BG"/>
        </w:rPr>
        <w:tab/>
        <w:t>В тази връзка в качеството Ви на членове на Работната група Ви каним на работно заседание, което ще се проведе на 29 юни 2018 година от 10,00 часа в Заседателна зала № 2 на СО, ул. Московска, 33, ет. 2, при следния дневен ред:</w:t>
      </w:r>
    </w:p>
    <w:p w:rsidR="0033641B" w:rsidRDefault="0033641B" w:rsidP="000E095B">
      <w:pPr>
        <w:pStyle w:val="NoSpacing"/>
        <w:numPr>
          <w:ilvl w:val="0"/>
          <w:numId w:val="4"/>
        </w:numPr>
        <w:spacing w:afterAutospacing="0" w:line="276" w:lineRule="auto"/>
        <w:ind w:left="0"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110413">
        <w:rPr>
          <w:rFonts w:ascii="Times New Roman" w:hAnsi="Times New Roman" w:cs="Times New Roman"/>
          <w:sz w:val="24"/>
          <w:szCs w:val="24"/>
          <w:lang w:val="bg-BG"/>
        </w:rPr>
        <w:lastRenderedPageBreak/>
        <w:t>Представяне на процедурата за актуализиране на Инвестиционната програма и предо</w:t>
      </w:r>
      <w:r w:rsidR="00306A28" w:rsidRPr="00110413">
        <w:rPr>
          <w:rFonts w:ascii="Times New Roman" w:hAnsi="Times New Roman" w:cs="Times New Roman"/>
          <w:sz w:val="24"/>
          <w:szCs w:val="24"/>
          <w:lang w:val="bg-BG"/>
        </w:rPr>
        <w:t xml:space="preserve">ставяне на БФП по процедура  </w:t>
      </w:r>
      <w:r w:rsidR="00306A28" w:rsidRPr="00110413">
        <w:rPr>
          <w:rFonts w:ascii="Times New Roman" w:hAnsi="Times New Roman" w:cs="Times New Roman"/>
          <w:sz w:val="24"/>
          <w:szCs w:val="24"/>
        </w:rPr>
        <w:t>BG16RFOP001-1.001-039</w:t>
      </w:r>
      <w:r w:rsidR="00306A28" w:rsidRPr="00110413">
        <w:rPr>
          <w:rFonts w:ascii="Times New Roman" w:hAnsi="Times New Roman" w:cs="Times New Roman"/>
          <w:sz w:val="24"/>
          <w:szCs w:val="24"/>
          <w:lang w:val="bg-BG"/>
        </w:rPr>
        <w:t xml:space="preserve"> „Изпълнение на интегрирани планове за градско възстановяване и развитие 2014-2020“;</w:t>
      </w:r>
    </w:p>
    <w:p w:rsidR="000E095B" w:rsidRPr="00110413" w:rsidRDefault="000E095B" w:rsidP="000E095B">
      <w:pPr>
        <w:pStyle w:val="NoSpacing"/>
        <w:spacing w:afterAutospacing="0" w:line="276" w:lineRule="auto"/>
        <w:ind w:left="1080"/>
        <w:rPr>
          <w:rFonts w:ascii="Times New Roman" w:hAnsi="Times New Roman" w:cs="Times New Roman"/>
          <w:sz w:val="24"/>
          <w:szCs w:val="24"/>
          <w:lang w:val="bg-BG"/>
        </w:rPr>
      </w:pPr>
    </w:p>
    <w:p w:rsidR="00306A28" w:rsidRDefault="00306A28" w:rsidP="000E095B">
      <w:pPr>
        <w:pStyle w:val="NoSpacing"/>
        <w:numPr>
          <w:ilvl w:val="0"/>
          <w:numId w:val="4"/>
        </w:numPr>
        <w:spacing w:afterAutospacing="0" w:line="276" w:lineRule="auto"/>
        <w:ind w:left="0"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110413">
        <w:rPr>
          <w:rFonts w:ascii="Times New Roman" w:hAnsi="Times New Roman" w:cs="Times New Roman"/>
          <w:sz w:val="24"/>
          <w:szCs w:val="24"/>
          <w:lang w:val="bg-BG"/>
        </w:rPr>
        <w:t>Приемане на Вътрешни правила за дейността на Работната група за оценка на проектни фишове за актуализиране на Инвестиционната програма на общината;</w:t>
      </w:r>
    </w:p>
    <w:p w:rsidR="000E095B" w:rsidRDefault="000E095B" w:rsidP="000E095B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</w:p>
    <w:p w:rsidR="00306A28" w:rsidRPr="00110413" w:rsidRDefault="00306A28" w:rsidP="000E095B">
      <w:pPr>
        <w:pStyle w:val="NoSpacing"/>
        <w:numPr>
          <w:ilvl w:val="0"/>
          <w:numId w:val="4"/>
        </w:numPr>
        <w:spacing w:afterAutospacing="0" w:line="276" w:lineRule="auto"/>
        <w:ind w:left="0" w:firstLine="709"/>
        <w:rPr>
          <w:rFonts w:ascii="Times New Roman" w:hAnsi="Times New Roman" w:cs="Times New Roman"/>
          <w:sz w:val="24"/>
          <w:szCs w:val="24"/>
          <w:lang w:val="bg-BG"/>
        </w:rPr>
      </w:pPr>
      <w:r w:rsidRPr="00110413">
        <w:rPr>
          <w:rFonts w:ascii="Times New Roman" w:hAnsi="Times New Roman" w:cs="Times New Roman"/>
          <w:sz w:val="24"/>
          <w:szCs w:val="24"/>
          <w:lang w:val="bg-BG"/>
        </w:rPr>
        <w:t xml:space="preserve">Представяне на Процедура за оценка на подадени заявления за интерес и финансова помощ на сдружението на собствениците (СС), по процедура </w:t>
      </w:r>
      <w:r w:rsidRPr="00110413">
        <w:rPr>
          <w:rFonts w:ascii="Times New Roman" w:hAnsi="Times New Roman" w:cs="Times New Roman"/>
          <w:sz w:val="24"/>
          <w:szCs w:val="24"/>
        </w:rPr>
        <w:t>BG16RFOP001-1.001-039</w:t>
      </w:r>
      <w:r w:rsidRPr="00110413">
        <w:rPr>
          <w:rFonts w:ascii="Times New Roman" w:hAnsi="Times New Roman" w:cs="Times New Roman"/>
          <w:sz w:val="24"/>
          <w:szCs w:val="24"/>
          <w:lang w:val="bg-BG"/>
        </w:rPr>
        <w:t xml:space="preserve"> „Изпълнение на интегрирани планове за градско възстановяване и развитие 2014-2020“.</w:t>
      </w:r>
    </w:p>
    <w:p w:rsidR="00110413" w:rsidRDefault="00110413" w:rsidP="000E095B">
      <w:pPr>
        <w:pStyle w:val="NoSpacing"/>
        <w:spacing w:afterAutospacing="0" w:line="276" w:lineRule="auto"/>
        <w:ind w:firstLine="709"/>
        <w:rPr>
          <w:rFonts w:ascii="Times New Roman" w:hAnsi="Times New Roman" w:cs="Times New Roman"/>
          <w:sz w:val="24"/>
          <w:szCs w:val="24"/>
          <w:lang w:val="bg-BG"/>
        </w:rPr>
      </w:pPr>
    </w:p>
    <w:p w:rsidR="00306A28" w:rsidRPr="00110413" w:rsidRDefault="00306A28" w:rsidP="00110413">
      <w:pPr>
        <w:pStyle w:val="NoSpacing"/>
        <w:spacing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110413">
        <w:rPr>
          <w:rFonts w:ascii="Times New Roman" w:hAnsi="Times New Roman" w:cs="Times New Roman"/>
          <w:sz w:val="24"/>
          <w:szCs w:val="24"/>
          <w:lang w:val="bg-BG"/>
        </w:rPr>
        <w:t xml:space="preserve">ПРИЛОЖЕНИЯ: </w:t>
      </w:r>
    </w:p>
    <w:p w:rsidR="00306A28" w:rsidRPr="00110413" w:rsidRDefault="00306A28" w:rsidP="00110413">
      <w:pPr>
        <w:pStyle w:val="NoSpacing"/>
        <w:spacing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110413">
        <w:rPr>
          <w:rFonts w:ascii="Times New Roman" w:hAnsi="Times New Roman" w:cs="Times New Roman"/>
          <w:sz w:val="24"/>
          <w:szCs w:val="24"/>
          <w:lang w:val="bg-BG"/>
        </w:rPr>
        <w:t>1. Заповед № СОА18-РД91-169/15.05.2018 г. на кмета на СО;</w:t>
      </w:r>
    </w:p>
    <w:p w:rsidR="00306A28" w:rsidRPr="00110413" w:rsidRDefault="00306A28" w:rsidP="00110413">
      <w:pPr>
        <w:pStyle w:val="NoSpacing"/>
        <w:spacing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110413">
        <w:rPr>
          <w:rFonts w:ascii="Times New Roman" w:hAnsi="Times New Roman" w:cs="Times New Roman"/>
          <w:sz w:val="24"/>
          <w:szCs w:val="24"/>
          <w:lang w:val="bg-BG"/>
        </w:rPr>
        <w:t>2. Вътрешни правила за дейността на Работната група за оценка на проектни фишове за актуализиране на Инвестиционната програма на общината;</w:t>
      </w:r>
    </w:p>
    <w:p w:rsidR="00306A28" w:rsidRPr="00110413" w:rsidRDefault="00306A28" w:rsidP="00110413">
      <w:pPr>
        <w:pStyle w:val="NoSpacing"/>
        <w:spacing w:afterAutospacing="0" w:line="276" w:lineRule="auto"/>
        <w:ind w:firstLine="720"/>
        <w:rPr>
          <w:rFonts w:ascii="Times New Roman" w:hAnsi="Times New Roman" w:cs="Times New Roman"/>
          <w:sz w:val="24"/>
          <w:szCs w:val="24"/>
          <w:lang w:val="bg-BG"/>
        </w:rPr>
      </w:pPr>
      <w:r w:rsidRPr="00110413">
        <w:rPr>
          <w:rFonts w:ascii="Times New Roman" w:hAnsi="Times New Roman" w:cs="Times New Roman"/>
          <w:sz w:val="24"/>
          <w:szCs w:val="24"/>
          <w:lang w:val="bg-BG"/>
        </w:rPr>
        <w:t xml:space="preserve">3. Процедура за оценка на подадени заявления за интерес и финансова помощ на сдружението на собствениците (СС), по процедура </w:t>
      </w:r>
      <w:r w:rsidRPr="00110413">
        <w:rPr>
          <w:rFonts w:ascii="Times New Roman" w:hAnsi="Times New Roman" w:cs="Times New Roman"/>
          <w:sz w:val="24"/>
          <w:szCs w:val="24"/>
        </w:rPr>
        <w:t>BG16RFOP001-1.001-039</w:t>
      </w:r>
      <w:r w:rsidRPr="00110413">
        <w:rPr>
          <w:rFonts w:ascii="Times New Roman" w:hAnsi="Times New Roman" w:cs="Times New Roman"/>
          <w:sz w:val="24"/>
          <w:szCs w:val="24"/>
          <w:lang w:val="bg-BG"/>
        </w:rPr>
        <w:t xml:space="preserve"> „Изпълнение на интегрирани планове за градско възстановяване и развитие 2014-2020“.</w:t>
      </w:r>
    </w:p>
    <w:p w:rsidR="00306A28" w:rsidRPr="00110413" w:rsidRDefault="00306A28" w:rsidP="00110413">
      <w:pPr>
        <w:pStyle w:val="NoSpacing"/>
        <w:spacing w:afterAutospacing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306A28" w:rsidRDefault="00CC1C44" w:rsidP="00110413">
      <w:pPr>
        <w:pStyle w:val="NoSpacing"/>
        <w:spacing w:afterAutospacing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уважение,</w:t>
      </w:r>
    </w:p>
    <w:p w:rsidR="008A1307" w:rsidRDefault="008A1307" w:rsidP="00110413">
      <w:pPr>
        <w:pStyle w:val="NoSpacing"/>
        <w:spacing w:afterAutospacing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8A1307" w:rsidRDefault="008A1307" w:rsidP="00110413">
      <w:pPr>
        <w:pStyle w:val="NoSpacing"/>
        <w:spacing w:afterAutospacing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Подпис: /п/</w:t>
      </w:r>
    </w:p>
    <w:p w:rsidR="00110413" w:rsidRPr="00110413" w:rsidRDefault="00110413" w:rsidP="00110413">
      <w:pPr>
        <w:pStyle w:val="NoSpacing"/>
        <w:spacing w:afterAutospacing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306A28" w:rsidRPr="00110413" w:rsidRDefault="00306A28" w:rsidP="00110413">
      <w:pPr>
        <w:pStyle w:val="NoSpacing"/>
        <w:spacing w:afterAutospacing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10413">
        <w:rPr>
          <w:rFonts w:ascii="Times New Roman" w:hAnsi="Times New Roman" w:cs="Times New Roman"/>
          <w:sz w:val="24"/>
          <w:szCs w:val="24"/>
          <w:lang w:val="bg-BG"/>
        </w:rPr>
        <w:t>ДОНЧО БАРБАЛОВ – ЗАМЕСТНИК-КМЕТ</w:t>
      </w:r>
    </w:p>
    <w:p w:rsidR="00306A28" w:rsidRPr="00110413" w:rsidRDefault="00306A28" w:rsidP="00110413">
      <w:pPr>
        <w:pStyle w:val="NoSpacing"/>
        <w:spacing w:afterAutospacing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10413">
        <w:rPr>
          <w:rFonts w:ascii="Times New Roman" w:hAnsi="Times New Roman" w:cs="Times New Roman"/>
          <w:sz w:val="24"/>
          <w:szCs w:val="24"/>
          <w:lang w:val="bg-BG"/>
        </w:rPr>
        <w:t>„ФИНАНСИ И СТОПАНСКА ДЕЙНОСТ“ ПРИ</w:t>
      </w:r>
    </w:p>
    <w:p w:rsidR="00306A28" w:rsidRPr="00110413" w:rsidRDefault="00306A28" w:rsidP="00110413">
      <w:pPr>
        <w:pStyle w:val="NoSpacing"/>
        <w:spacing w:afterAutospacing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10413">
        <w:rPr>
          <w:rFonts w:ascii="Times New Roman" w:hAnsi="Times New Roman" w:cs="Times New Roman"/>
          <w:sz w:val="24"/>
          <w:szCs w:val="24"/>
          <w:lang w:val="bg-BG"/>
        </w:rPr>
        <w:t>СТОЛИЧНА ОБЩИНА И РЪКОВОДИТЕЛ НА</w:t>
      </w:r>
    </w:p>
    <w:p w:rsidR="00306A28" w:rsidRPr="00110413" w:rsidRDefault="00306A28" w:rsidP="00110413">
      <w:pPr>
        <w:pStyle w:val="NoSpacing"/>
        <w:spacing w:afterAutospacing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10413">
        <w:rPr>
          <w:rFonts w:ascii="Times New Roman" w:hAnsi="Times New Roman" w:cs="Times New Roman"/>
          <w:sz w:val="24"/>
          <w:szCs w:val="24"/>
          <w:lang w:val="bg-BG"/>
        </w:rPr>
        <w:t>МЕЖДИННОТО ЗВЕНО</w:t>
      </w:r>
    </w:p>
    <w:p w:rsidR="00306A28" w:rsidRDefault="008A1307" w:rsidP="00110413">
      <w:pPr>
        <w:pStyle w:val="NoSpacing"/>
        <w:rPr>
          <w:lang w:val="bg-BG"/>
        </w:rPr>
      </w:pPr>
      <w:r>
        <w:rPr>
          <w:lang w:val="bg-BG"/>
        </w:rPr>
        <w:t xml:space="preserve"> </w:t>
      </w:r>
    </w:p>
    <w:p w:rsidR="008A1307" w:rsidRPr="008A1307" w:rsidRDefault="008A1307" w:rsidP="00110413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:rsidR="00306A28" w:rsidRPr="00110413" w:rsidRDefault="00306A28" w:rsidP="00110413">
      <w:pPr>
        <w:pStyle w:val="NoSpacing"/>
        <w:rPr>
          <w:lang w:val="bg-BG"/>
        </w:rPr>
      </w:pPr>
    </w:p>
    <w:p w:rsidR="00A71DB5" w:rsidRPr="00110413" w:rsidRDefault="00A71DB5" w:rsidP="00110413">
      <w:pPr>
        <w:pStyle w:val="NoSpacing"/>
      </w:pPr>
    </w:p>
    <w:sectPr w:rsidR="00A71DB5" w:rsidRPr="00110413" w:rsidSect="00505185">
      <w:footerReference w:type="default" r:id="rId10"/>
      <w:pgSz w:w="12240" w:h="15840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5F" w:rsidRDefault="0032195F" w:rsidP="002817A9">
      <w:pPr>
        <w:spacing w:after="0"/>
      </w:pPr>
      <w:r>
        <w:separator/>
      </w:r>
    </w:p>
  </w:endnote>
  <w:endnote w:type="continuationSeparator" w:id="0">
    <w:p w:rsidR="0032195F" w:rsidRDefault="0032195F" w:rsidP="002817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84790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817A9" w:rsidRPr="002817A9" w:rsidRDefault="002817A9">
        <w:pPr>
          <w:pStyle w:val="Footer"/>
          <w:jc w:val="right"/>
          <w:rPr>
            <w:rFonts w:ascii="Times New Roman" w:hAnsi="Times New Roman" w:cs="Times New Roman"/>
          </w:rPr>
        </w:pPr>
        <w:r w:rsidRPr="002817A9">
          <w:rPr>
            <w:rFonts w:ascii="Times New Roman" w:hAnsi="Times New Roman" w:cs="Times New Roman"/>
          </w:rPr>
          <w:fldChar w:fldCharType="begin"/>
        </w:r>
        <w:r w:rsidRPr="002817A9">
          <w:rPr>
            <w:rFonts w:ascii="Times New Roman" w:hAnsi="Times New Roman" w:cs="Times New Roman"/>
          </w:rPr>
          <w:instrText xml:space="preserve"> PAGE   \* MERGEFORMAT </w:instrText>
        </w:r>
        <w:r w:rsidRPr="002817A9">
          <w:rPr>
            <w:rFonts w:ascii="Times New Roman" w:hAnsi="Times New Roman" w:cs="Times New Roman"/>
          </w:rPr>
          <w:fldChar w:fldCharType="separate"/>
        </w:r>
        <w:r w:rsidR="008A1307">
          <w:rPr>
            <w:rFonts w:ascii="Times New Roman" w:hAnsi="Times New Roman" w:cs="Times New Roman"/>
            <w:noProof/>
          </w:rPr>
          <w:t>2</w:t>
        </w:r>
        <w:r w:rsidRPr="002817A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817A9" w:rsidRDefault="002817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5F" w:rsidRDefault="0032195F" w:rsidP="002817A9">
      <w:pPr>
        <w:spacing w:after="0"/>
      </w:pPr>
      <w:r>
        <w:separator/>
      </w:r>
    </w:p>
  </w:footnote>
  <w:footnote w:type="continuationSeparator" w:id="0">
    <w:p w:rsidR="0032195F" w:rsidRDefault="0032195F" w:rsidP="002817A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416"/>
    <w:multiLevelType w:val="hybridMultilevel"/>
    <w:tmpl w:val="83609E52"/>
    <w:lvl w:ilvl="0" w:tplc="8ACE7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EB3A3B"/>
    <w:multiLevelType w:val="hybridMultilevel"/>
    <w:tmpl w:val="15DC0138"/>
    <w:lvl w:ilvl="0" w:tplc="5E204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133D08"/>
    <w:multiLevelType w:val="hybridMultilevel"/>
    <w:tmpl w:val="83609E52"/>
    <w:lvl w:ilvl="0" w:tplc="8ACE7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365A3A"/>
    <w:multiLevelType w:val="hybridMultilevel"/>
    <w:tmpl w:val="83609E52"/>
    <w:lvl w:ilvl="0" w:tplc="8ACE7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90"/>
    <w:rsid w:val="0000202C"/>
    <w:rsid w:val="00035AD8"/>
    <w:rsid w:val="000E095B"/>
    <w:rsid w:val="00110413"/>
    <w:rsid w:val="0015442D"/>
    <w:rsid w:val="0019730A"/>
    <w:rsid w:val="001A5F24"/>
    <w:rsid w:val="00201C94"/>
    <w:rsid w:val="002817A9"/>
    <w:rsid w:val="00306A28"/>
    <w:rsid w:val="0032195F"/>
    <w:rsid w:val="00322990"/>
    <w:rsid w:val="0033641B"/>
    <w:rsid w:val="003549E4"/>
    <w:rsid w:val="00371D58"/>
    <w:rsid w:val="003E5E87"/>
    <w:rsid w:val="004777F3"/>
    <w:rsid w:val="004B02AB"/>
    <w:rsid w:val="004D3B97"/>
    <w:rsid w:val="00505185"/>
    <w:rsid w:val="005F1DF6"/>
    <w:rsid w:val="00634FF5"/>
    <w:rsid w:val="00707D5E"/>
    <w:rsid w:val="008A1307"/>
    <w:rsid w:val="00A71DB5"/>
    <w:rsid w:val="00AF17D3"/>
    <w:rsid w:val="00B82C78"/>
    <w:rsid w:val="00CC1C44"/>
    <w:rsid w:val="00DB7786"/>
    <w:rsid w:val="00E0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E5E87"/>
    <w:pPr>
      <w:widowControl w:val="0"/>
      <w:spacing w:after="0"/>
      <w:jc w:val="center"/>
    </w:pPr>
    <w:rPr>
      <w:rFonts w:ascii="Times New Roman" w:eastAsia="Times New Roman" w:hAnsi="Times New Roman" w:cs="Times New Roman"/>
      <w:b/>
      <w:sz w:val="28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3E5E87"/>
    <w:rPr>
      <w:rFonts w:ascii="Times New Roman" w:eastAsia="Times New Roman" w:hAnsi="Times New Roman" w:cs="Times New Roman"/>
      <w:b/>
      <w:sz w:val="28"/>
      <w:szCs w:val="20"/>
      <w:lang w:val="en-AU"/>
    </w:rPr>
  </w:style>
  <w:style w:type="table" w:styleId="TableGrid">
    <w:name w:val="Table Grid"/>
    <w:basedOn w:val="TableNormal"/>
    <w:uiPriority w:val="59"/>
    <w:rsid w:val="003E5E87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5E87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2817A9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17A9"/>
  </w:style>
  <w:style w:type="paragraph" w:styleId="Footer">
    <w:name w:val="footer"/>
    <w:basedOn w:val="Normal"/>
    <w:link w:val="FooterChar"/>
    <w:uiPriority w:val="99"/>
    <w:unhideWhenUsed/>
    <w:rsid w:val="002817A9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17A9"/>
  </w:style>
  <w:style w:type="character" w:styleId="Hyperlink">
    <w:name w:val="Hyperlink"/>
    <w:rsid w:val="00707D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64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E5E87"/>
    <w:pPr>
      <w:widowControl w:val="0"/>
      <w:spacing w:after="0"/>
      <w:jc w:val="center"/>
    </w:pPr>
    <w:rPr>
      <w:rFonts w:ascii="Times New Roman" w:eastAsia="Times New Roman" w:hAnsi="Times New Roman" w:cs="Times New Roman"/>
      <w:b/>
      <w:sz w:val="28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3E5E87"/>
    <w:rPr>
      <w:rFonts w:ascii="Times New Roman" w:eastAsia="Times New Roman" w:hAnsi="Times New Roman" w:cs="Times New Roman"/>
      <w:b/>
      <w:sz w:val="28"/>
      <w:szCs w:val="20"/>
      <w:lang w:val="en-AU"/>
    </w:rPr>
  </w:style>
  <w:style w:type="table" w:styleId="TableGrid">
    <w:name w:val="Table Grid"/>
    <w:basedOn w:val="TableNormal"/>
    <w:uiPriority w:val="59"/>
    <w:rsid w:val="003E5E87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E5E87"/>
    <w:pPr>
      <w:spacing w:after="0"/>
    </w:pPr>
  </w:style>
  <w:style w:type="paragraph" w:styleId="Header">
    <w:name w:val="header"/>
    <w:basedOn w:val="Normal"/>
    <w:link w:val="HeaderChar"/>
    <w:uiPriority w:val="99"/>
    <w:unhideWhenUsed/>
    <w:rsid w:val="002817A9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17A9"/>
  </w:style>
  <w:style w:type="paragraph" w:styleId="Footer">
    <w:name w:val="footer"/>
    <w:basedOn w:val="Normal"/>
    <w:link w:val="FooterChar"/>
    <w:uiPriority w:val="99"/>
    <w:unhideWhenUsed/>
    <w:rsid w:val="002817A9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17A9"/>
  </w:style>
  <w:style w:type="character" w:styleId="Hyperlink">
    <w:name w:val="Hyperlink"/>
    <w:rsid w:val="00707D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DZhekova</dc:creator>
  <cp:lastModifiedBy>Krasimira</cp:lastModifiedBy>
  <cp:revision>12</cp:revision>
  <cp:lastPrinted>2018-06-29T08:27:00Z</cp:lastPrinted>
  <dcterms:created xsi:type="dcterms:W3CDTF">2018-06-26T08:03:00Z</dcterms:created>
  <dcterms:modified xsi:type="dcterms:W3CDTF">2018-08-24T12:28:00Z</dcterms:modified>
</cp:coreProperties>
</file>