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ДЕКЛАРАЦИЯ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от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04F67" w:rsidRPr="00A04F67" w:rsidRDefault="00A04F67" w:rsidP="00A04F67">
      <w:pPr>
        <w:autoSpaceDE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lang w:eastAsia="bg-BG"/>
        </w:rPr>
        <w:t>.................</w:t>
      </w: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...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lang w:eastAsia="bg-BG"/>
        </w:rPr>
        <w:t>(трите имена на кандидата)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</w:t>
      </w:r>
    </w:p>
    <w:p w:rsidR="00A04F67" w:rsidRPr="00A04F67" w:rsidRDefault="00A04F67" w:rsidP="00A04F6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A04F67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(трите имена на законния представител)</w:t>
      </w:r>
    </w:p>
    <w:p w:rsidR="00A04F67" w:rsidRPr="00A04F67" w:rsidRDefault="00A04F67" w:rsidP="00A04F67">
      <w:pPr>
        <w:autoSpaceDE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A04F67" w:rsidRDefault="00A04F67" w:rsidP="00A04F6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</w:pPr>
      <w:bookmarkStart w:id="0" w:name="_GoBack"/>
      <w:bookmarkEnd w:id="0"/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На основание </w:t>
      </w:r>
      <w:r w:rsidRPr="00A04F67">
        <w:rPr>
          <w:rFonts w:ascii="Times New Roman" w:eastAsia="Times New Roman" w:hAnsi="Times New Roman" w:cs="Times New Roman"/>
          <w:lang w:eastAsia="bg-BG"/>
        </w:rPr>
        <w:t xml:space="preserve">чл. 5, ал. </w:t>
      </w:r>
      <w:r w:rsidR="00D66B45">
        <w:rPr>
          <w:rFonts w:ascii="Times New Roman" w:eastAsia="Times New Roman" w:hAnsi="Times New Roman" w:cs="Times New Roman"/>
          <w:lang w:eastAsia="bg-BG"/>
        </w:rPr>
        <w:t>5</w:t>
      </w:r>
      <w:r w:rsidR="001A52EE">
        <w:rPr>
          <w:rFonts w:ascii="Times New Roman" w:eastAsia="Times New Roman" w:hAnsi="Times New Roman" w:cs="Times New Roman"/>
          <w:shd w:val="clear" w:color="auto" w:fill="FFFFFF"/>
          <w:lang w:eastAsia="bg-BG"/>
        </w:rPr>
        <w:t>/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чл. 9, ал. </w:t>
      </w:r>
      <w:r w:rsidR="00D66B45">
        <w:rPr>
          <w:rFonts w:ascii="Times New Roman" w:eastAsia="Times New Roman" w:hAnsi="Times New Roman" w:cs="Times New Roman"/>
          <w:shd w:val="clear" w:color="auto" w:fill="FFFFFF"/>
          <w:lang w:eastAsia="bg-BG"/>
        </w:rPr>
        <w:t>4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от Наредбата за предоставяне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на социалните услуги „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Асистенти за независим живот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</w:p>
    <w:p w:rsidR="00BE3EEA" w:rsidRPr="00A04F67" w:rsidRDefault="00BE3EEA" w:rsidP="00A04F6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A04F67" w:rsidRPr="008C79A4" w:rsidRDefault="00A04F67" w:rsidP="00A04F6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shd w:val="clear" w:color="auto" w:fill="FFFFFF"/>
          <w:lang w:eastAsia="bg-BG"/>
        </w:rPr>
      </w:pPr>
      <w:r w:rsidRPr="008C79A4">
        <w:rPr>
          <w:rFonts w:ascii="Times New Roman" w:eastAsia="Times New Roman" w:hAnsi="Times New Roman" w:cs="Times New Roman"/>
          <w:bCs/>
          <w:shd w:val="clear" w:color="auto" w:fill="FFFFFF"/>
          <w:lang w:eastAsia="bg-BG"/>
        </w:rPr>
        <w:t>ДЕКЛАРИРАМ,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A04F67" w:rsidRPr="00A04F67" w:rsidRDefault="00A04F67" w:rsidP="00FF17F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Че не е налице промяна в последно подадените от мен документи и декларираните от мен обстоятелства, свързани със социалната услуга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„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Асистент за независим и активен живот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bg-BG"/>
        </w:rPr>
        <w:t>”</w:t>
      </w:r>
      <w:r w:rsidRPr="00A04F67"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:rsidR="00A04F67" w:rsidRPr="00A04F67" w:rsidRDefault="00A04F67" w:rsidP="00A04F67">
      <w:pPr>
        <w:spacing w:after="0" w:line="360" w:lineRule="auto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:rsidR="0075508E" w:rsidRPr="00AC2425" w:rsidRDefault="0075508E" w:rsidP="0075508E">
      <w:pPr>
        <w:tabs>
          <w:tab w:val="left" w:pos="6237"/>
        </w:tabs>
        <w:spacing w:after="0" w:line="360" w:lineRule="auto"/>
        <w:ind w:right="-567" w:firstLine="5670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1F0873" w:rsidRPr="00FF17F7" w:rsidRDefault="001F0873" w:rsidP="00FF17F7">
      <w:pPr>
        <w:tabs>
          <w:tab w:val="left" w:pos="6237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FF17F7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Дата: ......................</w:t>
      </w:r>
      <w:r w:rsidR="00FF17F7" w:rsidRPr="00FF17F7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.....</w:t>
      </w:r>
      <w:r w:rsidR="00FF17F7" w:rsidRPr="00FF17F7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ab/>
      </w:r>
      <w:r w:rsidRPr="00FF17F7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Подпис: ...................................</w:t>
      </w:r>
    </w:p>
    <w:p w:rsidR="002C287D" w:rsidRPr="00FF17F7" w:rsidRDefault="002C287D" w:rsidP="0075508E">
      <w:pPr>
        <w:tabs>
          <w:tab w:val="left" w:pos="6237"/>
          <w:tab w:val="left" w:pos="6379"/>
        </w:tabs>
        <w:spacing w:line="360" w:lineRule="auto"/>
        <w:rPr>
          <w:b/>
        </w:rPr>
      </w:pPr>
    </w:p>
    <w:sectPr w:rsidR="002C287D" w:rsidRPr="00FF17F7" w:rsidSect="00D93C77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69" w:rsidRDefault="00C13369" w:rsidP="00D93C77">
      <w:pPr>
        <w:spacing w:after="0" w:line="240" w:lineRule="auto"/>
      </w:pPr>
      <w:r>
        <w:separator/>
      </w:r>
    </w:p>
  </w:endnote>
  <w:endnote w:type="continuationSeparator" w:id="0">
    <w:p w:rsidR="00C13369" w:rsidRDefault="00C13369" w:rsidP="00D9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69" w:rsidRDefault="00C13369" w:rsidP="00D93C77">
      <w:pPr>
        <w:spacing w:after="0" w:line="240" w:lineRule="auto"/>
      </w:pPr>
      <w:r>
        <w:separator/>
      </w:r>
    </w:p>
  </w:footnote>
  <w:footnote w:type="continuationSeparator" w:id="0">
    <w:p w:rsidR="00C13369" w:rsidRDefault="00C13369" w:rsidP="00D9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7" w:rsidRPr="0075508E" w:rsidRDefault="00D93C77" w:rsidP="008C79A4">
    <w:pPr>
      <w:spacing w:after="0"/>
      <w:ind w:right="-851" w:firstLine="6237"/>
      <w:textAlignment w:val="center"/>
      <w:rPr>
        <w:rFonts w:ascii="Times New Roman" w:eastAsia="Times New Roman" w:hAnsi="Times New Roman" w:cs="Times New Roman"/>
        <w:b/>
        <w:i/>
        <w:lang w:eastAsia="bg-BG"/>
      </w:rPr>
    </w:pPr>
    <w:r w:rsidRPr="0075508E">
      <w:rPr>
        <w:rFonts w:ascii="Times New Roman" w:eastAsia="Times New Roman" w:hAnsi="Times New Roman" w:cs="Times New Roman"/>
        <w:b/>
        <w:i/>
        <w:lang w:eastAsia="bg-BG"/>
      </w:rPr>
      <w:t>Приложение № 1.6</w:t>
    </w:r>
    <w:r w:rsidR="008C79A4" w:rsidRPr="0075508E">
      <w:rPr>
        <w:rFonts w:ascii="Times New Roman" w:eastAsia="Times New Roman" w:hAnsi="Times New Roman" w:cs="Times New Roman"/>
        <w:b/>
        <w:i/>
        <w:lang w:eastAsia="bg-BG"/>
      </w:rPr>
      <w:t xml:space="preserve"> към НПСУАНЖ</w:t>
    </w:r>
    <w:r w:rsidRPr="0075508E">
      <w:rPr>
        <w:rFonts w:ascii="Times New Roman" w:eastAsia="Times New Roman" w:hAnsi="Times New Roman" w:cs="Times New Roman"/>
        <w:b/>
        <w:i/>
        <w:lang w:eastAsia="bg-BG"/>
      </w:rPr>
      <w:t xml:space="preserve"> </w:t>
    </w:r>
  </w:p>
  <w:p w:rsidR="00D93C77" w:rsidRDefault="00D93C77" w:rsidP="00D93C77">
    <w:pPr>
      <w:pStyle w:val="a5"/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45"/>
    <w:rsid w:val="00095AB6"/>
    <w:rsid w:val="00182558"/>
    <w:rsid w:val="001A52EE"/>
    <w:rsid w:val="001F0873"/>
    <w:rsid w:val="00214106"/>
    <w:rsid w:val="00225846"/>
    <w:rsid w:val="002B128F"/>
    <w:rsid w:val="002C287D"/>
    <w:rsid w:val="00371A9D"/>
    <w:rsid w:val="004257F7"/>
    <w:rsid w:val="00723E0B"/>
    <w:rsid w:val="00724F29"/>
    <w:rsid w:val="0075508E"/>
    <w:rsid w:val="007B5DB3"/>
    <w:rsid w:val="007D7620"/>
    <w:rsid w:val="008C79A4"/>
    <w:rsid w:val="00A000C9"/>
    <w:rsid w:val="00A04F67"/>
    <w:rsid w:val="00B66B4F"/>
    <w:rsid w:val="00BE3EEA"/>
    <w:rsid w:val="00C13369"/>
    <w:rsid w:val="00D66B45"/>
    <w:rsid w:val="00D93C77"/>
    <w:rsid w:val="00EF574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98A4"/>
  <w15:chartTrackingRefBased/>
  <w15:docId w15:val="{69728310-D535-4030-A9E0-FA579F9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258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93C77"/>
  </w:style>
  <w:style w:type="paragraph" w:styleId="a7">
    <w:name w:val="footer"/>
    <w:basedOn w:val="a"/>
    <w:link w:val="a8"/>
    <w:uiPriority w:val="99"/>
    <w:unhideWhenUsed/>
    <w:rsid w:val="00D9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9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7</cp:revision>
  <cp:lastPrinted>2019-06-10T06:20:00Z</cp:lastPrinted>
  <dcterms:created xsi:type="dcterms:W3CDTF">2020-11-12T12:15:00Z</dcterms:created>
  <dcterms:modified xsi:type="dcterms:W3CDTF">2021-03-05T05:59:00Z</dcterms:modified>
</cp:coreProperties>
</file>