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98B" w:rsidRPr="00356B10" w:rsidRDefault="00C4398B">
      <w:pPr>
        <w:rPr>
          <w:lang w:val="bg-BG"/>
        </w:rPr>
      </w:pPr>
    </w:p>
    <w:bookmarkStart w:id="0" w:name="_Hlk86589628"/>
    <w:p w:rsidR="009A514C" w:rsidRPr="009A514C" w:rsidRDefault="009A514C" w:rsidP="009A514C">
      <w:pPr>
        <w:jc w:val="both"/>
        <w:rPr>
          <w:rFonts w:ascii="Calibri" w:eastAsia="Calibri" w:hAnsi="Calibri" w:cs="Arial"/>
          <w:b/>
          <w:bCs/>
          <w:lang w:val="bg-BG"/>
        </w:rPr>
      </w:pPr>
      <w:r w:rsidRPr="00356B10">
        <w:rPr>
          <w:rFonts w:ascii="Calibri" w:eastAsia="Calibri" w:hAnsi="Calibri" w:cs="Arial"/>
          <w:b/>
          <w:bCs/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5B5CFF0" wp14:editId="3AF705D3">
                <wp:simplePos x="0" y="0"/>
                <wp:positionH relativeFrom="column">
                  <wp:posOffset>-571500</wp:posOffset>
                </wp:positionH>
                <wp:positionV relativeFrom="paragraph">
                  <wp:posOffset>-28575</wp:posOffset>
                </wp:positionV>
                <wp:extent cx="7086600" cy="13741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1374140"/>
                          <a:chOff x="397" y="112"/>
                          <a:chExt cx="11160" cy="2164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97" y="577"/>
                            <a:ext cx="11160" cy="454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514C" w:rsidRDefault="009A514C" w:rsidP="009A514C">
                              <w:pPr>
                                <w:pStyle w:val="Heading3"/>
                                <w:jc w:val="center"/>
                              </w:pPr>
                              <w:r>
                                <w:t>СТОЛИЧНА ОБЩИНА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197" y="1078"/>
                            <a:ext cx="9360" cy="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514C" w:rsidRDefault="009A514C" w:rsidP="009A514C">
                              <w:pPr>
                                <w:jc w:val="center"/>
                                <w:rPr>
                                  <w:spacing w:val="14"/>
                                  <w:w w:val="110"/>
                                  <w:sz w:val="44"/>
                                </w:rPr>
                              </w:pPr>
                              <w:r>
                                <w:rPr>
                                  <w:color w:val="0000FF"/>
                                  <w:spacing w:val="14"/>
                                  <w:w w:val="110"/>
                                  <w:sz w:val="44"/>
                                </w:rPr>
                                <w:t>СТОЛИЧЕН ОБЩИНСКИ СЪВЕТ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" y="112"/>
                            <a:ext cx="1482" cy="17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54" y="1849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77" y="1916"/>
                            <a:ext cx="109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514C" w:rsidRDefault="009A514C" w:rsidP="009A514C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cs="Arial"/>
                                  <w:sz w:val="19"/>
                                </w:rPr>
                              </w:pPr>
                              <w:r>
                                <w:rPr>
                                  <w:rFonts w:cs="Arial"/>
                                  <w:sz w:val="19"/>
                                </w:rPr>
                                <w:t xml:space="preserve">1000 </w:t>
                              </w:r>
                              <w:proofErr w:type="spellStart"/>
                              <w:r>
                                <w:rPr>
                                  <w:rFonts w:cs="Arial"/>
                                  <w:sz w:val="19"/>
                                </w:rPr>
                                <w:t>София</w:t>
                              </w:r>
                              <w:proofErr w:type="spellEnd"/>
                              <w:r>
                                <w:rPr>
                                  <w:rFonts w:cs="Arial"/>
                                  <w:sz w:val="19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cs="Arial"/>
                                  <w:sz w:val="19"/>
                                </w:rPr>
                                <w:t>ул</w:t>
                              </w:r>
                              <w:proofErr w:type="spellEnd"/>
                              <w:r>
                                <w:rPr>
                                  <w:rFonts w:cs="Arial"/>
                                  <w:sz w:val="19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cs="Arial"/>
                                  <w:sz w:val="19"/>
                                </w:rPr>
                                <w:t>Московска</w:t>
                              </w:r>
                              <w:proofErr w:type="spellEnd"/>
                              <w:r>
                                <w:rPr>
                                  <w:rFonts w:cs="Arial"/>
                                  <w:sz w:val="19"/>
                                </w:rPr>
                                <w:t xml:space="preserve"> № 33, </w:t>
                              </w:r>
                              <w:proofErr w:type="spellStart"/>
                              <w:r>
                                <w:rPr>
                                  <w:rFonts w:cs="Arial"/>
                                  <w:sz w:val="19"/>
                                </w:rPr>
                                <w:t>Тел</w:t>
                              </w:r>
                              <w:proofErr w:type="spellEnd"/>
                              <w:r>
                                <w:rPr>
                                  <w:rFonts w:cs="Arial"/>
                                  <w:sz w:val="19"/>
                                </w:rPr>
                                <w:t xml:space="preserve">. 93 77 591, </w:t>
                              </w:r>
                              <w:proofErr w:type="spellStart"/>
                              <w:r>
                                <w:rPr>
                                  <w:rFonts w:cs="Arial"/>
                                  <w:sz w:val="19"/>
                                </w:rPr>
                                <w:t>Факс</w:t>
                              </w:r>
                              <w:proofErr w:type="spellEnd"/>
                              <w:r>
                                <w:rPr>
                                  <w:rFonts w:cs="Arial"/>
                                  <w:sz w:val="19"/>
                                </w:rPr>
                                <w:t xml:space="preserve"> 98 70 855, e-mail: info@sofiacouncil.bg, http://www.sofiacouncil.bg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B5CFF0" id="Group 1" o:spid="_x0000_s1026" style="position:absolute;left:0;text-align:left;margin-left:-45pt;margin-top:-2.25pt;width:558pt;height:108.2pt;z-index:251658240" coordorigin="397,112" coordsize="11160,21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97;top:577;width:1116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" fillcolor="#ddd" stroked="f">
                  <v:textbox>
                    <w:txbxContent>
                      <w:p w:rsidR="009A514C" w:rsidRDefault="009A514C" w:rsidP="009A514C">
                        <w:pPr>
                          <w:pStyle w:val="Heading3"/>
                          <w:jc w:val="center"/>
                        </w:pPr>
                        <w:r>
                          <w:t>СТОЛИЧНА ОБЩИНА</w:t>
                        </w:r>
                      </w:p>
                    </w:txbxContent>
                  </v:textbox>
                </v:shape>
                <v:shape id="Text Box 4" o:spid="_x0000_s1028" type="#_x0000_t202" style="position:absolute;left:2197;top:1078;width:9360;height: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9A514C" w:rsidRDefault="009A514C" w:rsidP="009A514C">
                        <w:pPr>
                          <w:jc w:val="center"/>
                          <w:rPr>
                            <w:spacing w:val="14"/>
                            <w:w w:val="110"/>
                            <w:sz w:val="44"/>
                          </w:rPr>
                        </w:pPr>
                        <w:r>
                          <w:rPr>
                            <w:color w:val="0000FF"/>
                            <w:spacing w:val="14"/>
                            <w:w w:val="110"/>
                            <w:sz w:val="44"/>
                          </w:rPr>
                          <w:t>СТОЛИЧЕН ОБЩИНСКИ СЪВЕТ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754;top:112;width:1482;height:1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">
                  <v:imagedata r:id="rId6" o:title=""/>
                </v:shape>
                <v:line id="Line 6" o:spid="_x0000_s1030" style="position:absolute;visibility:visible;mso-wrap-style:square" from="754,1849" to="11526,1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" strokecolor="#36f"/>
                <v:shape id="Text Box 7" o:spid="_x0000_s1031" type="#_x0000_t202" style="position:absolute;left:577;top:1916;width:109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9A514C" w:rsidRDefault="009A514C" w:rsidP="009A514C">
                        <w:pPr>
                          <w:spacing w:before="100" w:beforeAutospacing="1" w:after="100" w:afterAutospacing="1"/>
                          <w:jc w:val="center"/>
                          <w:rPr>
                            <w:rFonts w:cs="Arial"/>
                            <w:sz w:val="19"/>
                          </w:rPr>
                        </w:pPr>
                        <w:r>
                          <w:rPr>
                            <w:rFonts w:cs="Arial"/>
                            <w:sz w:val="19"/>
                          </w:rPr>
                          <w:t xml:space="preserve">1000 </w:t>
                        </w:r>
                        <w:proofErr w:type="spellStart"/>
                        <w:r>
                          <w:rPr>
                            <w:rFonts w:cs="Arial"/>
                            <w:sz w:val="19"/>
                          </w:rPr>
                          <w:t>София</w:t>
                        </w:r>
                        <w:proofErr w:type="spellEnd"/>
                        <w:r>
                          <w:rPr>
                            <w:rFonts w:cs="Arial"/>
                            <w:sz w:val="19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cs="Arial"/>
                            <w:sz w:val="19"/>
                          </w:rPr>
                          <w:t>ул</w:t>
                        </w:r>
                        <w:proofErr w:type="spellEnd"/>
                        <w:r>
                          <w:rPr>
                            <w:rFonts w:cs="Arial"/>
                            <w:sz w:val="19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cs="Arial"/>
                            <w:sz w:val="19"/>
                          </w:rPr>
                          <w:t>Московска</w:t>
                        </w:r>
                        <w:proofErr w:type="spellEnd"/>
                        <w:r>
                          <w:rPr>
                            <w:rFonts w:cs="Arial"/>
                            <w:sz w:val="19"/>
                          </w:rPr>
                          <w:t xml:space="preserve"> № 33, </w:t>
                        </w:r>
                        <w:proofErr w:type="spellStart"/>
                        <w:r>
                          <w:rPr>
                            <w:rFonts w:cs="Arial"/>
                            <w:sz w:val="19"/>
                          </w:rPr>
                          <w:t>Тел</w:t>
                        </w:r>
                        <w:proofErr w:type="spellEnd"/>
                        <w:r>
                          <w:rPr>
                            <w:rFonts w:cs="Arial"/>
                            <w:sz w:val="19"/>
                          </w:rPr>
                          <w:t xml:space="preserve">. 93 77 591, </w:t>
                        </w:r>
                        <w:proofErr w:type="spellStart"/>
                        <w:r>
                          <w:rPr>
                            <w:rFonts w:cs="Arial"/>
                            <w:sz w:val="19"/>
                          </w:rPr>
                          <w:t>Факс</w:t>
                        </w:r>
                        <w:proofErr w:type="spellEnd"/>
                        <w:r>
                          <w:rPr>
                            <w:rFonts w:cs="Arial"/>
                            <w:sz w:val="19"/>
                          </w:rPr>
                          <w:t xml:space="preserve"> 98 70 855, e-mail: info@sofiacouncil.bg, http://www.sofiacouncil.bg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A514C" w:rsidRPr="009A514C" w:rsidRDefault="009A514C" w:rsidP="009A514C">
      <w:pPr>
        <w:tabs>
          <w:tab w:val="left" w:pos="142"/>
        </w:tabs>
        <w:spacing w:line="480" w:lineRule="auto"/>
        <w:jc w:val="center"/>
        <w:rPr>
          <w:rFonts w:ascii="Calibri" w:eastAsia="Calibri" w:hAnsi="Calibri" w:cs="Arial"/>
          <w:b/>
          <w:bCs/>
          <w:lang w:val="bg-BG"/>
        </w:rPr>
      </w:pPr>
    </w:p>
    <w:p w:rsidR="009A514C" w:rsidRPr="009A514C" w:rsidRDefault="009A514C" w:rsidP="009A514C">
      <w:pPr>
        <w:spacing w:after="0" w:line="240" w:lineRule="auto"/>
        <w:jc w:val="right"/>
        <w:outlineLvl w:val="0"/>
        <w:rPr>
          <w:rFonts w:ascii="Arial" w:eastAsia="Times New Roman" w:hAnsi="Arial" w:cs="Times New Roman"/>
          <w:b/>
          <w:sz w:val="28"/>
          <w:szCs w:val="24"/>
          <w:u w:val="single"/>
          <w:lang w:val="bg-BG"/>
        </w:rPr>
      </w:pPr>
    </w:p>
    <w:p w:rsidR="009A514C" w:rsidRPr="009A514C" w:rsidRDefault="009A514C" w:rsidP="009A514C">
      <w:pPr>
        <w:spacing w:after="0" w:line="240" w:lineRule="auto"/>
        <w:jc w:val="right"/>
        <w:outlineLvl w:val="0"/>
        <w:rPr>
          <w:rFonts w:ascii="Arial" w:eastAsia="Times New Roman" w:hAnsi="Arial" w:cs="Times New Roman"/>
          <w:b/>
          <w:sz w:val="28"/>
          <w:szCs w:val="24"/>
          <w:u w:val="single"/>
          <w:lang w:val="bg-BG"/>
        </w:rPr>
      </w:pPr>
    </w:p>
    <w:p w:rsidR="009A514C" w:rsidRPr="009A514C" w:rsidRDefault="009A514C" w:rsidP="009A514C">
      <w:pPr>
        <w:spacing w:after="0" w:line="240" w:lineRule="auto"/>
        <w:jc w:val="right"/>
        <w:outlineLvl w:val="0"/>
        <w:rPr>
          <w:rFonts w:ascii="Arial" w:eastAsia="Times New Roman" w:hAnsi="Arial" w:cs="Times New Roman"/>
          <w:b/>
          <w:sz w:val="28"/>
          <w:szCs w:val="24"/>
          <w:u w:val="single"/>
          <w:lang w:val="bg-BG"/>
        </w:rPr>
      </w:pPr>
    </w:p>
    <w:p w:rsidR="009A514C" w:rsidRPr="009A514C" w:rsidRDefault="009A514C" w:rsidP="009A514C">
      <w:pPr>
        <w:spacing w:after="0" w:line="240" w:lineRule="auto"/>
        <w:jc w:val="right"/>
        <w:outlineLvl w:val="0"/>
        <w:rPr>
          <w:rFonts w:ascii="Arial" w:eastAsia="Times New Roman" w:hAnsi="Arial" w:cs="Times New Roman"/>
          <w:b/>
          <w:sz w:val="28"/>
          <w:szCs w:val="24"/>
          <w:u w:val="single"/>
          <w:lang w:val="bg-BG"/>
        </w:rPr>
      </w:pPr>
    </w:p>
    <w:p w:rsidR="009A514C" w:rsidRPr="009A514C" w:rsidRDefault="009A514C" w:rsidP="009A514C">
      <w:pPr>
        <w:spacing w:after="0" w:line="240" w:lineRule="auto"/>
        <w:jc w:val="right"/>
        <w:outlineLvl w:val="0"/>
        <w:rPr>
          <w:rFonts w:ascii="Arial" w:eastAsia="Times New Roman" w:hAnsi="Arial" w:cs="Times New Roman"/>
          <w:b/>
          <w:sz w:val="28"/>
          <w:szCs w:val="24"/>
          <w:u w:val="single"/>
          <w:lang w:val="bg-BG"/>
        </w:rPr>
      </w:pPr>
      <w:r w:rsidRPr="009A514C">
        <w:rPr>
          <w:rFonts w:ascii="Arial" w:eastAsia="Times New Roman" w:hAnsi="Arial" w:cs="Times New Roman"/>
          <w:b/>
          <w:sz w:val="28"/>
          <w:szCs w:val="24"/>
          <w:u w:val="single"/>
          <w:lang w:val="bg-BG"/>
        </w:rPr>
        <w:t>ПРОЕКТ!</w:t>
      </w:r>
    </w:p>
    <w:p w:rsidR="009A514C" w:rsidRPr="009A514C" w:rsidRDefault="009A514C" w:rsidP="009A514C">
      <w:pPr>
        <w:spacing w:before="600" w:after="120" w:line="480" w:lineRule="auto"/>
        <w:jc w:val="center"/>
        <w:outlineLvl w:val="0"/>
        <w:rPr>
          <w:rFonts w:ascii="Arial" w:eastAsia="Times New Roman" w:hAnsi="Arial" w:cs="Arial"/>
          <w:b/>
          <w:bCs/>
          <w:spacing w:val="140"/>
          <w:sz w:val="32"/>
          <w:szCs w:val="24"/>
          <w:lang w:val="bg-BG"/>
        </w:rPr>
      </w:pPr>
      <w:r w:rsidRPr="009A514C">
        <w:rPr>
          <w:rFonts w:ascii="Arial" w:eastAsia="Times New Roman" w:hAnsi="Arial" w:cs="Arial"/>
          <w:b/>
          <w:bCs/>
          <w:spacing w:val="140"/>
          <w:sz w:val="32"/>
          <w:szCs w:val="28"/>
          <w:lang w:val="bg-BG"/>
        </w:rPr>
        <w:t>РЕШЕНИЕ</w:t>
      </w:r>
      <w:r w:rsidRPr="009A514C">
        <w:rPr>
          <w:rFonts w:ascii="Arial" w:eastAsia="Times New Roman" w:hAnsi="Arial" w:cs="Arial"/>
          <w:b/>
          <w:bCs/>
          <w:spacing w:val="140"/>
          <w:sz w:val="32"/>
          <w:szCs w:val="24"/>
          <w:lang w:val="bg-BG"/>
        </w:rPr>
        <w:t> № </w:t>
      </w:r>
      <w:r w:rsidRPr="009A514C">
        <w:rPr>
          <w:rFonts w:ascii="Arial" w:eastAsia="Times New Roman" w:hAnsi="Arial" w:cs="Arial"/>
          <w:b/>
          <w:bCs/>
          <w:sz w:val="32"/>
          <w:szCs w:val="24"/>
          <w:lang w:val="bg-BG"/>
        </w:rPr>
        <w:t>_____</w:t>
      </w:r>
    </w:p>
    <w:p w:rsidR="009A514C" w:rsidRPr="009A514C" w:rsidRDefault="009A514C" w:rsidP="009A514C">
      <w:pPr>
        <w:spacing w:after="308" w:line="494" w:lineRule="exact"/>
        <w:ind w:left="286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на Столичния общински съвет</w:t>
      </w:r>
    </w:p>
    <w:p w:rsidR="009A514C" w:rsidRPr="009A514C" w:rsidRDefault="009A514C" w:rsidP="009A514C">
      <w:pPr>
        <w:tabs>
          <w:tab w:val="left" w:leader="underscore" w:pos="4444"/>
          <w:tab w:val="left" w:leader="underscore" w:pos="5212"/>
        </w:tabs>
        <w:spacing w:after="242" w:line="260" w:lineRule="exact"/>
        <w:ind w:left="286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от</w:t>
      </w: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20</w:t>
      </w: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година</w:t>
      </w:r>
    </w:p>
    <w:p w:rsidR="009A514C" w:rsidRPr="009A514C" w:rsidRDefault="009A514C" w:rsidP="009A514C">
      <w:pPr>
        <w:spacing w:after="12" w:line="260" w:lineRule="exact"/>
        <w:ind w:left="350"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ЗА: приемане и одобряване за 202</w:t>
      </w:r>
      <w:r w:rsidR="00104CC3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="00707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г. на:</w:t>
      </w:r>
    </w:p>
    <w:p w:rsidR="009A514C" w:rsidRPr="009A514C" w:rsidRDefault="009A514C" w:rsidP="009A514C">
      <w:pPr>
        <w:numPr>
          <w:ilvl w:val="0"/>
          <w:numId w:val="1"/>
        </w:numPr>
        <w:spacing w:after="116" w:line="317" w:lineRule="exact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план-сметка за дейностите по събиране, извозване, обезвреждане в депа или други съоръжения на битовите отпадъци и за поддържане чистотата на териториите за обществено ползване; </w:t>
      </w:r>
    </w:p>
    <w:p w:rsidR="009A514C" w:rsidRPr="009A514C" w:rsidRDefault="009A514C" w:rsidP="009A514C">
      <w:pPr>
        <w:numPr>
          <w:ilvl w:val="0"/>
          <w:numId w:val="1"/>
        </w:numPr>
        <w:spacing w:after="116" w:line="317" w:lineRule="exact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размер на таксата за битови отпадъци за жилищни и нежилищни имоти на предприятия и граждани.</w:t>
      </w:r>
    </w:p>
    <w:p w:rsidR="009A514C" w:rsidRPr="009A514C" w:rsidRDefault="009A514C" w:rsidP="009A514C">
      <w:pPr>
        <w:spacing w:after="116" w:line="317" w:lineRule="exact"/>
        <w:ind w:left="1480" w:right="58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A514C" w:rsidRPr="009A514C" w:rsidRDefault="009A514C" w:rsidP="009A514C">
      <w:pPr>
        <w:spacing w:after="47" w:line="322" w:lineRule="exact"/>
        <w:ind w:left="20" w:firstLine="146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На основание чл.21, ал.1, т.7 и ал.2 от Закона за местното самоуправление и местната администрация, чл.66, ал. 1 от Закона за местните данъци и такси и чл.18, ал.2 от Наредбата за определяне и администриране на местни такси и цени на услуги, предоставяни от Столична община</w:t>
      </w:r>
    </w:p>
    <w:p w:rsidR="009A514C" w:rsidRPr="009A514C" w:rsidRDefault="009A514C" w:rsidP="009A514C">
      <w:pPr>
        <w:keepNext/>
        <w:keepLines/>
        <w:tabs>
          <w:tab w:val="left" w:pos="8492"/>
        </w:tabs>
        <w:spacing w:line="638" w:lineRule="exact"/>
        <w:ind w:left="567"/>
        <w:jc w:val="center"/>
        <w:rPr>
          <w:rFonts w:ascii="Times New Roman" w:eastAsia="Arial Unicode MS" w:hAnsi="Times New Roman" w:cs="Times New Roman"/>
          <w:b/>
          <w:spacing w:val="70"/>
          <w:sz w:val="24"/>
          <w:szCs w:val="24"/>
          <w:lang w:val="bg-BG"/>
        </w:rPr>
      </w:pPr>
      <w:bookmarkStart w:id="1" w:name="bookmark29"/>
      <w:r w:rsidRPr="009A514C">
        <w:rPr>
          <w:rFonts w:ascii="Times New Roman" w:eastAsia="Arial Unicode MS" w:hAnsi="Times New Roman" w:cs="Times New Roman"/>
          <w:b/>
          <w:spacing w:val="70"/>
          <w:sz w:val="24"/>
          <w:szCs w:val="24"/>
          <w:lang w:val="bg-BG"/>
        </w:rPr>
        <w:t>СТОЛИЧНИЯТ ОБЩИНСКИ СЪВЕТ</w:t>
      </w:r>
    </w:p>
    <w:p w:rsidR="009A514C" w:rsidRPr="009A514C" w:rsidRDefault="009A514C" w:rsidP="009A514C">
      <w:pPr>
        <w:keepNext/>
        <w:keepLines/>
        <w:spacing w:line="638" w:lineRule="exact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A514C">
        <w:rPr>
          <w:rFonts w:ascii="Times New Roman" w:eastAsia="Arial Unicode MS" w:hAnsi="Times New Roman" w:cs="Times New Roman"/>
          <w:b/>
          <w:spacing w:val="70"/>
          <w:sz w:val="24"/>
          <w:szCs w:val="24"/>
          <w:lang w:val="bg-BG"/>
        </w:rPr>
        <w:t>РЕШИ:</w:t>
      </w:r>
      <w:bookmarkEnd w:id="1"/>
    </w:p>
    <w:p w:rsidR="009A514C" w:rsidRPr="009A514C" w:rsidRDefault="009A514C" w:rsidP="007056D0">
      <w:pPr>
        <w:spacing w:after="296" w:line="317" w:lineRule="exact"/>
        <w:ind w:left="20" w:firstLine="54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І. Приема и одобрява план-сметка за 202</w:t>
      </w:r>
      <w:r w:rsidR="00104CC3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за дейностите по събиране, извозване, обезвреждане в депа или други съоръжения на битовите отпадъци и за поддържане чистотата на териториите за обществено ползване (</w:t>
      </w:r>
      <w:r w:rsidRPr="009A514C">
        <w:rPr>
          <w:rFonts w:ascii="Times New Roman" w:eastAsia="Times New Roman" w:hAnsi="Times New Roman" w:cs="Times New Roman"/>
          <w:color w:val="FF0000"/>
          <w:sz w:val="24"/>
          <w:szCs w:val="24"/>
          <w:lang w:val="bg-BG"/>
        </w:rPr>
        <w:t>Приложение А</w:t>
      </w: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).</w:t>
      </w:r>
    </w:p>
    <w:p w:rsidR="009A514C" w:rsidRPr="009A514C" w:rsidRDefault="009A514C" w:rsidP="007056D0">
      <w:pPr>
        <w:spacing w:after="0" w:line="322" w:lineRule="exact"/>
        <w:ind w:left="20" w:firstLine="54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II. Определя размер на такса за битови отпадъци за 202</w:t>
      </w:r>
      <w:r w:rsidR="00EB6E37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по Наредбата за определяне и администриране на местни такси и цени на услуги, предоставяни от Столична община:</w:t>
      </w:r>
    </w:p>
    <w:p w:rsidR="009A514C" w:rsidRPr="009A514C" w:rsidRDefault="009A514C" w:rsidP="009A514C">
      <w:pPr>
        <w:spacing w:after="0" w:line="322" w:lineRule="exact"/>
        <w:ind w:left="20" w:firstLine="146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A514C" w:rsidRPr="009A514C" w:rsidRDefault="009A514C" w:rsidP="007056D0">
      <w:pPr>
        <w:numPr>
          <w:ilvl w:val="0"/>
          <w:numId w:val="5"/>
        </w:numPr>
        <w:spacing w:after="0" w:line="317" w:lineRule="exact"/>
        <w:ind w:left="1134" w:hanging="1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 чл.23 - за нежилищни имоти на предприятия, според количеството битови отпадъци, съобразно вида и броя на съдовете за съхраняването им и честота на </w:t>
      </w:r>
      <w:proofErr w:type="spellStart"/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сметоизвозване</w:t>
      </w:r>
      <w:proofErr w:type="spellEnd"/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:</w:t>
      </w:r>
    </w:p>
    <w:p w:rsidR="009A514C" w:rsidRPr="009A514C" w:rsidRDefault="009A514C" w:rsidP="007056D0">
      <w:pPr>
        <w:numPr>
          <w:ilvl w:val="0"/>
          <w:numId w:val="6"/>
        </w:numPr>
        <w:spacing w:after="0" w:line="317" w:lineRule="exact"/>
        <w:ind w:left="1843" w:hanging="1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 xml:space="preserve">по ал.3 - размер на такса битови отпадъци на един съд за една година, в лева, при честота на </w:t>
      </w:r>
      <w:proofErr w:type="spellStart"/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сметоизвозване</w:t>
      </w:r>
      <w:proofErr w:type="spellEnd"/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един път седмично, в зависимост от вида и обема на съда, като цена на услугата по сметосъбиране и </w:t>
      </w:r>
      <w:proofErr w:type="spellStart"/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сметоизвозване</w:t>
      </w:r>
      <w:proofErr w:type="spellEnd"/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обезвреждане в депа или други съоръжения на битовите отпадъци, съгласно </w:t>
      </w:r>
      <w:r w:rsidRPr="009A514C">
        <w:rPr>
          <w:rFonts w:ascii="Times New Roman" w:eastAsia="Times New Roman" w:hAnsi="Times New Roman" w:cs="Times New Roman"/>
          <w:color w:val="FF0000"/>
          <w:sz w:val="24"/>
          <w:szCs w:val="24"/>
          <w:lang w:val="bg-BG"/>
        </w:rPr>
        <w:t>Приложение Б</w:t>
      </w: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9A514C" w:rsidRPr="009A514C" w:rsidRDefault="009A514C" w:rsidP="007056D0">
      <w:pPr>
        <w:numPr>
          <w:ilvl w:val="0"/>
          <w:numId w:val="7"/>
        </w:numPr>
        <w:spacing w:after="0" w:line="322" w:lineRule="exact"/>
        <w:ind w:left="1843" w:hanging="1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 ал.4 – </w:t>
      </w:r>
      <w:r w:rsidR="00707368">
        <w:rPr>
          <w:rFonts w:ascii="Times New Roman" w:eastAsia="Times New Roman" w:hAnsi="Times New Roman" w:cs="Times New Roman"/>
          <w:sz w:val="24"/>
          <w:szCs w:val="24"/>
          <w:lang w:val="bg-BG"/>
        </w:rPr>
        <w:t>3</w:t>
      </w: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AF15AC">
        <w:rPr>
          <w:rFonts w:ascii="Times New Roman" w:eastAsia="Times New Roman" w:hAnsi="Times New Roman" w:cs="Times New Roman"/>
          <w:sz w:val="24"/>
          <w:szCs w:val="24"/>
          <w:lang w:val="bg-BG"/>
        </w:rPr>
        <w:t>7</w:t>
      </w: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‰  върху отчетната стойност на имотите за поддържане чистотата на териториите за обществено ползване.</w:t>
      </w:r>
    </w:p>
    <w:p w:rsidR="009A514C" w:rsidRPr="009A514C" w:rsidRDefault="009A514C" w:rsidP="007056D0">
      <w:pPr>
        <w:spacing w:after="0" w:line="322" w:lineRule="exact"/>
        <w:ind w:left="1134" w:hanging="1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A514C" w:rsidRPr="009A514C" w:rsidRDefault="009A514C" w:rsidP="007056D0">
      <w:pPr>
        <w:numPr>
          <w:ilvl w:val="0"/>
          <w:numId w:val="5"/>
        </w:numPr>
        <w:tabs>
          <w:tab w:val="left" w:pos="284"/>
        </w:tabs>
        <w:spacing w:after="0" w:line="322" w:lineRule="exact"/>
        <w:ind w:left="1134" w:hanging="1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 чл.24, ал.6 - за нежилищни имоти на предприятия, чрез пряко договаряне с фирми, извършващи услугата по сметосъбиране и </w:t>
      </w:r>
      <w:proofErr w:type="spellStart"/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сметоизвозване</w:t>
      </w:r>
      <w:proofErr w:type="spellEnd"/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:</w:t>
      </w:r>
    </w:p>
    <w:p w:rsidR="009A514C" w:rsidRPr="009A514C" w:rsidRDefault="00AF15AC" w:rsidP="007056D0">
      <w:pPr>
        <w:numPr>
          <w:ilvl w:val="0"/>
          <w:numId w:val="2"/>
        </w:numPr>
        <w:spacing w:after="0" w:line="322" w:lineRule="exact"/>
        <w:ind w:left="1843" w:hanging="1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.6</w:t>
      </w:r>
      <w:r w:rsidR="009A514C"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‰ върху отчетната стойност на имотите, за обезвреждане в депа или други съоръжения на битовите отпадъци;</w:t>
      </w:r>
    </w:p>
    <w:p w:rsidR="009A514C" w:rsidRPr="009A514C" w:rsidRDefault="00707368" w:rsidP="007056D0">
      <w:pPr>
        <w:numPr>
          <w:ilvl w:val="0"/>
          <w:numId w:val="2"/>
        </w:numPr>
        <w:tabs>
          <w:tab w:val="left" w:pos="1700"/>
        </w:tabs>
        <w:spacing w:after="0" w:line="322" w:lineRule="exact"/>
        <w:ind w:left="1843" w:hanging="1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3.</w:t>
      </w:r>
      <w:r w:rsidR="00AF15AC">
        <w:rPr>
          <w:rFonts w:ascii="Times New Roman" w:eastAsia="Times New Roman" w:hAnsi="Times New Roman" w:cs="Times New Roman"/>
          <w:sz w:val="24"/>
          <w:szCs w:val="24"/>
          <w:lang w:val="bg-BG"/>
        </w:rPr>
        <w:t>7</w:t>
      </w:r>
      <w:r w:rsidR="009A514C"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‰  върху отчетната стойност на имотите за поддържане чистотата на териториите за обществено ползване.</w:t>
      </w:r>
    </w:p>
    <w:p w:rsidR="009A514C" w:rsidRPr="009A514C" w:rsidRDefault="009A514C" w:rsidP="007056D0">
      <w:pPr>
        <w:tabs>
          <w:tab w:val="left" w:pos="993"/>
          <w:tab w:val="left" w:pos="1700"/>
        </w:tabs>
        <w:spacing w:after="0" w:line="322" w:lineRule="exact"/>
        <w:ind w:left="1134" w:hanging="1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A514C" w:rsidRPr="009A514C" w:rsidRDefault="009A514C" w:rsidP="007056D0">
      <w:pPr>
        <w:numPr>
          <w:ilvl w:val="0"/>
          <w:numId w:val="5"/>
        </w:numPr>
        <w:tabs>
          <w:tab w:val="left" w:pos="284"/>
        </w:tabs>
        <w:spacing w:after="0" w:line="322" w:lineRule="exact"/>
        <w:ind w:left="1134" w:hanging="1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По чл.26 - за нежилищни имоти на предприятия:</w:t>
      </w:r>
    </w:p>
    <w:p w:rsidR="009A514C" w:rsidRPr="009A514C" w:rsidRDefault="009A514C" w:rsidP="007056D0">
      <w:pPr>
        <w:tabs>
          <w:tab w:val="left" w:pos="993"/>
        </w:tabs>
        <w:spacing w:after="0" w:line="322" w:lineRule="exact"/>
        <w:ind w:left="1134" w:hanging="1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</w:t>
      </w:r>
      <w:r w:rsidR="00AF15AC"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,00</w:t>
      </w:r>
      <w:r w:rsidRPr="009A51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</w:t>
      </w: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‰  върху отчетната стойност на имотите Разпределението е, както следва:</w:t>
      </w:r>
    </w:p>
    <w:p w:rsidR="009A514C" w:rsidRPr="009A514C" w:rsidRDefault="00707368" w:rsidP="007056D0">
      <w:pPr>
        <w:numPr>
          <w:ilvl w:val="0"/>
          <w:numId w:val="3"/>
        </w:numPr>
        <w:tabs>
          <w:tab w:val="left" w:pos="1705"/>
          <w:tab w:val="left" w:pos="1843"/>
        </w:tabs>
        <w:spacing w:after="0" w:line="322" w:lineRule="exact"/>
        <w:ind w:left="1843" w:hanging="11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2.</w:t>
      </w:r>
      <w:r w:rsidR="00AF15AC">
        <w:rPr>
          <w:rFonts w:ascii="Times New Roman" w:eastAsia="Times New Roman" w:hAnsi="Times New Roman" w:cs="Times New Roman"/>
          <w:sz w:val="24"/>
          <w:szCs w:val="24"/>
          <w:lang w:val="bg-BG"/>
        </w:rPr>
        <w:t>7</w:t>
      </w:r>
      <w:r w:rsidR="009A514C"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‰  за сметосъбиране и </w:t>
      </w:r>
      <w:proofErr w:type="spellStart"/>
      <w:r w:rsidR="009A514C"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сметоизвозване</w:t>
      </w:r>
      <w:proofErr w:type="spellEnd"/>
      <w:r w:rsidR="009A514C"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битовите отпадъци;</w:t>
      </w:r>
    </w:p>
    <w:p w:rsidR="009A514C" w:rsidRPr="009A514C" w:rsidRDefault="00AF15AC" w:rsidP="007056D0">
      <w:pPr>
        <w:numPr>
          <w:ilvl w:val="0"/>
          <w:numId w:val="3"/>
        </w:numPr>
        <w:tabs>
          <w:tab w:val="left" w:pos="1633"/>
          <w:tab w:val="left" w:pos="1843"/>
        </w:tabs>
        <w:spacing w:after="0" w:line="322" w:lineRule="exact"/>
        <w:ind w:left="1843" w:hanging="1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2.6</w:t>
      </w:r>
      <w:r w:rsidR="009A514C"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‰  за обезвреждане в депа или други съоръжения на битовите отпадъци;</w:t>
      </w:r>
    </w:p>
    <w:p w:rsidR="009A514C" w:rsidRPr="009A514C" w:rsidRDefault="00707368" w:rsidP="007056D0">
      <w:pPr>
        <w:numPr>
          <w:ilvl w:val="0"/>
          <w:numId w:val="3"/>
        </w:numPr>
        <w:tabs>
          <w:tab w:val="left" w:pos="1652"/>
          <w:tab w:val="left" w:pos="1843"/>
        </w:tabs>
        <w:spacing w:after="0" w:line="322" w:lineRule="exact"/>
        <w:ind w:left="1843" w:hanging="1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3.</w:t>
      </w:r>
      <w:r w:rsidR="00AF15AC">
        <w:rPr>
          <w:rFonts w:ascii="Times New Roman" w:eastAsia="Times New Roman" w:hAnsi="Times New Roman" w:cs="Times New Roman"/>
          <w:sz w:val="24"/>
          <w:szCs w:val="24"/>
          <w:lang w:val="bg-BG"/>
        </w:rPr>
        <w:t>7</w:t>
      </w:r>
      <w:r w:rsidR="009A514C" w:rsidRPr="009A514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g-BG"/>
        </w:rPr>
        <w:t xml:space="preserve"> </w:t>
      </w:r>
      <w:r w:rsidR="009A514C"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‰ за поддържане чистотата на териториите за обществено ползване;</w:t>
      </w:r>
    </w:p>
    <w:p w:rsidR="009A514C" w:rsidRPr="009A514C" w:rsidRDefault="009A514C" w:rsidP="007056D0">
      <w:pPr>
        <w:tabs>
          <w:tab w:val="left" w:pos="993"/>
          <w:tab w:val="left" w:pos="1652"/>
        </w:tabs>
        <w:spacing w:after="0" w:line="322" w:lineRule="exact"/>
        <w:ind w:left="1134" w:hanging="1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A514C" w:rsidRPr="009A514C" w:rsidRDefault="009A514C" w:rsidP="007056D0">
      <w:pPr>
        <w:numPr>
          <w:ilvl w:val="0"/>
          <w:numId w:val="5"/>
        </w:numPr>
        <w:spacing w:after="0" w:line="341" w:lineRule="exact"/>
        <w:ind w:left="1134" w:hanging="1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По чл.27, ал.1 - за имоти на граждани и жилищни имоти на предприятия:</w:t>
      </w:r>
    </w:p>
    <w:p w:rsidR="009A514C" w:rsidRPr="009A514C" w:rsidRDefault="009A514C" w:rsidP="007056D0">
      <w:pPr>
        <w:tabs>
          <w:tab w:val="left" w:pos="993"/>
        </w:tabs>
        <w:spacing w:after="0" w:line="322" w:lineRule="exact"/>
        <w:ind w:left="1134" w:hanging="11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1.6 ‰  върху данъчната оценка на имотите.</w:t>
      </w:r>
      <w:r w:rsidR="0064435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Разпределението е, както следва:</w:t>
      </w:r>
    </w:p>
    <w:p w:rsidR="009A514C" w:rsidRPr="009A514C" w:rsidRDefault="009A514C" w:rsidP="007056D0">
      <w:pPr>
        <w:numPr>
          <w:ilvl w:val="2"/>
          <w:numId w:val="4"/>
        </w:numPr>
        <w:tabs>
          <w:tab w:val="left" w:pos="1418"/>
        </w:tabs>
        <w:spacing w:after="0" w:line="322" w:lineRule="exact"/>
        <w:ind w:left="1985" w:hanging="142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0.</w:t>
      </w:r>
      <w:r w:rsidR="00707368">
        <w:rPr>
          <w:rFonts w:ascii="Times New Roman" w:eastAsia="Times New Roman" w:hAnsi="Times New Roman" w:cs="Times New Roman"/>
          <w:sz w:val="24"/>
          <w:szCs w:val="24"/>
          <w:lang w:val="bg-BG"/>
        </w:rPr>
        <w:t>4</w:t>
      </w:r>
      <w:r w:rsidR="00AF15A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7 </w:t>
      </w: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‰ за сметосъбиране и </w:t>
      </w:r>
      <w:proofErr w:type="spellStart"/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сметоизвозване</w:t>
      </w:r>
      <w:proofErr w:type="spellEnd"/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битовите отпадъци;</w:t>
      </w:r>
    </w:p>
    <w:p w:rsidR="009A514C" w:rsidRPr="009A514C" w:rsidRDefault="009A514C" w:rsidP="007056D0">
      <w:pPr>
        <w:numPr>
          <w:ilvl w:val="2"/>
          <w:numId w:val="4"/>
        </w:numPr>
        <w:tabs>
          <w:tab w:val="left" w:pos="1418"/>
          <w:tab w:val="left" w:pos="1743"/>
        </w:tabs>
        <w:spacing w:after="0" w:line="322" w:lineRule="exact"/>
        <w:ind w:left="1985" w:hanging="142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0.</w:t>
      </w:r>
      <w:r w:rsidR="00AF15AC">
        <w:rPr>
          <w:rFonts w:ascii="Times New Roman" w:eastAsia="Times New Roman" w:hAnsi="Times New Roman" w:cs="Times New Roman"/>
          <w:sz w:val="24"/>
          <w:szCs w:val="24"/>
          <w:lang w:val="bg-BG"/>
        </w:rPr>
        <w:t>47</w:t>
      </w: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‰ за обезвреждане в депа или други съоръжения на битовите отпадъци;</w:t>
      </w:r>
    </w:p>
    <w:p w:rsidR="009A514C" w:rsidRPr="009A514C" w:rsidRDefault="009A514C" w:rsidP="007056D0">
      <w:pPr>
        <w:numPr>
          <w:ilvl w:val="2"/>
          <w:numId w:val="4"/>
        </w:numPr>
        <w:tabs>
          <w:tab w:val="left" w:pos="1418"/>
        </w:tabs>
        <w:spacing w:after="0" w:line="322" w:lineRule="exact"/>
        <w:ind w:left="1985" w:hanging="142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0.6</w:t>
      </w:r>
      <w:r w:rsidR="00AF15AC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‰ за поддържане чистотата на териториите за обществено ползване.</w:t>
      </w:r>
    </w:p>
    <w:p w:rsidR="009A514C" w:rsidRDefault="009A514C" w:rsidP="00303222">
      <w:pPr>
        <w:tabs>
          <w:tab w:val="left" w:pos="1729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bookmarkEnd w:id="0"/>
    <w:p w:rsidR="009A514C" w:rsidRPr="00AF15AC" w:rsidRDefault="00523E42">
      <w:pPr>
        <w:rPr>
          <w:color w:val="FF0000"/>
          <w:lang w:val="bg-BG"/>
        </w:rPr>
      </w:pPr>
      <w:r>
        <w:rPr>
          <w:color w:val="FF0000"/>
          <w:lang w:val="bg-BG"/>
        </w:rPr>
        <w:tab/>
      </w:r>
      <w:r>
        <w:rPr>
          <w:color w:val="FF0000"/>
          <w:lang w:val="bg-BG"/>
        </w:rPr>
        <w:tab/>
      </w:r>
      <w:r>
        <w:rPr>
          <w:color w:val="FF0000"/>
          <w:lang w:val="bg-BG"/>
        </w:rPr>
        <w:tab/>
      </w:r>
      <w:r>
        <w:rPr>
          <w:color w:val="FF0000"/>
          <w:lang w:val="bg-BG"/>
        </w:rPr>
        <w:tab/>
      </w:r>
    </w:p>
    <w:p w:rsidR="004E07FF" w:rsidRDefault="004E07FF" w:rsidP="009A514C">
      <w:pPr>
        <w:tabs>
          <w:tab w:val="left" w:leader="underscore" w:pos="6404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bookmarkStart w:id="2" w:name="_GoBack"/>
      <w:bookmarkEnd w:id="2"/>
    </w:p>
    <w:p w:rsidR="009A514C" w:rsidRPr="009A514C" w:rsidRDefault="009A514C" w:rsidP="009A514C">
      <w:pPr>
        <w:tabs>
          <w:tab w:val="left" w:leader="underscore" w:pos="6404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Настоящето решение е прието на заседание на Столичния общински съвет, проведено на </w:t>
      </w: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20</w:t>
      </w: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г., Протокол №</w:t>
      </w:r>
    </w:p>
    <w:p w:rsidR="009A514C" w:rsidRPr="009A514C" w:rsidRDefault="009A514C" w:rsidP="009A514C">
      <w:pPr>
        <w:tabs>
          <w:tab w:val="left" w:leader="underscore" w:pos="1321"/>
          <w:tab w:val="left" w:leader="underscore" w:pos="2094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от 20</w:t>
      </w: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г. и е подпечатано с официалния печат на Столичния общински съвет.</w:t>
      </w:r>
      <w:bookmarkStart w:id="3" w:name="bookmark30"/>
    </w:p>
    <w:p w:rsidR="009A514C" w:rsidRPr="009A514C" w:rsidRDefault="009A514C" w:rsidP="009A514C">
      <w:pPr>
        <w:keepNext/>
        <w:keepLines/>
        <w:spacing w:after="0" w:line="322" w:lineRule="exact"/>
        <w:ind w:left="2980"/>
        <w:outlineLvl w:val="6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A514C" w:rsidRPr="009A514C" w:rsidRDefault="009A514C" w:rsidP="009A514C">
      <w:pPr>
        <w:keepNext/>
        <w:keepLines/>
        <w:spacing w:after="0" w:line="322" w:lineRule="exact"/>
        <w:ind w:left="2980"/>
        <w:outlineLvl w:val="6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A514C" w:rsidRPr="009A514C" w:rsidRDefault="009A514C" w:rsidP="009A514C">
      <w:pPr>
        <w:keepNext/>
        <w:keepLines/>
        <w:spacing w:after="0" w:line="322" w:lineRule="exact"/>
        <w:ind w:left="2980"/>
        <w:outlineLvl w:val="6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Председател на Столичния</w:t>
      </w:r>
      <w:bookmarkEnd w:id="3"/>
    </w:p>
    <w:p w:rsidR="009A514C" w:rsidRPr="009A514C" w:rsidRDefault="009A514C" w:rsidP="009A514C">
      <w:pPr>
        <w:keepNext/>
        <w:keepLines/>
        <w:tabs>
          <w:tab w:val="left" w:pos="6825"/>
          <w:tab w:val="left" w:leader="underscore" w:pos="6988"/>
          <w:tab w:val="left" w:leader="underscore" w:pos="8668"/>
          <w:tab w:val="left" w:leader="underscore" w:pos="9604"/>
        </w:tabs>
        <w:spacing w:after="0" w:line="322" w:lineRule="exact"/>
        <w:ind w:left="2980"/>
        <w:outlineLvl w:val="6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bookmarkStart w:id="4" w:name="bookmark31"/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общински съвет:</w:t>
      </w: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bookmarkEnd w:id="4"/>
    </w:p>
    <w:sectPr w:rsidR="009A514C" w:rsidRPr="009A514C" w:rsidSect="007056D0">
      <w:pgSz w:w="12240" w:h="15840"/>
      <w:pgMar w:top="284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A0F"/>
    <w:multiLevelType w:val="hybridMultilevel"/>
    <w:tmpl w:val="5AE69CE0"/>
    <w:lvl w:ilvl="0" w:tplc="A8F2DA3E">
      <w:numFmt w:val="bullet"/>
      <w:lvlText w:val="-"/>
      <w:lvlJc w:val="left"/>
      <w:pPr>
        <w:ind w:left="2180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1" w:tplc="0402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1" w15:restartNumberingAfterBreak="0">
    <w:nsid w:val="0B020C1C"/>
    <w:multiLevelType w:val="hybridMultilevel"/>
    <w:tmpl w:val="94B68F9C"/>
    <w:lvl w:ilvl="0" w:tplc="A8F2DA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B481F"/>
    <w:multiLevelType w:val="hybridMultilevel"/>
    <w:tmpl w:val="C7E09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21D22"/>
    <w:multiLevelType w:val="hybridMultilevel"/>
    <w:tmpl w:val="C37CF346"/>
    <w:lvl w:ilvl="0" w:tplc="A8F2DA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F2DA3E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87796"/>
    <w:multiLevelType w:val="hybridMultilevel"/>
    <w:tmpl w:val="54663F60"/>
    <w:lvl w:ilvl="0" w:tplc="A8F2DA3E">
      <w:numFmt w:val="bullet"/>
      <w:lvlText w:val="-"/>
      <w:lvlJc w:val="left"/>
      <w:pPr>
        <w:ind w:left="2200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1" w:tplc="0402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5" w15:restartNumberingAfterBreak="0">
    <w:nsid w:val="51F608E5"/>
    <w:multiLevelType w:val="hybridMultilevel"/>
    <w:tmpl w:val="C7A6E1B0"/>
    <w:lvl w:ilvl="0" w:tplc="A8F2DA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00F5F"/>
    <w:multiLevelType w:val="hybridMultilevel"/>
    <w:tmpl w:val="DAC40C06"/>
    <w:lvl w:ilvl="0" w:tplc="05B421E6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4C"/>
    <w:rsid w:val="00025120"/>
    <w:rsid w:val="000B3865"/>
    <w:rsid w:val="000E0C36"/>
    <w:rsid w:val="00104CC3"/>
    <w:rsid w:val="00166409"/>
    <w:rsid w:val="00303222"/>
    <w:rsid w:val="00356B10"/>
    <w:rsid w:val="00444E3E"/>
    <w:rsid w:val="004C2F29"/>
    <w:rsid w:val="004E07FF"/>
    <w:rsid w:val="0050055D"/>
    <w:rsid w:val="00523E42"/>
    <w:rsid w:val="0053514D"/>
    <w:rsid w:val="005F2BA5"/>
    <w:rsid w:val="00607116"/>
    <w:rsid w:val="0064435F"/>
    <w:rsid w:val="006E0AD5"/>
    <w:rsid w:val="007056D0"/>
    <w:rsid w:val="00707368"/>
    <w:rsid w:val="007643FF"/>
    <w:rsid w:val="00790E7D"/>
    <w:rsid w:val="0079314F"/>
    <w:rsid w:val="007C6817"/>
    <w:rsid w:val="008D6528"/>
    <w:rsid w:val="008E33DB"/>
    <w:rsid w:val="008F524F"/>
    <w:rsid w:val="009A514C"/>
    <w:rsid w:val="009F1A81"/>
    <w:rsid w:val="00AA66FE"/>
    <w:rsid w:val="00AF15AC"/>
    <w:rsid w:val="00B55F5F"/>
    <w:rsid w:val="00BF3020"/>
    <w:rsid w:val="00C4398B"/>
    <w:rsid w:val="00C51EFB"/>
    <w:rsid w:val="00C94A9F"/>
    <w:rsid w:val="00D85E13"/>
    <w:rsid w:val="00DB1109"/>
    <w:rsid w:val="00DD7684"/>
    <w:rsid w:val="00E936FB"/>
    <w:rsid w:val="00EB6E37"/>
    <w:rsid w:val="00FC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0893"/>
  <w15:chartTrackingRefBased/>
  <w15:docId w15:val="{94EF0492-1CE6-4EE3-AB13-005A12F3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1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A51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Velichkov, Toma</dc:creator>
  <cp:keywords/>
  <dc:description/>
  <cp:lastModifiedBy>Ивета Цветкова</cp:lastModifiedBy>
  <cp:revision>3</cp:revision>
  <dcterms:created xsi:type="dcterms:W3CDTF">2025-11-17T10:25:00Z</dcterms:created>
  <dcterms:modified xsi:type="dcterms:W3CDTF">2025-11-17T10:42:00Z</dcterms:modified>
</cp:coreProperties>
</file>