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bookmark=id.lv6ohk3tc5ag" w:colFirst="0" w:colLast="0"/>
    <w:bookmarkEnd w:id="0"/>
    <w:p w14:paraId="00000001" w14:textId="77777777" w:rsidR="003571BC" w:rsidRPr="009852DD" w:rsidRDefault="009852DD">
      <w:pPr>
        <w:pStyle w:val="Heading2"/>
        <w:rPr>
          <w:rFonts w:ascii="SofiaSans" w:hAnsi="SofiaSans"/>
          <w:sz w:val="24"/>
          <w:szCs w:val="24"/>
          <w:lang w:val="bg-BG"/>
        </w:rPr>
      </w:pPr>
      <w:sdt>
        <w:sdtPr>
          <w:rPr>
            <w:rFonts w:ascii="SofiaSans" w:hAnsi="SofiaSans"/>
            <w:sz w:val="24"/>
            <w:szCs w:val="24"/>
            <w:lang w:val="bg-BG"/>
          </w:rPr>
          <w:tag w:val="goog_rdk_0"/>
          <w:id w:val="290119771"/>
        </w:sdtPr>
        <w:sdtEndPr/>
        <w:sdtContent/>
      </w:sdt>
      <w:r w:rsidRPr="009852DD">
        <w:rPr>
          <w:rFonts w:ascii="SofiaSans" w:hAnsi="SofiaSans"/>
          <w:sz w:val="24"/>
          <w:szCs w:val="24"/>
          <w:lang w:val="bg-BG"/>
        </w:rPr>
        <w:t>АДМИНИСТРАТИВНА ПРОВЕРКА</w:t>
      </w:r>
    </w:p>
    <w:p w14:paraId="00000002" w14:textId="77777777" w:rsidR="003571BC" w:rsidRPr="009852DD" w:rsidRDefault="009852DD">
      <w:pPr>
        <w:pBdr>
          <w:top w:val="nil"/>
          <w:left w:val="nil"/>
          <w:bottom w:val="nil"/>
          <w:right w:val="nil"/>
          <w:between w:val="nil"/>
        </w:pBdr>
        <w:spacing w:before="180" w:after="180"/>
        <w:rPr>
          <w:rFonts w:ascii="SofiaSans" w:hAnsi="SofiaSans"/>
          <w:color w:val="000000"/>
          <w:lang w:val="bg-BG"/>
        </w:rPr>
      </w:pPr>
      <w:r w:rsidRPr="009852DD">
        <w:rPr>
          <w:rFonts w:ascii="SofiaSans" w:hAnsi="SofiaSans"/>
          <w:color w:val="000000"/>
          <w:lang w:val="bg-BG"/>
        </w:rPr>
        <w:t>по Програма „Летни детски лагери 2026 – Витоша на децата“</w:t>
      </w:r>
    </w:p>
    <w:p w14:paraId="00000003" w14:textId="77777777" w:rsidR="003571BC" w:rsidRPr="009852DD" w:rsidRDefault="009852DD">
      <w:pPr>
        <w:pBdr>
          <w:top w:val="nil"/>
          <w:left w:val="nil"/>
          <w:bottom w:val="nil"/>
          <w:right w:val="nil"/>
          <w:between w:val="nil"/>
        </w:pBdr>
        <w:spacing w:before="180" w:after="180"/>
        <w:rPr>
          <w:rFonts w:ascii="SofiaSans" w:hAnsi="SofiaSans"/>
          <w:color w:val="000000"/>
          <w:lang w:val="bg-BG"/>
        </w:rPr>
      </w:pPr>
      <w:r w:rsidRPr="009852DD">
        <w:rPr>
          <w:rFonts w:ascii="SofiaSans" w:hAnsi="SofiaSans"/>
          <w:color w:val="000000"/>
          <w:lang w:val="bg-BG"/>
        </w:rPr>
        <w:t>Настоящата административна проверка има за цел да установи допустимостта на кандидатите и съответствието на подадените предложения с изискванията на Програмата.</w:t>
      </w:r>
    </w:p>
    <w:p w14:paraId="00000004" w14:textId="77777777" w:rsidR="003571BC" w:rsidRPr="009852DD" w:rsidRDefault="009852DD">
      <w:pPr>
        <w:rPr>
          <w:rFonts w:ascii="SofiaSans" w:hAnsi="SofiaSans"/>
          <w:lang w:val="bg-BG"/>
        </w:rPr>
      </w:pPr>
      <w:r w:rsidRPr="009852DD">
        <w:rPr>
          <w:rFonts w:ascii="SofiaSans" w:hAnsi="SofiaSans"/>
          <w:noProof/>
          <w:lang w:val="bg-BG"/>
        </w:rPr>
        <w:pict w14:anchorId="79843C7E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0000005" w14:textId="77777777" w:rsidR="003571BC" w:rsidRPr="009852DD" w:rsidRDefault="009852DD">
      <w:pPr>
        <w:pStyle w:val="Heading2"/>
        <w:rPr>
          <w:rFonts w:ascii="SofiaSans" w:hAnsi="SofiaSans"/>
          <w:sz w:val="24"/>
          <w:szCs w:val="24"/>
          <w:lang w:val="bg-BG"/>
        </w:rPr>
      </w:pPr>
      <w:bookmarkStart w:id="1" w:name="bookmark=id.2aha41k2kon2" w:colFirst="0" w:colLast="0"/>
      <w:bookmarkEnd w:id="1"/>
      <w:r w:rsidRPr="009852DD">
        <w:rPr>
          <w:rFonts w:ascii="SofiaSans" w:hAnsi="SofiaSans"/>
          <w:sz w:val="24"/>
          <w:szCs w:val="24"/>
          <w:lang w:val="bg-BG"/>
        </w:rPr>
        <w:t xml:space="preserve">I. </w:t>
      </w:r>
      <w:r w:rsidRPr="009852DD">
        <w:rPr>
          <w:rFonts w:ascii="SofiaSans" w:hAnsi="SofiaSans"/>
          <w:sz w:val="24"/>
          <w:szCs w:val="24"/>
          <w:lang w:val="bg-BG"/>
        </w:rPr>
        <w:t>Данни за кандидата</w:t>
      </w:r>
    </w:p>
    <w:p w14:paraId="00000006" w14:textId="77777777" w:rsidR="003571BC" w:rsidRPr="009852DD" w:rsidRDefault="009852D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rPr>
          <w:rFonts w:ascii="SofiaSans" w:hAnsi="SofiaSans"/>
          <w:lang w:val="bg-BG"/>
        </w:rPr>
      </w:pPr>
      <w:r w:rsidRPr="009852DD">
        <w:rPr>
          <w:rFonts w:ascii="SofiaSans" w:hAnsi="SofiaSans"/>
          <w:color w:val="000000"/>
          <w:lang w:val="bg-BG"/>
        </w:rPr>
        <w:t>Наименование на кандидата:</w:t>
      </w:r>
    </w:p>
    <w:p w14:paraId="00000007" w14:textId="77777777" w:rsidR="003571BC" w:rsidRPr="009852DD" w:rsidRDefault="009852D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rPr>
          <w:rFonts w:ascii="SofiaSans" w:hAnsi="SofiaSans"/>
          <w:lang w:val="bg-BG"/>
        </w:rPr>
      </w:pPr>
      <w:r w:rsidRPr="009852DD">
        <w:rPr>
          <w:rFonts w:ascii="SofiaSans" w:hAnsi="SofiaSans"/>
          <w:color w:val="000000"/>
          <w:lang w:val="bg-BG"/>
        </w:rPr>
        <w:t>ЕИК:</w:t>
      </w:r>
    </w:p>
    <w:p w14:paraId="00000008" w14:textId="77777777" w:rsidR="003571BC" w:rsidRPr="009852DD" w:rsidRDefault="009852D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rPr>
          <w:rFonts w:ascii="SofiaSans" w:hAnsi="SofiaSans"/>
          <w:lang w:val="bg-BG"/>
        </w:rPr>
      </w:pPr>
      <w:r w:rsidRPr="009852DD">
        <w:rPr>
          <w:rFonts w:ascii="SofiaSans" w:hAnsi="SofiaSans"/>
          <w:color w:val="000000"/>
          <w:lang w:val="bg-BG"/>
        </w:rPr>
        <w:t>Входящ номер на заявлението:</w:t>
      </w:r>
    </w:p>
    <w:p w14:paraId="00000009" w14:textId="77777777" w:rsidR="003571BC" w:rsidRPr="009852DD" w:rsidRDefault="009852D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" w:after="36"/>
        <w:rPr>
          <w:rFonts w:ascii="SofiaSans" w:hAnsi="SofiaSans"/>
          <w:lang w:val="bg-BG"/>
        </w:rPr>
      </w:pPr>
      <w:r w:rsidRPr="009852DD">
        <w:rPr>
          <w:rFonts w:ascii="SofiaSans" w:hAnsi="SofiaSans"/>
          <w:color w:val="000000"/>
          <w:lang w:val="bg-BG"/>
        </w:rPr>
        <w:t>Дата на подаване:</w:t>
      </w:r>
    </w:p>
    <w:p w14:paraId="0000000A" w14:textId="77777777" w:rsidR="003571BC" w:rsidRPr="009852DD" w:rsidRDefault="009852DD">
      <w:pPr>
        <w:rPr>
          <w:rFonts w:ascii="SofiaSans" w:hAnsi="SofiaSans"/>
          <w:lang w:val="bg-BG"/>
        </w:rPr>
      </w:pPr>
      <w:r w:rsidRPr="009852DD">
        <w:rPr>
          <w:rFonts w:ascii="SofiaSans" w:hAnsi="SofiaSans"/>
          <w:noProof/>
          <w:lang w:val="bg-BG"/>
        </w:rPr>
        <w:pict w14:anchorId="48865AE7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000000B" w14:textId="77777777" w:rsidR="003571BC" w:rsidRPr="009852DD" w:rsidRDefault="009852DD">
      <w:pPr>
        <w:pStyle w:val="Heading2"/>
        <w:rPr>
          <w:rFonts w:ascii="SofiaSans" w:hAnsi="SofiaSans"/>
          <w:sz w:val="24"/>
          <w:szCs w:val="24"/>
          <w:lang w:val="bg-BG"/>
        </w:rPr>
      </w:pPr>
      <w:bookmarkStart w:id="2" w:name="bookmark=id.pe1lmkx9whd0" w:colFirst="0" w:colLast="0"/>
      <w:bookmarkEnd w:id="2"/>
      <w:r w:rsidRPr="009852DD">
        <w:rPr>
          <w:rFonts w:ascii="SofiaSans" w:hAnsi="SofiaSans"/>
          <w:sz w:val="24"/>
          <w:szCs w:val="24"/>
          <w:lang w:val="bg-BG"/>
        </w:rPr>
        <w:t>II. Проверка на допустимостта на кандидата</w:t>
      </w:r>
    </w:p>
    <w:tbl>
      <w:tblPr>
        <w:tblStyle w:val="a"/>
        <w:tblW w:w="9175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735"/>
        <w:gridCol w:w="3621"/>
        <w:gridCol w:w="992"/>
        <w:gridCol w:w="851"/>
        <w:gridCol w:w="2976"/>
      </w:tblGrid>
      <w:tr w:rsidR="003571BC" w:rsidRPr="009852DD" w14:paraId="4D62DBC5" w14:textId="77777777" w:rsidTr="00F064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35" w:type="dxa"/>
            <w:tcBorders>
              <w:bottom w:val="none" w:sz="0" w:space="0" w:color="auto"/>
            </w:tcBorders>
          </w:tcPr>
          <w:p w14:paraId="0000000C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>№</w:t>
            </w:r>
          </w:p>
        </w:tc>
        <w:tc>
          <w:tcPr>
            <w:tcW w:w="3621" w:type="dxa"/>
            <w:tcBorders>
              <w:bottom w:val="none" w:sz="0" w:space="0" w:color="auto"/>
            </w:tcBorders>
          </w:tcPr>
          <w:p w14:paraId="0000000D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>Критерий</w:t>
            </w:r>
          </w:p>
        </w:tc>
        <w:tc>
          <w:tcPr>
            <w:tcW w:w="992" w:type="dxa"/>
            <w:tcBorders>
              <w:bottom w:val="none" w:sz="0" w:space="0" w:color="auto"/>
            </w:tcBorders>
          </w:tcPr>
          <w:p w14:paraId="0000000E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>Да</w:t>
            </w:r>
          </w:p>
        </w:tc>
        <w:tc>
          <w:tcPr>
            <w:tcW w:w="851" w:type="dxa"/>
            <w:tcBorders>
              <w:bottom w:val="none" w:sz="0" w:space="0" w:color="auto"/>
            </w:tcBorders>
          </w:tcPr>
          <w:p w14:paraId="0000000F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>Не</w:t>
            </w:r>
          </w:p>
        </w:tc>
        <w:tc>
          <w:tcPr>
            <w:tcW w:w="2976" w:type="dxa"/>
            <w:tcBorders>
              <w:bottom w:val="none" w:sz="0" w:space="0" w:color="auto"/>
            </w:tcBorders>
          </w:tcPr>
          <w:p w14:paraId="00000010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>Забележки</w:t>
            </w:r>
          </w:p>
        </w:tc>
      </w:tr>
      <w:tr w:rsidR="003571BC" w:rsidRPr="009852DD" w14:paraId="6495FFF0" w14:textId="77777777" w:rsidTr="00F06484">
        <w:tc>
          <w:tcPr>
            <w:tcW w:w="735" w:type="dxa"/>
          </w:tcPr>
          <w:p w14:paraId="00000011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>1</w:t>
            </w:r>
          </w:p>
        </w:tc>
        <w:tc>
          <w:tcPr>
            <w:tcW w:w="3621" w:type="dxa"/>
          </w:tcPr>
          <w:p w14:paraId="00000012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>Кандидатът е регистриран туроператор/турагент/</w:t>
            </w:r>
            <w:r w:rsidRPr="009852DD">
              <w:rPr>
                <w:rFonts w:ascii="SofiaSans" w:hAnsi="SofiaSans"/>
                <w:lang w:val="bg-BG"/>
              </w:rPr>
              <w:t>спортно или туристическо дружество по</w:t>
            </w:r>
            <w:r w:rsidRPr="009852DD">
              <w:rPr>
                <w:rFonts w:ascii="SofiaSans" w:hAnsi="SofiaSans"/>
                <w:lang w:val="bg-BG"/>
              </w:rPr>
              <w:t xml:space="preserve"> ЗЮЛНСЦ</w:t>
            </w:r>
          </w:p>
        </w:tc>
        <w:tc>
          <w:tcPr>
            <w:tcW w:w="992" w:type="dxa"/>
          </w:tcPr>
          <w:p w14:paraId="00000013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egoe UI Symbol" w:hAnsi="Segoe UI Symbol" w:cs="Segoe UI Symbol"/>
                <w:color w:val="000000"/>
                <w:lang w:val="bg-BG"/>
              </w:rPr>
              <w:t>☐</w:t>
            </w:r>
          </w:p>
        </w:tc>
        <w:tc>
          <w:tcPr>
            <w:tcW w:w="851" w:type="dxa"/>
          </w:tcPr>
          <w:p w14:paraId="00000014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egoe UI Symbol" w:hAnsi="Segoe UI Symbol" w:cs="Segoe UI Symbol"/>
                <w:color w:val="000000"/>
                <w:lang w:val="bg-BG"/>
              </w:rPr>
              <w:t>☐</w:t>
            </w:r>
          </w:p>
        </w:tc>
        <w:tc>
          <w:tcPr>
            <w:tcW w:w="2976" w:type="dxa"/>
          </w:tcPr>
          <w:p w14:paraId="00000015" w14:textId="77777777" w:rsidR="003571BC" w:rsidRPr="009852DD" w:rsidRDefault="00357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</w:p>
        </w:tc>
      </w:tr>
      <w:tr w:rsidR="003571BC" w:rsidRPr="009852DD" w14:paraId="52D57314" w14:textId="77777777" w:rsidTr="00F06484">
        <w:tc>
          <w:tcPr>
            <w:tcW w:w="735" w:type="dxa"/>
          </w:tcPr>
          <w:p w14:paraId="0000001B" w14:textId="1E6D8DB2" w:rsidR="003571BC" w:rsidRPr="009852DD" w:rsidRDefault="00F70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>2</w:t>
            </w:r>
          </w:p>
        </w:tc>
        <w:tc>
          <w:tcPr>
            <w:tcW w:w="3621" w:type="dxa"/>
          </w:tcPr>
          <w:p w14:paraId="0000001C" w14:textId="454B88D0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 xml:space="preserve">Минимум 2 години опит в организиране на </w:t>
            </w:r>
            <w:sdt>
              <w:sdtPr>
                <w:rPr>
                  <w:rFonts w:ascii="SofiaSans" w:hAnsi="SofiaSans"/>
                  <w:lang w:val="bg-BG"/>
                </w:rPr>
                <w:tag w:val="goog_rdk_1"/>
                <w:id w:val="770845504"/>
              </w:sdtPr>
              <w:sdtEndPr/>
              <w:sdtContent/>
            </w:sdt>
            <w:r w:rsidRPr="009852DD">
              <w:rPr>
                <w:rFonts w:ascii="SofiaSans" w:hAnsi="SofiaSans"/>
                <w:color w:val="000000"/>
                <w:lang w:val="bg-BG"/>
              </w:rPr>
              <w:t>детски лагери</w:t>
            </w:r>
            <w:r w:rsidR="00F7036D" w:rsidRPr="009852DD">
              <w:rPr>
                <w:rFonts w:ascii="SofiaSans" w:hAnsi="SofiaSans"/>
                <w:color w:val="000000"/>
                <w:lang w:val="bg-BG"/>
              </w:rPr>
              <w:t>/зелени училища/ туристически или образователни програми за деца</w:t>
            </w:r>
          </w:p>
        </w:tc>
        <w:tc>
          <w:tcPr>
            <w:tcW w:w="992" w:type="dxa"/>
          </w:tcPr>
          <w:p w14:paraId="0000001D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egoe UI Symbol" w:hAnsi="Segoe UI Symbol" w:cs="Segoe UI Symbol"/>
                <w:color w:val="000000"/>
                <w:lang w:val="bg-BG"/>
              </w:rPr>
              <w:t>☐</w:t>
            </w:r>
          </w:p>
        </w:tc>
        <w:tc>
          <w:tcPr>
            <w:tcW w:w="851" w:type="dxa"/>
          </w:tcPr>
          <w:p w14:paraId="0000001E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egoe UI Symbol" w:hAnsi="Segoe UI Symbol" w:cs="Segoe UI Symbol"/>
                <w:color w:val="000000"/>
                <w:lang w:val="bg-BG"/>
              </w:rPr>
              <w:t>☐</w:t>
            </w:r>
          </w:p>
        </w:tc>
        <w:tc>
          <w:tcPr>
            <w:tcW w:w="2976" w:type="dxa"/>
          </w:tcPr>
          <w:p w14:paraId="0000001F" w14:textId="77777777" w:rsidR="003571BC" w:rsidRPr="009852DD" w:rsidRDefault="00357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</w:p>
        </w:tc>
      </w:tr>
      <w:tr w:rsidR="003571BC" w:rsidRPr="009852DD" w14:paraId="61ACA5F3" w14:textId="77777777" w:rsidTr="00F06484">
        <w:tc>
          <w:tcPr>
            <w:tcW w:w="735" w:type="dxa"/>
          </w:tcPr>
          <w:p w14:paraId="00000020" w14:textId="49D67F13" w:rsidR="003571BC" w:rsidRPr="009852DD" w:rsidRDefault="00F70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>3</w:t>
            </w:r>
          </w:p>
        </w:tc>
        <w:tc>
          <w:tcPr>
            <w:tcW w:w="3621" w:type="dxa"/>
          </w:tcPr>
          <w:p w14:paraId="00000021" w14:textId="682549AE" w:rsidR="003571BC" w:rsidRPr="009852DD" w:rsidRDefault="00F70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>Предложено е осигуряване на транспорт с лицензирана фирма или с масов градски транспорт</w:t>
            </w:r>
          </w:p>
        </w:tc>
        <w:tc>
          <w:tcPr>
            <w:tcW w:w="992" w:type="dxa"/>
          </w:tcPr>
          <w:p w14:paraId="00000022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egoe UI Symbol" w:hAnsi="Segoe UI Symbol" w:cs="Segoe UI Symbol"/>
                <w:color w:val="000000"/>
                <w:lang w:val="bg-BG"/>
              </w:rPr>
              <w:t>☐</w:t>
            </w:r>
          </w:p>
        </w:tc>
        <w:tc>
          <w:tcPr>
            <w:tcW w:w="851" w:type="dxa"/>
          </w:tcPr>
          <w:p w14:paraId="00000023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egoe UI Symbol" w:hAnsi="Segoe UI Symbol" w:cs="Segoe UI Symbol"/>
                <w:color w:val="000000"/>
                <w:lang w:val="bg-BG"/>
              </w:rPr>
              <w:t>☐</w:t>
            </w:r>
          </w:p>
        </w:tc>
        <w:tc>
          <w:tcPr>
            <w:tcW w:w="2976" w:type="dxa"/>
          </w:tcPr>
          <w:p w14:paraId="00000024" w14:textId="77777777" w:rsidR="003571BC" w:rsidRPr="009852DD" w:rsidRDefault="00357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</w:p>
        </w:tc>
      </w:tr>
      <w:tr w:rsidR="00F7036D" w:rsidRPr="009852DD" w14:paraId="5458AE2D" w14:textId="77777777" w:rsidTr="00F06484">
        <w:tc>
          <w:tcPr>
            <w:tcW w:w="735" w:type="dxa"/>
          </w:tcPr>
          <w:p w14:paraId="64EA2DC2" w14:textId="691ED0F5" w:rsidR="00F7036D" w:rsidRPr="009852DD" w:rsidRDefault="00F70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>4</w:t>
            </w:r>
          </w:p>
        </w:tc>
        <w:tc>
          <w:tcPr>
            <w:tcW w:w="3621" w:type="dxa"/>
          </w:tcPr>
          <w:p w14:paraId="06EA508F" w14:textId="3713A7E4" w:rsidR="00F7036D" w:rsidRPr="009852DD" w:rsidRDefault="00F70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>Предложена е 5 дневна програма на територията на ПП „Витоша“ в периода 01.06.-15.09.</w:t>
            </w:r>
          </w:p>
        </w:tc>
        <w:tc>
          <w:tcPr>
            <w:tcW w:w="992" w:type="dxa"/>
          </w:tcPr>
          <w:p w14:paraId="662132B2" w14:textId="3C861B1C" w:rsidR="00F7036D" w:rsidRPr="009852DD" w:rsidRDefault="00F70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egoe UI Symbol" w:hAnsi="Segoe UI Symbol" w:cs="Segoe UI Symbol"/>
                <w:color w:val="000000"/>
                <w:lang w:val="bg-BG"/>
              </w:rPr>
              <w:t>☐</w:t>
            </w:r>
          </w:p>
        </w:tc>
        <w:tc>
          <w:tcPr>
            <w:tcW w:w="851" w:type="dxa"/>
          </w:tcPr>
          <w:p w14:paraId="22A2D213" w14:textId="7FCAE7AC" w:rsidR="00F7036D" w:rsidRPr="009852DD" w:rsidRDefault="00F70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egoe UI Symbol" w:hAnsi="Segoe UI Symbol" w:cs="Segoe UI Symbol"/>
                <w:color w:val="000000"/>
                <w:lang w:val="bg-BG"/>
              </w:rPr>
              <w:t>☐</w:t>
            </w:r>
          </w:p>
        </w:tc>
        <w:tc>
          <w:tcPr>
            <w:tcW w:w="2976" w:type="dxa"/>
          </w:tcPr>
          <w:p w14:paraId="5B61DC99" w14:textId="77777777" w:rsidR="00F7036D" w:rsidRPr="009852DD" w:rsidRDefault="00F70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</w:p>
        </w:tc>
      </w:tr>
      <w:tr w:rsidR="00F7036D" w:rsidRPr="009852DD" w14:paraId="35B6A48A" w14:textId="77777777" w:rsidTr="00F06484">
        <w:tc>
          <w:tcPr>
            <w:tcW w:w="735" w:type="dxa"/>
          </w:tcPr>
          <w:p w14:paraId="73CFD92A" w14:textId="3AD31681" w:rsidR="00F7036D" w:rsidRPr="009852DD" w:rsidRDefault="00F70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>5</w:t>
            </w:r>
          </w:p>
        </w:tc>
        <w:tc>
          <w:tcPr>
            <w:tcW w:w="3621" w:type="dxa"/>
          </w:tcPr>
          <w:p w14:paraId="07CB0E08" w14:textId="01C248B8" w:rsidR="00F7036D" w:rsidRPr="009852DD" w:rsidRDefault="00F70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>Подадено заявление за участие в срок</w:t>
            </w:r>
          </w:p>
        </w:tc>
        <w:tc>
          <w:tcPr>
            <w:tcW w:w="992" w:type="dxa"/>
          </w:tcPr>
          <w:p w14:paraId="13E6006E" w14:textId="7D9CF63B" w:rsidR="00F7036D" w:rsidRPr="009852DD" w:rsidRDefault="00F70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egoe UI Symbol" w:hAnsi="Segoe UI Symbol" w:cs="Segoe UI Symbol"/>
                <w:color w:val="000000"/>
                <w:lang w:val="bg-BG"/>
              </w:rPr>
              <w:t>☐</w:t>
            </w:r>
          </w:p>
        </w:tc>
        <w:tc>
          <w:tcPr>
            <w:tcW w:w="851" w:type="dxa"/>
          </w:tcPr>
          <w:p w14:paraId="79AB4649" w14:textId="099F2036" w:rsidR="00F7036D" w:rsidRPr="009852DD" w:rsidRDefault="00F70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egoe UI Symbol" w:hAnsi="Segoe UI Symbol" w:cs="Segoe UI Symbol"/>
                <w:color w:val="000000"/>
                <w:lang w:val="bg-BG"/>
              </w:rPr>
              <w:t>☐</w:t>
            </w:r>
          </w:p>
        </w:tc>
        <w:tc>
          <w:tcPr>
            <w:tcW w:w="2976" w:type="dxa"/>
          </w:tcPr>
          <w:p w14:paraId="3AB465EA" w14:textId="77777777" w:rsidR="00F7036D" w:rsidRPr="009852DD" w:rsidRDefault="00F70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</w:p>
        </w:tc>
      </w:tr>
    </w:tbl>
    <w:p w14:paraId="0000002A" w14:textId="77777777" w:rsidR="003571BC" w:rsidRPr="009852DD" w:rsidRDefault="009852DD">
      <w:pPr>
        <w:pBdr>
          <w:top w:val="nil"/>
          <w:left w:val="nil"/>
          <w:bottom w:val="nil"/>
          <w:right w:val="nil"/>
          <w:between w:val="nil"/>
        </w:pBdr>
        <w:spacing w:before="180" w:after="180"/>
        <w:rPr>
          <w:rFonts w:ascii="SofiaSans" w:hAnsi="SofiaSans"/>
          <w:color w:val="000000"/>
          <w:lang w:val="bg-BG"/>
        </w:rPr>
      </w:pPr>
      <w:r w:rsidRPr="009852DD">
        <w:rPr>
          <w:rFonts w:ascii="Segoe UI Symbol" w:hAnsi="Segoe UI Symbol" w:cs="Segoe UI Symbol"/>
          <w:color w:val="000000"/>
          <w:lang w:val="bg-BG"/>
        </w:rPr>
        <w:t>❗</w:t>
      </w:r>
      <w:r w:rsidRPr="009852DD">
        <w:rPr>
          <w:rFonts w:ascii="SofiaSans" w:hAnsi="SofiaSans"/>
          <w:color w:val="000000"/>
          <w:lang w:val="bg-BG"/>
        </w:rPr>
        <w:t xml:space="preserve"> При отговор „Не“ на който и да е от горните критерии кандидатът </w:t>
      </w:r>
      <w:r w:rsidRPr="009852DD">
        <w:rPr>
          <w:rFonts w:ascii="SofiaSans" w:hAnsi="SofiaSans"/>
          <w:b/>
          <w:bCs/>
          <w:color w:val="000000"/>
          <w:lang w:val="bg-BG"/>
        </w:rPr>
        <w:t>не се допуска</w:t>
      </w:r>
      <w:r w:rsidRPr="009852DD">
        <w:rPr>
          <w:rFonts w:ascii="SofiaSans" w:hAnsi="SofiaSans"/>
          <w:color w:val="000000"/>
          <w:lang w:val="bg-BG"/>
        </w:rPr>
        <w:t xml:space="preserve"> до участие.</w:t>
      </w:r>
    </w:p>
    <w:p w14:paraId="0000002B" w14:textId="77777777" w:rsidR="003571BC" w:rsidRPr="009852DD" w:rsidRDefault="009852DD">
      <w:pPr>
        <w:rPr>
          <w:rFonts w:ascii="SofiaSans" w:hAnsi="SofiaSans"/>
          <w:lang w:val="bg-BG"/>
        </w:rPr>
      </w:pPr>
      <w:r w:rsidRPr="009852DD">
        <w:rPr>
          <w:rFonts w:ascii="SofiaSans" w:hAnsi="SofiaSans"/>
          <w:noProof/>
          <w:lang w:val="bg-BG"/>
        </w:rPr>
        <w:lastRenderedPageBreak/>
        <w:pict w14:anchorId="43D9D6F1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000002C" w14:textId="77777777" w:rsidR="003571BC" w:rsidRPr="009852DD" w:rsidRDefault="009852DD">
      <w:pPr>
        <w:pStyle w:val="Heading2"/>
        <w:rPr>
          <w:rFonts w:ascii="SofiaSans" w:hAnsi="SofiaSans"/>
          <w:sz w:val="24"/>
          <w:szCs w:val="24"/>
          <w:lang w:val="bg-BG"/>
        </w:rPr>
      </w:pPr>
      <w:bookmarkStart w:id="3" w:name="bookmark=id.cy0kvbqt4yec" w:colFirst="0" w:colLast="0"/>
      <w:bookmarkEnd w:id="3"/>
      <w:r w:rsidRPr="009852DD">
        <w:rPr>
          <w:rFonts w:ascii="SofiaSans" w:hAnsi="SofiaSans"/>
          <w:sz w:val="24"/>
          <w:szCs w:val="24"/>
          <w:lang w:val="bg-BG"/>
        </w:rPr>
        <w:t>III. Проверка на предложената програма</w:t>
      </w:r>
    </w:p>
    <w:tbl>
      <w:tblPr>
        <w:tblStyle w:val="a0"/>
        <w:tblW w:w="7920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529"/>
        <w:gridCol w:w="3827"/>
        <w:gridCol w:w="1276"/>
        <w:gridCol w:w="704"/>
        <w:gridCol w:w="1584"/>
      </w:tblGrid>
      <w:tr w:rsidR="003571BC" w:rsidRPr="009852DD" w14:paraId="03968F01" w14:textId="77777777" w:rsidTr="00F703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529" w:type="dxa"/>
            <w:tcBorders>
              <w:bottom w:val="none" w:sz="0" w:space="0" w:color="auto"/>
            </w:tcBorders>
          </w:tcPr>
          <w:p w14:paraId="0000002D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>№</w:t>
            </w:r>
          </w:p>
        </w:tc>
        <w:tc>
          <w:tcPr>
            <w:tcW w:w="3827" w:type="dxa"/>
            <w:tcBorders>
              <w:bottom w:val="none" w:sz="0" w:space="0" w:color="auto"/>
            </w:tcBorders>
          </w:tcPr>
          <w:p w14:paraId="0000002E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>Изискване</w:t>
            </w:r>
          </w:p>
        </w:tc>
        <w:tc>
          <w:tcPr>
            <w:tcW w:w="1276" w:type="dxa"/>
            <w:tcBorders>
              <w:bottom w:val="none" w:sz="0" w:space="0" w:color="auto"/>
            </w:tcBorders>
          </w:tcPr>
          <w:p w14:paraId="0000002F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>Да</w:t>
            </w:r>
          </w:p>
        </w:tc>
        <w:tc>
          <w:tcPr>
            <w:tcW w:w="704" w:type="dxa"/>
            <w:tcBorders>
              <w:bottom w:val="none" w:sz="0" w:space="0" w:color="auto"/>
            </w:tcBorders>
          </w:tcPr>
          <w:p w14:paraId="00000030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>Не</w:t>
            </w:r>
          </w:p>
        </w:tc>
        <w:tc>
          <w:tcPr>
            <w:tcW w:w="1584" w:type="dxa"/>
            <w:tcBorders>
              <w:bottom w:val="none" w:sz="0" w:space="0" w:color="auto"/>
            </w:tcBorders>
          </w:tcPr>
          <w:p w14:paraId="00000031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>Забележки</w:t>
            </w:r>
          </w:p>
        </w:tc>
      </w:tr>
      <w:tr w:rsidR="003571BC" w:rsidRPr="009852DD" w14:paraId="41F8CC64" w14:textId="77777777" w:rsidTr="00F7036D">
        <w:tc>
          <w:tcPr>
            <w:tcW w:w="529" w:type="dxa"/>
          </w:tcPr>
          <w:p w14:paraId="00000032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>6</w:t>
            </w:r>
          </w:p>
        </w:tc>
        <w:tc>
          <w:tcPr>
            <w:tcW w:w="3827" w:type="dxa"/>
          </w:tcPr>
          <w:p w14:paraId="00000033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 xml:space="preserve">Продължителност на лагера – 5 последователни </w:t>
            </w:r>
            <w:r w:rsidRPr="009852DD">
              <w:rPr>
                <w:rFonts w:ascii="SofiaSans" w:hAnsi="SofiaSans"/>
                <w:lang w:val="bg-BG"/>
              </w:rPr>
              <w:t xml:space="preserve">делнични </w:t>
            </w:r>
            <w:r w:rsidRPr="009852DD">
              <w:rPr>
                <w:rFonts w:ascii="SofiaSans" w:hAnsi="SofiaSans"/>
                <w:color w:val="000000"/>
                <w:lang w:val="bg-BG"/>
              </w:rPr>
              <w:t>дни</w:t>
            </w:r>
          </w:p>
        </w:tc>
        <w:tc>
          <w:tcPr>
            <w:tcW w:w="1276" w:type="dxa"/>
          </w:tcPr>
          <w:p w14:paraId="00000034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egoe UI Symbol" w:hAnsi="Segoe UI Symbol" w:cs="Segoe UI Symbol"/>
                <w:color w:val="000000"/>
                <w:lang w:val="bg-BG"/>
              </w:rPr>
              <w:t>☐</w:t>
            </w:r>
          </w:p>
        </w:tc>
        <w:tc>
          <w:tcPr>
            <w:tcW w:w="704" w:type="dxa"/>
          </w:tcPr>
          <w:p w14:paraId="00000035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egoe UI Symbol" w:hAnsi="Segoe UI Symbol" w:cs="Segoe UI Symbol"/>
                <w:color w:val="000000"/>
                <w:lang w:val="bg-BG"/>
              </w:rPr>
              <w:t>☐</w:t>
            </w:r>
          </w:p>
        </w:tc>
        <w:tc>
          <w:tcPr>
            <w:tcW w:w="1584" w:type="dxa"/>
          </w:tcPr>
          <w:p w14:paraId="00000036" w14:textId="77777777" w:rsidR="003571BC" w:rsidRPr="009852DD" w:rsidRDefault="00357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</w:p>
        </w:tc>
      </w:tr>
      <w:tr w:rsidR="003571BC" w:rsidRPr="009852DD" w14:paraId="00C5E68F" w14:textId="77777777" w:rsidTr="00F7036D">
        <w:tc>
          <w:tcPr>
            <w:tcW w:w="529" w:type="dxa"/>
          </w:tcPr>
          <w:p w14:paraId="00000037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>7</w:t>
            </w:r>
          </w:p>
        </w:tc>
        <w:tc>
          <w:tcPr>
            <w:tcW w:w="3827" w:type="dxa"/>
          </w:tcPr>
          <w:p w14:paraId="00000038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>Посочена възрастова група</w:t>
            </w:r>
          </w:p>
        </w:tc>
        <w:tc>
          <w:tcPr>
            <w:tcW w:w="1276" w:type="dxa"/>
          </w:tcPr>
          <w:p w14:paraId="00000039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egoe UI Symbol" w:hAnsi="Segoe UI Symbol" w:cs="Segoe UI Symbol"/>
                <w:color w:val="000000"/>
                <w:lang w:val="bg-BG"/>
              </w:rPr>
              <w:t>☐</w:t>
            </w:r>
          </w:p>
        </w:tc>
        <w:tc>
          <w:tcPr>
            <w:tcW w:w="704" w:type="dxa"/>
          </w:tcPr>
          <w:p w14:paraId="0000003A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egoe UI Symbol" w:hAnsi="Segoe UI Symbol" w:cs="Segoe UI Symbol"/>
                <w:color w:val="000000"/>
                <w:lang w:val="bg-BG"/>
              </w:rPr>
              <w:t>☐</w:t>
            </w:r>
          </w:p>
        </w:tc>
        <w:tc>
          <w:tcPr>
            <w:tcW w:w="1584" w:type="dxa"/>
          </w:tcPr>
          <w:p w14:paraId="0000003B" w14:textId="77777777" w:rsidR="003571BC" w:rsidRPr="009852DD" w:rsidRDefault="00357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</w:p>
        </w:tc>
      </w:tr>
      <w:tr w:rsidR="003571BC" w:rsidRPr="009852DD" w14:paraId="432AA157" w14:textId="77777777" w:rsidTr="00F7036D">
        <w:tc>
          <w:tcPr>
            <w:tcW w:w="529" w:type="dxa"/>
          </w:tcPr>
          <w:p w14:paraId="0000003C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>8</w:t>
            </w:r>
          </w:p>
        </w:tc>
        <w:tc>
          <w:tcPr>
            <w:tcW w:w="3827" w:type="dxa"/>
          </w:tcPr>
          <w:p w14:paraId="0000003D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>Представена дневна програма за всички дни</w:t>
            </w:r>
          </w:p>
        </w:tc>
        <w:tc>
          <w:tcPr>
            <w:tcW w:w="1276" w:type="dxa"/>
          </w:tcPr>
          <w:p w14:paraId="0000003E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egoe UI Symbol" w:hAnsi="Segoe UI Symbol" w:cs="Segoe UI Symbol"/>
                <w:color w:val="000000"/>
                <w:lang w:val="bg-BG"/>
              </w:rPr>
              <w:t>☐</w:t>
            </w:r>
          </w:p>
        </w:tc>
        <w:tc>
          <w:tcPr>
            <w:tcW w:w="704" w:type="dxa"/>
          </w:tcPr>
          <w:p w14:paraId="0000003F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egoe UI Symbol" w:hAnsi="Segoe UI Symbol" w:cs="Segoe UI Symbol"/>
                <w:color w:val="000000"/>
                <w:lang w:val="bg-BG"/>
              </w:rPr>
              <w:t>☐</w:t>
            </w:r>
          </w:p>
        </w:tc>
        <w:tc>
          <w:tcPr>
            <w:tcW w:w="1584" w:type="dxa"/>
          </w:tcPr>
          <w:p w14:paraId="00000040" w14:textId="77777777" w:rsidR="003571BC" w:rsidRPr="009852DD" w:rsidRDefault="00357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</w:p>
        </w:tc>
      </w:tr>
      <w:tr w:rsidR="003571BC" w:rsidRPr="009852DD" w14:paraId="557C5295" w14:textId="77777777" w:rsidTr="00F7036D">
        <w:tc>
          <w:tcPr>
            <w:tcW w:w="529" w:type="dxa"/>
          </w:tcPr>
          <w:p w14:paraId="00000041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>9</w:t>
            </w:r>
          </w:p>
        </w:tc>
        <w:tc>
          <w:tcPr>
            <w:tcW w:w="3827" w:type="dxa"/>
          </w:tcPr>
          <w:p w14:paraId="00000042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>Минимум 2 часа дневна двигателна активност</w:t>
            </w:r>
          </w:p>
        </w:tc>
        <w:tc>
          <w:tcPr>
            <w:tcW w:w="1276" w:type="dxa"/>
          </w:tcPr>
          <w:p w14:paraId="00000043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egoe UI Symbol" w:hAnsi="Segoe UI Symbol" w:cs="Segoe UI Symbol"/>
                <w:color w:val="000000"/>
                <w:lang w:val="bg-BG"/>
              </w:rPr>
              <w:t>☐</w:t>
            </w:r>
          </w:p>
        </w:tc>
        <w:tc>
          <w:tcPr>
            <w:tcW w:w="704" w:type="dxa"/>
          </w:tcPr>
          <w:p w14:paraId="00000044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egoe UI Symbol" w:hAnsi="Segoe UI Symbol" w:cs="Segoe UI Symbol"/>
                <w:color w:val="000000"/>
                <w:lang w:val="bg-BG"/>
              </w:rPr>
              <w:t>☐</w:t>
            </w:r>
          </w:p>
        </w:tc>
        <w:tc>
          <w:tcPr>
            <w:tcW w:w="1584" w:type="dxa"/>
          </w:tcPr>
          <w:p w14:paraId="00000045" w14:textId="77777777" w:rsidR="003571BC" w:rsidRPr="009852DD" w:rsidRDefault="00357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</w:p>
        </w:tc>
      </w:tr>
      <w:tr w:rsidR="003571BC" w:rsidRPr="009852DD" w14:paraId="1D790A7A" w14:textId="77777777" w:rsidTr="00F7036D">
        <w:tc>
          <w:tcPr>
            <w:tcW w:w="529" w:type="dxa"/>
          </w:tcPr>
          <w:p w14:paraId="00000046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>10</w:t>
            </w:r>
          </w:p>
        </w:tc>
        <w:tc>
          <w:tcPr>
            <w:tcW w:w="3827" w:type="dxa"/>
          </w:tcPr>
          <w:p w14:paraId="00000047" w14:textId="71D69881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 xml:space="preserve">Минимум 1 </w:t>
            </w:r>
            <w:r w:rsidRPr="009852DD">
              <w:rPr>
                <w:rFonts w:ascii="SofiaSans" w:hAnsi="SofiaSans"/>
                <w:color w:val="000000"/>
                <w:lang w:val="bg-BG"/>
              </w:rPr>
              <w:t>образователна/екологична</w:t>
            </w:r>
            <w:r w:rsidR="00F7036D" w:rsidRPr="009852DD">
              <w:rPr>
                <w:rFonts w:ascii="SofiaSans" w:hAnsi="SofiaSans"/>
                <w:color w:val="000000"/>
                <w:lang w:val="bg-BG"/>
              </w:rPr>
              <w:t xml:space="preserve"> тема</w:t>
            </w:r>
            <w:sdt>
              <w:sdtPr>
                <w:rPr>
                  <w:rFonts w:ascii="SofiaSans" w:hAnsi="SofiaSans"/>
                  <w:lang w:val="bg-BG"/>
                </w:rPr>
                <w:tag w:val="goog_rdk_5"/>
                <w:id w:val="-1938716177"/>
              </w:sdtPr>
              <w:sdtEndPr/>
              <w:sdtContent>
                <w:sdt>
                  <w:sdtPr>
                    <w:rPr>
                      <w:rFonts w:ascii="SofiaSans" w:hAnsi="SofiaSans"/>
                      <w:lang w:val="bg-BG"/>
                    </w:rPr>
                    <w:tag w:val="goog_rdk_6"/>
                    <w:id w:val="480844344"/>
                  </w:sdtPr>
                  <w:sdtEndPr/>
                  <w:sdtContent>
                    <w:r w:rsidR="00F7036D" w:rsidRPr="009852DD">
                      <w:rPr>
                        <w:rFonts w:ascii="SofiaSans" w:hAnsi="SofiaSans"/>
                        <w:lang w:val="bg-BG"/>
                      </w:rPr>
                      <w:t xml:space="preserve"> </w:t>
                    </w:r>
                  </w:sdtContent>
                </w:sdt>
              </w:sdtContent>
            </w:sdt>
            <w:r w:rsidRPr="009852DD">
              <w:rPr>
                <w:rFonts w:ascii="SofiaSans" w:hAnsi="SofiaSans"/>
                <w:color w:val="000000"/>
                <w:lang w:val="bg-BG"/>
              </w:rPr>
              <w:t>дневно</w:t>
            </w:r>
          </w:p>
        </w:tc>
        <w:tc>
          <w:tcPr>
            <w:tcW w:w="1276" w:type="dxa"/>
          </w:tcPr>
          <w:p w14:paraId="00000048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egoe UI Symbol" w:hAnsi="Segoe UI Symbol" w:cs="Segoe UI Symbol"/>
                <w:color w:val="000000"/>
                <w:lang w:val="bg-BG"/>
              </w:rPr>
              <w:t>☐</w:t>
            </w:r>
          </w:p>
        </w:tc>
        <w:tc>
          <w:tcPr>
            <w:tcW w:w="704" w:type="dxa"/>
          </w:tcPr>
          <w:p w14:paraId="00000049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egoe UI Symbol" w:hAnsi="Segoe UI Symbol" w:cs="Segoe UI Symbol"/>
                <w:color w:val="000000"/>
                <w:lang w:val="bg-BG"/>
              </w:rPr>
              <w:t>☐</w:t>
            </w:r>
          </w:p>
        </w:tc>
        <w:tc>
          <w:tcPr>
            <w:tcW w:w="1584" w:type="dxa"/>
          </w:tcPr>
          <w:p w14:paraId="0000004A" w14:textId="77777777" w:rsidR="003571BC" w:rsidRPr="009852DD" w:rsidRDefault="00357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</w:p>
        </w:tc>
      </w:tr>
      <w:tr w:rsidR="003571BC" w:rsidRPr="009852DD" w14:paraId="4793B6D2" w14:textId="77777777" w:rsidTr="00F7036D">
        <w:tc>
          <w:tcPr>
            <w:tcW w:w="529" w:type="dxa"/>
          </w:tcPr>
          <w:p w14:paraId="0000004B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>11</w:t>
            </w:r>
          </w:p>
        </w:tc>
        <w:tc>
          <w:tcPr>
            <w:tcW w:w="3827" w:type="dxa"/>
          </w:tcPr>
          <w:p w14:paraId="0000004C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>Предвидени минимум 2 планински прехода</w:t>
            </w:r>
          </w:p>
        </w:tc>
        <w:tc>
          <w:tcPr>
            <w:tcW w:w="1276" w:type="dxa"/>
          </w:tcPr>
          <w:p w14:paraId="0000004D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egoe UI Symbol" w:hAnsi="Segoe UI Symbol" w:cs="Segoe UI Symbol"/>
                <w:color w:val="000000"/>
                <w:lang w:val="bg-BG"/>
              </w:rPr>
              <w:t>☐</w:t>
            </w:r>
          </w:p>
        </w:tc>
        <w:tc>
          <w:tcPr>
            <w:tcW w:w="704" w:type="dxa"/>
          </w:tcPr>
          <w:p w14:paraId="0000004E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egoe UI Symbol" w:hAnsi="Segoe UI Symbol" w:cs="Segoe UI Symbol"/>
                <w:color w:val="000000"/>
                <w:lang w:val="bg-BG"/>
              </w:rPr>
              <w:t>☐</w:t>
            </w:r>
          </w:p>
        </w:tc>
        <w:tc>
          <w:tcPr>
            <w:tcW w:w="1584" w:type="dxa"/>
          </w:tcPr>
          <w:p w14:paraId="0000004F" w14:textId="77777777" w:rsidR="003571BC" w:rsidRPr="009852DD" w:rsidRDefault="00357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</w:p>
        </w:tc>
      </w:tr>
      <w:tr w:rsidR="003571BC" w:rsidRPr="009852DD" w14:paraId="08D98197" w14:textId="77777777" w:rsidTr="00F7036D">
        <w:tc>
          <w:tcPr>
            <w:tcW w:w="529" w:type="dxa"/>
          </w:tcPr>
          <w:p w14:paraId="00000050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>12</w:t>
            </w:r>
          </w:p>
        </w:tc>
        <w:tc>
          <w:tcPr>
            <w:tcW w:w="3827" w:type="dxa"/>
          </w:tcPr>
          <w:p w14:paraId="00000051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>Предвидена дейност по безопасност/ориентиране</w:t>
            </w:r>
          </w:p>
        </w:tc>
        <w:tc>
          <w:tcPr>
            <w:tcW w:w="1276" w:type="dxa"/>
          </w:tcPr>
          <w:p w14:paraId="00000052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egoe UI Symbol" w:hAnsi="Segoe UI Symbol" w:cs="Segoe UI Symbol"/>
                <w:color w:val="000000"/>
                <w:lang w:val="bg-BG"/>
              </w:rPr>
              <w:t>☐</w:t>
            </w:r>
          </w:p>
        </w:tc>
        <w:tc>
          <w:tcPr>
            <w:tcW w:w="704" w:type="dxa"/>
          </w:tcPr>
          <w:p w14:paraId="00000053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egoe UI Symbol" w:hAnsi="Segoe UI Symbol" w:cs="Segoe UI Symbol"/>
                <w:color w:val="000000"/>
                <w:lang w:val="bg-BG"/>
              </w:rPr>
              <w:t>☐</w:t>
            </w:r>
          </w:p>
        </w:tc>
        <w:tc>
          <w:tcPr>
            <w:tcW w:w="1584" w:type="dxa"/>
          </w:tcPr>
          <w:p w14:paraId="00000054" w14:textId="77777777" w:rsidR="003571BC" w:rsidRPr="009852DD" w:rsidRDefault="00357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</w:p>
        </w:tc>
      </w:tr>
    </w:tbl>
    <w:p w14:paraId="00000055" w14:textId="10589A62" w:rsidR="003571BC" w:rsidRPr="009852DD" w:rsidRDefault="009852DD">
      <w:pPr>
        <w:pBdr>
          <w:top w:val="nil"/>
          <w:left w:val="nil"/>
          <w:bottom w:val="nil"/>
          <w:right w:val="nil"/>
          <w:between w:val="nil"/>
        </w:pBdr>
        <w:spacing w:before="180" w:after="180"/>
        <w:rPr>
          <w:rFonts w:ascii="SofiaSans" w:hAnsi="SofiaSans"/>
          <w:color w:val="000000"/>
          <w:lang w:val="bg-BG"/>
        </w:rPr>
      </w:pPr>
      <w:r w:rsidRPr="009852DD">
        <w:rPr>
          <w:rFonts w:ascii="Segoe UI Symbol" w:hAnsi="Segoe UI Symbol" w:cs="Segoe UI Symbol"/>
          <w:color w:val="000000"/>
          <w:lang w:val="bg-BG"/>
        </w:rPr>
        <w:t>❗</w:t>
      </w:r>
      <w:r w:rsidRPr="009852DD">
        <w:rPr>
          <w:rFonts w:ascii="SofiaSans" w:hAnsi="SofiaSans"/>
          <w:color w:val="000000"/>
          <w:lang w:val="bg-BG"/>
        </w:rPr>
        <w:t xml:space="preserve"> При отговор „Не“ на </w:t>
      </w:r>
      <w:r w:rsidR="00F7036D" w:rsidRPr="009852DD">
        <w:rPr>
          <w:rFonts w:ascii="SofiaSans" w:hAnsi="SofiaSans"/>
          <w:color w:val="000000"/>
          <w:lang w:val="bg-BG"/>
        </w:rPr>
        <w:t xml:space="preserve">всички </w:t>
      </w:r>
      <w:r w:rsidRPr="009852DD">
        <w:rPr>
          <w:rFonts w:ascii="SofiaSans" w:hAnsi="SofiaSans"/>
          <w:color w:val="000000"/>
          <w:lang w:val="bg-BG"/>
        </w:rPr>
        <w:t xml:space="preserve">критерии </w:t>
      </w:r>
      <w:r w:rsidR="00F7036D" w:rsidRPr="009852DD">
        <w:rPr>
          <w:rFonts w:ascii="SofiaSans" w:hAnsi="SofiaSans"/>
          <w:color w:val="000000"/>
          <w:lang w:val="bg-BG"/>
        </w:rPr>
        <w:t xml:space="preserve">от </w:t>
      </w:r>
      <w:r w:rsidRPr="009852DD">
        <w:rPr>
          <w:rFonts w:ascii="SofiaSans" w:hAnsi="SofiaSans"/>
          <w:color w:val="000000"/>
          <w:lang w:val="bg-BG"/>
        </w:rPr>
        <w:t>№</w:t>
      </w:r>
      <w:r w:rsidR="00F7036D" w:rsidRPr="009852DD">
        <w:rPr>
          <w:rFonts w:ascii="SofiaSans" w:hAnsi="SofiaSans"/>
          <w:color w:val="000000"/>
          <w:lang w:val="bg-BG"/>
        </w:rPr>
        <w:t xml:space="preserve"> 9 до №</w:t>
      </w:r>
      <w:r w:rsidRPr="009852DD">
        <w:rPr>
          <w:rFonts w:ascii="SofiaSans" w:hAnsi="SofiaSans"/>
          <w:color w:val="000000"/>
          <w:lang w:val="bg-BG"/>
        </w:rPr>
        <w:t xml:space="preserve">12 предложението </w:t>
      </w:r>
      <w:r w:rsidRPr="009852DD">
        <w:rPr>
          <w:rFonts w:ascii="SofiaSans" w:hAnsi="SofiaSans"/>
          <w:b/>
          <w:bCs/>
          <w:color w:val="000000"/>
          <w:lang w:val="bg-BG"/>
        </w:rPr>
        <w:t>не се допуска</w:t>
      </w:r>
      <w:r w:rsidRPr="009852DD">
        <w:rPr>
          <w:rFonts w:ascii="SofiaSans" w:hAnsi="SofiaSans"/>
          <w:color w:val="000000"/>
          <w:lang w:val="bg-BG"/>
        </w:rPr>
        <w:t>.</w:t>
      </w:r>
    </w:p>
    <w:p w14:paraId="00000056" w14:textId="77777777" w:rsidR="003571BC" w:rsidRPr="009852DD" w:rsidRDefault="009852DD">
      <w:pPr>
        <w:rPr>
          <w:rFonts w:ascii="SofiaSans" w:hAnsi="SofiaSans"/>
          <w:lang w:val="bg-BG"/>
        </w:rPr>
      </w:pPr>
      <w:r w:rsidRPr="009852DD">
        <w:rPr>
          <w:rFonts w:ascii="SofiaSans" w:hAnsi="SofiaSans"/>
          <w:noProof/>
          <w:lang w:val="bg-BG"/>
        </w:rPr>
        <w:pict w14:anchorId="5B714266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00000057" w14:textId="77777777" w:rsidR="003571BC" w:rsidRPr="009852DD" w:rsidRDefault="009852DD">
      <w:pPr>
        <w:pStyle w:val="Heading2"/>
        <w:rPr>
          <w:rFonts w:ascii="SofiaSans" w:hAnsi="SofiaSans"/>
          <w:sz w:val="24"/>
          <w:szCs w:val="24"/>
          <w:lang w:val="bg-BG"/>
        </w:rPr>
      </w:pPr>
      <w:bookmarkStart w:id="4" w:name="bookmark=id.1lkvwco1bck3" w:colFirst="0" w:colLast="0"/>
      <w:bookmarkEnd w:id="4"/>
      <w:r w:rsidRPr="009852DD">
        <w:rPr>
          <w:rFonts w:ascii="SofiaSans" w:hAnsi="SofiaSans"/>
          <w:sz w:val="24"/>
          <w:szCs w:val="24"/>
          <w:lang w:val="bg-BG"/>
        </w:rPr>
        <w:t>IV. Проверка на екипа</w:t>
      </w:r>
    </w:p>
    <w:tbl>
      <w:tblPr>
        <w:tblStyle w:val="a1"/>
        <w:tblW w:w="7920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812"/>
        <w:gridCol w:w="3686"/>
        <w:gridCol w:w="850"/>
        <w:gridCol w:w="988"/>
        <w:gridCol w:w="1584"/>
      </w:tblGrid>
      <w:tr w:rsidR="003571BC" w:rsidRPr="009852DD" w14:paraId="497C0A77" w14:textId="77777777" w:rsidTr="00C979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812" w:type="dxa"/>
            <w:tcBorders>
              <w:bottom w:val="none" w:sz="0" w:space="0" w:color="auto"/>
            </w:tcBorders>
          </w:tcPr>
          <w:p w14:paraId="00000058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>№</w:t>
            </w:r>
          </w:p>
        </w:tc>
        <w:tc>
          <w:tcPr>
            <w:tcW w:w="3686" w:type="dxa"/>
            <w:tcBorders>
              <w:bottom w:val="none" w:sz="0" w:space="0" w:color="auto"/>
            </w:tcBorders>
          </w:tcPr>
          <w:p w14:paraId="00000059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>Изискване</w:t>
            </w:r>
          </w:p>
        </w:tc>
        <w:tc>
          <w:tcPr>
            <w:tcW w:w="850" w:type="dxa"/>
            <w:tcBorders>
              <w:bottom w:val="none" w:sz="0" w:space="0" w:color="auto"/>
            </w:tcBorders>
          </w:tcPr>
          <w:p w14:paraId="0000005A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>Да</w:t>
            </w:r>
          </w:p>
        </w:tc>
        <w:tc>
          <w:tcPr>
            <w:tcW w:w="988" w:type="dxa"/>
            <w:tcBorders>
              <w:bottom w:val="none" w:sz="0" w:space="0" w:color="auto"/>
            </w:tcBorders>
          </w:tcPr>
          <w:p w14:paraId="0000005B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>Не</w:t>
            </w:r>
          </w:p>
        </w:tc>
        <w:tc>
          <w:tcPr>
            <w:tcW w:w="1584" w:type="dxa"/>
            <w:tcBorders>
              <w:bottom w:val="none" w:sz="0" w:space="0" w:color="auto"/>
            </w:tcBorders>
          </w:tcPr>
          <w:p w14:paraId="0000005C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>Забележки</w:t>
            </w:r>
          </w:p>
        </w:tc>
      </w:tr>
      <w:tr w:rsidR="003571BC" w:rsidRPr="009852DD" w14:paraId="36AA5DF5" w14:textId="77777777" w:rsidTr="00C97929">
        <w:tc>
          <w:tcPr>
            <w:tcW w:w="812" w:type="dxa"/>
          </w:tcPr>
          <w:p w14:paraId="0000005D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>13</w:t>
            </w:r>
          </w:p>
        </w:tc>
        <w:tc>
          <w:tcPr>
            <w:tcW w:w="3686" w:type="dxa"/>
          </w:tcPr>
          <w:p w14:paraId="0000005E" w14:textId="5012A031" w:rsidR="003571BC" w:rsidRPr="009852DD" w:rsidRDefault="00C979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>Съотношение деца – възрастни (6–9 г. – 1:8)</w:t>
            </w:r>
          </w:p>
        </w:tc>
        <w:tc>
          <w:tcPr>
            <w:tcW w:w="850" w:type="dxa"/>
          </w:tcPr>
          <w:p w14:paraId="0000005F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egoe UI Symbol" w:hAnsi="Segoe UI Symbol" w:cs="Segoe UI Symbol"/>
                <w:color w:val="000000"/>
                <w:lang w:val="bg-BG"/>
              </w:rPr>
              <w:t>☐</w:t>
            </w:r>
          </w:p>
        </w:tc>
        <w:tc>
          <w:tcPr>
            <w:tcW w:w="988" w:type="dxa"/>
          </w:tcPr>
          <w:p w14:paraId="00000060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egoe UI Symbol" w:hAnsi="Segoe UI Symbol" w:cs="Segoe UI Symbol"/>
                <w:color w:val="000000"/>
                <w:lang w:val="bg-BG"/>
              </w:rPr>
              <w:t>☐</w:t>
            </w:r>
          </w:p>
        </w:tc>
        <w:tc>
          <w:tcPr>
            <w:tcW w:w="1584" w:type="dxa"/>
          </w:tcPr>
          <w:p w14:paraId="00000061" w14:textId="77777777" w:rsidR="003571BC" w:rsidRPr="009852DD" w:rsidRDefault="00357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</w:p>
        </w:tc>
      </w:tr>
      <w:tr w:rsidR="003571BC" w:rsidRPr="009852DD" w14:paraId="40E35AF8" w14:textId="77777777" w:rsidTr="00C97929">
        <w:tc>
          <w:tcPr>
            <w:tcW w:w="812" w:type="dxa"/>
          </w:tcPr>
          <w:p w14:paraId="00000062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>14</w:t>
            </w:r>
          </w:p>
        </w:tc>
        <w:tc>
          <w:tcPr>
            <w:tcW w:w="3686" w:type="dxa"/>
          </w:tcPr>
          <w:p w14:paraId="00000063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>Спазено съотношение деца – възрастни (10–12 г. – 1:10)</w:t>
            </w:r>
          </w:p>
        </w:tc>
        <w:tc>
          <w:tcPr>
            <w:tcW w:w="850" w:type="dxa"/>
          </w:tcPr>
          <w:p w14:paraId="00000064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egoe UI Symbol" w:hAnsi="Segoe UI Symbol" w:cs="Segoe UI Symbol"/>
                <w:color w:val="000000"/>
                <w:lang w:val="bg-BG"/>
              </w:rPr>
              <w:t>☐</w:t>
            </w:r>
          </w:p>
        </w:tc>
        <w:tc>
          <w:tcPr>
            <w:tcW w:w="988" w:type="dxa"/>
          </w:tcPr>
          <w:p w14:paraId="00000065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egoe UI Symbol" w:hAnsi="Segoe UI Symbol" w:cs="Segoe UI Symbol"/>
                <w:color w:val="000000"/>
                <w:lang w:val="bg-BG"/>
              </w:rPr>
              <w:t>☐</w:t>
            </w:r>
          </w:p>
        </w:tc>
        <w:tc>
          <w:tcPr>
            <w:tcW w:w="1584" w:type="dxa"/>
          </w:tcPr>
          <w:p w14:paraId="00000066" w14:textId="77777777" w:rsidR="003571BC" w:rsidRPr="009852DD" w:rsidRDefault="00357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</w:p>
        </w:tc>
      </w:tr>
      <w:tr w:rsidR="003571BC" w:rsidRPr="009852DD" w14:paraId="57F2C3D4" w14:textId="77777777" w:rsidTr="00C97929">
        <w:tc>
          <w:tcPr>
            <w:tcW w:w="812" w:type="dxa"/>
          </w:tcPr>
          <w:p w14:paraId="00000067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sdt>
              <w:sdtPr>
                <w:rPr>
                  <w:rFonts w:ascii="SofiaSans" w:hAnsi="SofiaSans"/>
                  <w:lang w:val="bg-BG"/>
                </w:rPr>
                <w:tag w:val="goog_rdk_7"/>
                <w:id w:val="-977145816"/>
              </w:sdtPr>
              <w:sdtEndPr/>
              <w:sdtContent/>
            </w:sdt>
            <w:r w:rsidRPr="009852DD">
              <w:rPr>
                <w:rFonts w:ascii="SofiaSans" w:hAnsi="SofiaSans"/>
                <w:color w:val="000000"/>
                <w:lang w:val="bg-BG"/>
              </w:rPr>
              <w:t>15</w:t>
            </w:r>
          </w:p>
        </w:tc>
        <w:tc>
          <w:tcPr>
            <w:tcW w:w="3686" w:type="dxa"/>
          </w:tcPr>
          <w:p w14:paraId="00000068" w14:textId="71AA6778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>Наличие на лице с педагогическа квалификация</w:t>
            </w:r>
            <w:r w:rsidR="00C97929" w:rsidRPr="009852DD">
              <w:rPr>
                <w:rFonts w:ascii="SofiaSans" w:hAnsi="SofiaSans"/>
                <w:color w:val="000000"/>
                <w:lang w:val="bg-BG"/>
              </w:rPr>
              <w:t xml:space="preserve"> или </w:t>
            </w:r>
            <w:r w:rsidR="00C97929" w:rsidRPr="009852DD">
              <w:rPr>
                <w:rFonts w:ascii="SofiaSans" w:hAnsi="SofiaSans"/>
                <w:lang w:val="bg-BG"/>
              </w:rPr>
              <w:t>лицензиран планински водач, вписан в НТР</w:t>
            </w:r>
          </w:p>
        </w:tc>
        <w:tc>
          <w:tcPr>
            <w:tcW w:w="850" w:type="dxa"/>
          </w:tcPr>
          <w:p w14:paraId="00000069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egoe UI Symbol" w:hAnsi="Segoe UI Symbol" w:cs="Segoe UI Symbol"/>
                <w:color w:val="000000"/>
                <w:lang w:val="bg-BG"/>
              </w:rPr>
              <w:t>☐</w:t>
            </w:r>
          </w:p>
        </w:tc>
        <w:tc>
          <w:tcPr>
            <w:tcW w:w="988" w:type="dxa"/>
          </w:tcPr>
          <w:p w14:paraId="0000006A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egoe UI Symbol" w:hAnsi="Segoe UI Symbol" w:cs="Segoe UI Symbol"/>
                <w:color w:val="000000"/>
                <w:lang w:val="bg-BG"/>
              </w:rPr>
              <w:t>☐</w:t>
            </w:r>
          </w:p>
        </w:tc>
        <w:tc>
          <w:tcPr>
            <w:tcW w:w="1584" w:type="dxa"/>
          </w:tcPr>
          <w:p w14:paraId="0000006B" w14:textId="77777777" w:rsidR="003571BC" w:rsidRPr="009852DD" w:rsidRDefault="00357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</w:p>
        </w:tc>
      </w:tr>
    </w:tbl>
    <w:p w14:paraId="00000071" w14:textId="77777777" w:rsidR="003571BC" w:rsidRPr="009852DD" w:rsidRDefault="009852DD">
      <w:pPr>
        <w:pBdr>
          <w:top w:val="nil"/>
          <w:left w:val="nil"/>
          <w:bottom w:val="nil"/>
          <w:right w:val="nil"/>
          <w:between w:val="nil"/>
        </w:pBdr>
        <w:spacing w:before="180" w:after="180"/>
        <w:rPr>
          <w:rFonts w:ascii="SofiaSans" w:hAnsi="SofiaSans"/>
          <w:color w:val="000000"/>
          <w:lang w:val="bg-BG"/>
        </w:rPr>
      </w:pPr>
      <w:r w:rsidRPr="009852DD">
        <w:rPr>
          <w:rFonts w:ascii="Segoe UI Symbol" w:hAnsi="Segoe UI Symbol" w:cs="Segoe UI Symbol"/>
          <w:color w:val="000000"/>
          <w:lang w:val="bg-BG"/>
        </w:rPr>
        <w:t>❗</w:t>
      </w:r>
      <w:r w:rsidRPr="009852DD">
        <w:rPr>
          <w:rFonts w:ascii="SofiaSans" w:hAnsi="SofiaSans"/>
          <w:color w:val="000000"/>
          <w:lang w:val="bg-BG"/>
        </w:rPr>
        <w:t xml:space="preserve"> При отговор „Не“ на критерии №13–16 предложението </w:t>
      </w:r>
      <w:r w:rsidRPr="009852DD">
        <w:rPr>
          <w:rFonts w:ascii="SofiaSans" w:hAnsi="SofiaSans"/>
          <w:b/>
          <w:bCs/>
          <w:color w:val="000000"/>
          <w:lang w:val="bg-BG"/>
        </w:rPr>
        <w:t>не се допуска</w:t>
      </w:r>
      <w:r w:rsidRPr="009852DD">
        <w:rPr>
          <w:rFonts w:ascii="SofiaSans" w:hAnsi="SofiaSans"/>
          <w:color w:val="000000"/>
          <w:lang w:val="bg-BG"/>
        </w:rPr>
        <w:t>.</w:t>
      </w:r>
    </w:p>
    <w:p w14:paraId="00000072" w14:textId="77777777" w:rsidR="003571BC" w:rsidRPr="009852DD" w:rsidRDefault="009852DD">
      <w:pPr>
        <w:rPr>
          <w:rFonts w:ascii="SofiaSans" w:hAnsi="SofiaSans"/>
          <w:lang w:val="bg-BG"/>
        </w:rPr>
      </w:pPr>
      <w:r w:rsidRPr="009852DD">
        <w:rPr>
          <w:rFonts w:ascii="SofiaSans" w:hAnsi="SofiaSans"/>
          <w:noProof/>
          <w:lang w:val="bg-BG"/>
        </w:rPr>
        <w:pict w14:anchorId="546D6386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00000073" w14:textId="77777777" w:rsidR="003571BC" w:rsidRPr="009852DD" w:rsidRDefault="009852DD">
      <w:pPr>
        <w:pStyle w:val="Heading2"/>
        <w:rPr>
          <w:rFonts w:ascii="SofiaSans" w:hAnsi="SofiaSans"/>
          <w:sz w:val="24"/>
          <w:szCs w:val="24"/>
          <w:lang w:val="bg-BG"/>
        </w:rPr>
      </w:pPr>
      <w:bookmarkStart w:id="5" w:name="bookmark=id.6ochq56cuiyc" w:colFirst="0" w:colLast="0"/>
      <w:bookmarkEnd w:id="5"/>
      <w:r w:rsidRPr="009852DD">
        <w:rPr>
          <w:rFonts w:ascii="SofiaSans" w:hAnsi="SofiaSans"/>
          <w:sz w:val="24"/>
          <w:szCs w:val="24"/>
          <w:lang w:val="bg-BG"/>
        </w:rPr>
        <w:lastRenderedPageBreak/>
        <w:t>V. Проверка на условията за настаняване и хранене</w:t>
      </w:r>
    </w:p>
    <w:p w14:paraId="00000074" w14:textId="77777777" w:rsidR="003571BC" w:rsidRPr="009852DD" w:rsidRDefault="009852DD">
      <w:pPr>
        <w:pStyle w:val="Heading3"/>
        <w:rPr>
          <w:rFonts w:ascii="SofiaSans" w:hAnsi="SofiaSans"/>
          <w:sz w:val="24"/>
          <w:szCs w:val="24"/>
          <w:lang w:val="bg-BG"/>
        </w:rPr>
      </w:pPr>
      <w:bookmarkStart w:id="6" w:name="bookmark=id.inwuv7rg523q" w:colFirst="0" w:colLast="0"/>
      <w:bookmarkEnd w:id="6"/>
      <w:r w:rsidRPr="009852DD">
        <w:rPr>
          <w:rFonts w:ascii="SofiaSans" w:hAnsi="SofiaSans"/>
          <w:sz w:val="24"/>
          <w:szCs w:val="24"/>
          <w:lang w:val="bg-BG"/>
        </w:rPr>
        <w:t>A. При лагери с нощувки</w:t>
      </w:r>
    </w:p>
    <w:tbl>
      <w:tblPr>
        <w:tblStyle w:val="a2"/>
        <w:tblW w:w="7920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670"/>
        <w:gridCol w:w="3686"/>
        <w:gridCol w:w="992"/>
        <w:gridCol w:w="988"/>
        <w:gridCol w:w="1584"/>
      </w:tblGrid>
      <w:tr w:rsidR="003571BC" w:rsidRPr="009852DD" w14:paraId="40DE0294" w14:textId="77777777" w:rsidTr="00C979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70" w:type="dxa"/>
            <w:tcBorders>
              <w:bottom w:val="none" w:sz="0" w:space="0" w:color="auto"/>
            </w:tcBorders>
          </w:tcPr>
          <w:p w14:paraId="00000075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>№</w:t>
            </w:r>
          </w:p>
        </w:tc>
        <w:tc>
          <w:tcPr>
            <w:tcW w:w="3686" w:type="dxa"/>
            <w:tcBorders>
              <w:bottom w:val="none" w:sz="0" w:space="0" w:color="auto"/>
            </w:tcBorders>
          </w:tcPr>
          <w:p w14:paraId="00000076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>Изискване</w:t>
            </w:r>
          </w:p>
        </w:tc>
        <w:tc>
          <w:tcPr>
            <w:tcW w:w="992" w:type="dxa"/>
            <w:tcBorders>
              <w:bottom w:val="none" w:sz="0" w:space="0" w:color="auto"/>
            </w:tcBorders>
          </w:tcPr>
          <w:p w14:paraId="00000077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>Да</w:t>
            </w:r>
          </w:p>
        </w:tc>
        <w:tc>
          <w:tcPr>
            <w:tcW w:w="988" w:type="dxa"/>
            <w:tcBorders>
              <w:bottom w:val="none" w:sz="0" w:space="0" w:color="auto"/>
            </w:tcBorders>
          </w:tcPr>
          <w:p w14:paraId="00000078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>Не</w:t>
            </w:r>
          </w:p>
        </w:tc>
        <w:tc>
          <w:tcPr>
            <w:tcW w:w="1584" w:type="dxa"/>
            <w:tcBorders>
              <w:bottom w:val="none" w:sz="0" w:space="0" w:color="auto"/>
            </w:tcBorders>
          </w:tcPr>
          <w:p w14:paraId="00000079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>Забележки</w:t>
            </w:r>
          </w:p>
        </w:tc>
      </w:tr>
      <w:tr w:rsidR="003571BC" w:rsidRPr="009852DD" w14:paraId="2015B22C" w14:textId="77777777" w:rsidTr="00C97929">
        <w:tc>
          <w:tcPr>
            <w:tcW w:w="670" w:type="dxa"/>
          </w:tcPr>
          <w:p w14:paraId="0000007A" w14:textId="0F3F21CD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>1</w:t>
            </w:r>
            <w:r w:rsidR="00C97929" w:rsidRPr="009852DD">
              <w:rPr>
                <w:rFonts w:ascii="SofiaSans" w:hAnsi="SofiaSans"/>
                <w:color w:val="000000"/>
                <w:lang w:val="bg-BG"/>
              </w:rPr>
              <w:t>6</w:t>
            </w:r>
          </w:p>
        </w:tc>
        <w:tc>
          <w:tcPr>
            <w:tcW w:w="3686" w:type="dxa"/>
          </w:tcPr>
          <w:p w14:paraId="0000007B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>Посочена хижа/хотел/база</w:t>
            </w:r>
          </w:p>
        </w:tc>
        <w:tc>
          <w:tcPr>
            <w:tcW w:w="992" w:type="dxa"/>
          </w:tcPr>
          <w:p w14:paraId="0000007C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egoe UI Symbol" w:hAnsi="Segoe UI Symbol" w:cs="Segoe UI Symbol"/>
                <w:color w:val="000000"/>
                <w:lang w:val="bg-BG"/>
              </w:rPr>
              <w:t>☐</w:t>
            </w:r>
          </w:p>
        </w:tc>
        <w:tc>
          <w:tcPr>
            <w:tcW w:w="988" w:type="dxa"/>
          </w:tcPr>
          <w:p w14:paraId="0000007D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egoe UI Symbol" w:hAnsi="Segoe UI Symbol" w:cs="Segoe UI Symbol"/>
                <w:color w:val="000000"/>
                <w:lang w:val="bg-BG"/>
              </w:rPr>
              <w:t>☐</w:t>
            </w:r>
          </w:p>
        </w:tc>
        <w:tc>
          <w:tcPr>
            <w:tcW w:w="1584" w:type="dxa"/>
          </w:tcPr>
          <w:p w14:paraId="0000007E" w14:textId="77777777" w:rsidR="003571BC" w:rsidRPr="009852DD" w:rsidRDefault="00357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</w:p>
        </w:tc>
      </w:tr>
      <w:tr w:rsidR="003571BC" w:rsidRPr="009852DD" w14:paraId="7B61039E" w14:textId="77777777" w:rsidTr="00C97929">
        <w:tc>
          <w:tcPr>
            <w:tcW w:w="670" w:type="dxa"/>
          </w:tcPr>
          <w:p w14:paraId="0000007F" w14:textId="1E59C8DE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>1</w:t>
            </w:r>
            <w:r w:rsidR="00C97929" w:rsidRPr="009852DD">
              <w:rPr>
                <w:rFonts w:ascii="SofiaSans" w:hAnsi="SofiaSans"/>
                <w:color w:val="000000"/>
                <w:lang w:val="bg-BG"/>
              </w:rPr>
              <w:t>7</w:t>
            </w:r>
          </w:p>
        </w:tc>
        <w:tc>
          <w:tcPr>
            <w:tcW w:w="3686" w:type="dxa"/>
          </w:tcPr>
          <w:p w14:paraId="00000080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>Представени данни за регистрация/категория</w:t>
            </w:r>
          </w:p>
        </w:tc>
        <w:tc>
          <w:tcPr>
            <w:tcW w:w="992" w:type="dxa"/>
          </w:tcPr>
          <w:p w14:paraId="00000081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egoe UI Symbol" w:hAnsi="Segoe UI Symbol" w:cs="Segoe UI Symbol"/>
                <w:color w:val="000000"/>
                <w:lang w:val="bg-BG"/>
              </w:rPr>
              <w:t>☐</w:t>
            </w:r>
          </w:p>
        </w:tc>
        <w:tc>
          <w:tcPr>
            <w:tcW w:w="988" w:type="dxa"/>
          </w:tcPr>
          <w:p w14:paraId="00000082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egoe UI Symbol" w:hAnsi="Segoe UI Symbol" w:cs="Segoe UI Symbol"/>
                <w:color w:val="000000"/>
                <w:lang w:val="bg-BG"/>
              </w:rPr>
              <w:t>☐</w:t>
            </w:r>
          </w:p>
        </w:tc>
        <w:tc>
          <w:tcPr>
            <w:tcW w:w="1584" w:type="dxa"/>
          </w:tcPr>
          <w:p w14:paraId="00000083" w14:textId="77777777" w:rsidR="003571BC" w:rsidRPr="009852DD" w:rsidRDefault="00357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</w:p>
        </w:tc>
      </w:tr>
      <w:tr w:rsidR="003571BC" w:rsidRPr="009852DD" w14:paraId="53D4C918" w14:textId="77777777" w:rsidTr="00C97929">
        <w:tc>
          <w:tcPr>
            <w:tcW w:w="670" w:type="dxa"/>
          </w:tcPr>
          <w:p w14:paraId="00000084" w14:textId="232238A5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>1</w:t>
            </w:r>
            <w:r w:rsidR="00C97929" w:rsidRPr="009852DD">
              <w:rPr>
                <w:rFonts w:ascii="SofiaSans" w:hAnsi="SofiaSans"/>
                <w:color w:val="000000"/>
                <w:lang w:val="bg-BG"/>
              </w:rPr>
              <w:t>8</w:t>
            </w:r>
          </w:p>
        </w:tc>
        <w:tc>
          <w:tcPr>
            <w:tcW w:w="3686" w:type="dxa"/>
          </w:tcPr>
          <w:p w14:paraId="00000085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>Описани условия за настаняване и санитарни възли</w:t>
            </w:r>
          </w:p>
        </w:tc>
        <w:tc>
          <w:tcPr>
            <w:tcW w:w="992" w:type="dxa"/>
          </w:tcPr>
          <w:p w14:paraId="00000086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egoe UI Symbol" w:hAnsi="Segoe UI Symbol" w:cs="Segoe UI Symbol"/>
                <w:color w:val="000000"/>
                <w:lang w:val="bg-BG"/>
              </w:rPr>
              <w:t>☐</w:t>
            </w:r>
          </w:p>
        </w:tc>
        <w:tc>
          <w:tcPr>
            <w:tcW w:w="988" w:type="dxa"/>
          </w:tcPr>
          <w:p w14:paraId="00000087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egoe UI Symbol" w:hAnsi="Segoe UI Symbol" w:cs="Segoe UI Symbol"/>
                <w:color w:val="000000"/>
                <w:lang w:val="bg-BG"/>
              </w:rPr>
              <w:t>☐</w:t>
            </w:r>
          </w:p>
        </w:tc>
        <w:tc>
          <w:tcPr>
            <w:tcW w:w="1584" w:type="dxa"/>
          </w:tcPr>
          <w:p w14:paraId="00000088" w14:textId="77777777" w:rsidR="003571BC" w:rsidRPr="009852DD" w:rsidRDefault="00357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</w:p>
        </w:tc>
      </w:tr>
      <w:tr w:rsidR="003571BC" w:rsidRPr="009852DD" w14:paraId="253391EF" w14:textId="77777777" w:rsidTr="00C97929">
        <w:tc>
          <w:tcPr>
            <w:tcW w:w="670" w:type="dxa"/>
          </w:tcPr>
          <w:p w14:paraId="00000089" w14:textId="15267B69" w:rsidR="003571BC" w:rsidRPr="009852DD" w:rsidRDefault="00C979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>19</w:t>
            </w:r>
          </w:p>
        </w:tc>
        <w:tc>
          <w:tcPr>
            <w:tcW w:w="3686" w:type="dxa"/>
          </w:tcPr>
          <w:p w14:paraId="0000008A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>Представено меню за деца</w:t>
            </w:r>
          </w:p>
        </w:tc>
        <w:tc>
          <w:tcPr>
            <w:tcW w:w="992" w:type="dxa"/>
          </w:tcPr>
          <w:p w14:paraId="0000008B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egoe UI Symbol" w:hAnsi="Segoe UI Symbol" w:cs="Segoe UI Symbol"/>
                <w:color w:val="000000"/>
                <w:lang w:val="bg-BG"/>
              </w:rPr>
              <w:t>☐</w:t>
            </w:r>
          </w:p>
        </w:tc>
        <w:tc>
          <w:tcPr>
            <w:tcW w:w="988" w:type="dxa"/>
          </w:tcPr>
          <w:p w14:paraId="0000008C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egoe UI Symbol" w:hAnsi="Segoe UI Symbol" w:cs="Segoe UI Symbol"/>
                <w:color w:val="000000"/>
                <w:lang w:val="bg-BG"/>
              </w:rPr>
              <w:t>☐</w:t>
            </w:r>
          </w:p>
        </w:tc>
        <w:tc>
          <w:tcPr>
            <w:tcW w:w="1584" w:type="dxa"/>
          </w:tcPr>
          <w:p w14:paraId="0000008D" w14:textId="77777777" w:rsidR="003571BC" w:rsidRPr="009852DD" w:rsidRDefault="00357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</w:p>
        </w:tc>
      </w:tr>
      <w:tr w:rsidR="003571BC" w:rsidRPr="009852DD" w14:paraId="46724D19" w14:textId="77777777" w:rsidTr="00C97929">
        <w:tc>
          <w:tcPr>
            <w:tcW w:w="670" w:type="dxa"/>
          </w:tcPr>
          <w:p w14:paraId="0000008E" w14:textId="3DC33389" w:rsidR="003571BC" w:rsidRPr="009852DD" w:rsidRDefault="00C979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>20</w:t>
            </w:r>
          </w:p>
        </w:tc>
        <w:tc>
          <w:tcPr>
            <w:tcW w:w="3686" w:type="dxa"/>
          </w:tcPr>
          <w:p w14:paraId="0000008F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>Посочено медицинско обслужване</w:t>
            </w:r>
          </w:p>
        </w:tc>
        <w:tc>
          <w:tcPr>
            <w:tcW w:w="992" w:type="dxa"/>
          </w:tcPr>
          <w:p w14:paraId="00000090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egoe UI Symbol" w:hAnsi="Segoe UI Symbol" w:cs="Segoe UI Symbol"/>
                <w:color w:val="000000"/>
                <w:lang w:val="bg-BG"/>
              </w:rPr>
              <w:t>☐</w:t>
            </w:r>
          </w:p>
        </w:tc>
        <w:tc>
          <w:tcPr>
            <w:tcW w:w="988" w:type="dxa"/>
          </w:tcPr>
          <w:p w14:paraId="00000091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egoe UI Symbol" w:hAnsi="Segoe UI Symbol" w:cs="Segoe UI Symbol"/>
                <w:color w:val="000000"/>
                <w:lang w:val="bg-BG"/>
              </w:rPr>
              <w:t>☐</w:t>
            </w:r>
          </w:p>
        </w:tc>
        <w:tc>
          <w:tcPr>
            <w:tcW w:w="1584" w:type="dxa"/>
          </w:tcPr>
          <w:p w14:paraId="00000092" w14:textId="77777777" w:rsidR="003571BC" w:rsidRPr="009852DD" w:rsidRDefault="00357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</w:p>
        </w:tc>
      </w:tr>
    </w:tbl>
    <w:p w14:paraId="00000093" w14:textId="227546FB" w:rsidR="003571BC" w:rsidRPr="009852DD" w:rsidRDefault="009852DD">
      <w:pPr>
        <w:pStyle w:val="Heading3"/>
        <w:rPr>
          <w:rFonts w:ascii="SofiaSans" w:hAnsi="SofiaSans"/>
          <w:sz w:val="24"/>
          <w:szCs w:val="24"/>
          <w:lang w:val="bg-BG"/>
        </w:rPr>
      </w:pPr>
      <w:bookmarkStart w:id="7" w:name="bookmark=id.tgqny8id9v24" w:colFirst="0" w:colLast="0"/>
      <w:bookmarkEnd w:id="7"/>
      <w:r>
        <w:rPr>
          <w:rFonts w:ascii="SofiaSans" w:hAnsi="SofiaSans"/>
          <w:sz w:val="24"/>
          <w:szCs w:val="24"/>
          <w:lang w:val="bg-BG"/>
        </w:rPr>
        <w:t>Б</w:t>
      </w:r>
      <w:r w:rsidRPr="009852DD">
        <w:rPr>
          <w:rFonts w:ascii="SofiaSans" w:hAnsi="SofiaSans"/>
          <w:sz w:val="24"/>
          <w:szCs w:val="24"/>
          <w:lang w:val="bg-BG"/>
        </w:rPr>
        <w:t>. При лагери без нощувки</w:t>
      </w:r>
    </w:p>
    <w:tbl>
      <w:tblPr>
        <w:tblStyle w:val="a3"/>
        <w:tblW w:w="7920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670"/>
        <w:gridCol w:w="3969"/>
        <w:gridCol w:w="851"/>
        <w:gridCol w:w="846"/>
        <w:gridCol w:w="1584"/>
      </w:tblGrid>
      <w:tr w:rsidR="003571BC" w:rsidRPr="009852DD" w14:paraId="2A0498AB" w14:textId="77777777" w:rsidTr="00C979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70" w:type="dxa"/>
            <w:tcBorders>
              <w:bottom w:val="none" w:sz="0" w:space="0" w:color="auto"/>
            </w:tcBorders>
          </w:tcPr>
          <w:p w14:paraId="00000094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>№</w:t>
            </w:r>
          </w:p>
        </w:tc>
        <w:tc>
          <w:tcPr>
            <w:tcW w:w="3969" w:type="dxa"/>
            <w:tcBorders>
              <w:bottom w:val="none" w:sz="0" w:space="0" w:color="auto"/>
            </w:tcBorders>
          </w:tcPr>
          <w:p w14:paraId="00000095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>Изискване</w:t>
            </w:r>
          </w:p>
        </w:tc>
        <w:tc>
          <w:tcPr>
            <w:tcW w:w="851" w:type="dxa"/>
            <w:tcBorders>
              <w:bottom w:val="none" w:sz="0" w:space="0" w:color="auto"/>
            </w:tcBorders>
          </w:tcPr>
          <w:p w14:paraId="00000096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>Да</w:t>
            </w:r>
          </w:p>
        </w:tc>
        <w:tc>
          <w:tcPr>
            <w:tcW w:w="846" w:type="dxa"/>
            <w:tcBorders>
              <w:bottom w:val="none" w:sz="0" w:space="0" w:color="auto"/>
            </w:tcBorders>
          </w:tcPr>
          <w:p w14:paraId="00000097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>Не</w:t>
            </w:r>
          </w:p>
        </w:tc>
        <w:tc>
          <w:tcPr>
            <w:tcW w:w="1584" w:type="dxa"/>
            <w:tcBorders>
              <w:bottom w:val="none" w:sz="0" w:space="0" w:color="auto"/>
            </w:tcBorders>
          </w:tcPr>
          <w:p w14:paraId="00000098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>Забележки</w:t>
            </w:r>
          </w:p>
        </w:tc>
      </w:tr>
      <w:tr w:rsidR="003571BC" w:rsidRPr="009852DD" w14:paraId="0D6190C5" w14:textId="77777777" w:rsidTr="00C97929">
        <w:tc>
          <w:tcPr>
            <w:tcW w:w="670" w:type="dxa"/>
          </w:tcPr>
          <w:p w14:paraId="00000099" w14:textId="138E8F18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>2</w:t>
            </w:r>
            <w:r w:rsidR="00C97929" w:rsidRPr="009852DD">
              <w:rPr>
                <w:rFonts w:ascii="SofiaSans" w:hAnsi="SofiaSans"/>
                <w:color w:val="000000"/>
                <w:lang w:val="bg-BG"/>
              </w:rPr>
              <w:t>1</w:t>
            </w:r>
          </w:p>
        </w:tc>
        <w:tc>
          <w:tcPr>
            <w:tcW w:w="3969" w:type="dxa"/>
          </w:tcPr>
          <w:p w14:paraId="0000009A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>Посочено дали храната е включена</w:t>
            </w:r>
          </w:p>
        </w:tc>
        <w:tc>
          <w:tcPr>
            <w:tcW w:w="851" w:type="dxa"/>
          </w:tcPr>
          <w:p w14:paraId="0000009B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egoe UI Symbol" w:hAnsi="Segoe UI Symbol" w:cs="Segoe UI Symbol"/>
                <w:color w:val="000000"/>
                <w:lang w:val="bg-BG"/>
              </w:rPr>
              <w:t>☐</w:t>
            </w:r>
          </w:p>
        </w:tc>
        <w:tc>
          <w:tcPr>
            <w:tcW w:w="846" w:type="dxa"/>
          </w:tcPr>
          <w:p w14:paraId="0000009C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egoe UI Symbol" w:hAnsi="Segoe UI Symbol" w:cs="Segoe UI Symbol"/>
                <w:color w:val="000000"/>
                <w:lang w:val="bg-BG"/>
              </w:rPr>
              <w:t>☐</w:t>
            </w:r>
          </w:p>
        </w:tc>
        <w:tc>
          <w:tcPr>
            <w:tcW w:w="1584" w:type="dxa"/>
          </w:tcPr>
          <w:p w14:paraId="0000009D" w14:textId="77777777" w:rsidR="003571BC" w:rsidRPr="009852DD" w:rsidRDefault="00357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</w:p>
        </w:tc>
      </w:tr>
      <w:tr w:rsidR="003571BC" w:rsidRPr="009852DD" w14:paraId="72FB9554" w14:textId="77777777" w:rsidTr="00C97929">
        <w:tc>
          <w:tcPr>
            <w:tcW w:w="670" w:type="dxa"/>
          </w:tcPr>
          <w:p w14:paraId="0000009E" w14:textId="2A7AE84A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>2</w:t>
            </w:r>
            <w:r w:rsidR="00C97929" w:rsidRPr="009852DD">
              <w:rPr>
                <w:rFonts w:ascii="SofiaSans" w:hAnsi="SofiaSans"/>
                <w:color w:val="000000"/>
                <w:lang w:val="bg-BG"/>
              </w:rPr>
              <w:t>2</w:t>
            </w:r>
          </w:p>
        </w:tc>
        <w:tc>
          <w:tcPr>
            <w:tcW w:w="3969" w:type="dxa"/>
          </w:tcPr>
          <w:p w14:paraId="0000009F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 xml:space="preserve">Описан вид и брой </w:t>
            </w:r>
            <w:r w:rsidRPr="009852DD">
              <w:rPr>
                <w:rFonts w:ascii="SofiaSans" w:hAnsi="SofiaSans"/>
                <w:color w:val="000000"/>
                <w:lang w:val="bg-BG"/>
              </w:rPr>
              <w:t>хранения</w:t>
            </w:r>
          </w:p>
        </w:tc>
        <w:tc>
          <w:tcPr>
            <w:tcW w:w="851" w:type="dxa"/>
          </w:tcPr>
          <w:p w14:paraId="000000A0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egoe UI Symbol" w:hAnsi="Segoe UI Symbol" w:cs="Segoe UI Symbol"/>
                <w:color w:val="000000"/>
                <w:lang w:val="bg-BG"/>
              </w:rPr>
              <w:t>☐</w:t>
            </w:r>
          </w:p>
        </w:tc>
        <w:tc>
          <w:tcPr>
            <w:tcW w:w="846" w:type="dxa"/>
          </w:tcPr>
          <w:p w14:paraId="000000A1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egoe UI Symbol" w:hAnsi="Segoe UI Symbol" w:cs="Segoe UI Symbol"/>
                <w:color w:val="000000"/>
                <w:lang w:val="bg-BG"/>
              </w:rPr>
              <w:t>☐</w:t>
            </w:r>
          </w:p>
        </w:tc>
        <w:tc>
          <w:tcPr>
            <w:tcW w:w="1584" w:type="dxa"/>
          </w:tcPr>
          <w:p w14:paraId="000000A2" w14:textId="77777777" w:rsidR="003571BC" w:rsidRPr="009852DD" w:rsidRDefault="00357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</w:p>
        </w:tc>
      </w:tr>
    </w:tbl>
    <w:p w14:paraId="000000A3" w14:textId="77777777" w:rsidR="003571BC" w:rsidRPr="009852DD" w:rsidRDefault="009852DD">
      <w:pPr>
        <w:rPr>
          <w:rFonts w:ascii="SofiaSans" w:hAnsi="SofiaSans"/>
          <w:lang w:val="bg-BG"/>
        </w:rPr>
      </w:pPr>
      <w:r w:rsidRPr="009852DD">
        <w:rPr>
          <w:rFonts w:ascii="SofiaSans" w:hAnsi="SofiaSans"/>
          <w:noProof/>
          <w:lang w:val="bg-BG"/>
        </w:rPr>
        <w:pict w14:anchorId="5DD27DA8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000000A4" w14:textId="77777777" w:rsidR="003571BC" w:rsidRPr="009852DD" w:rsidRDefault="009852DD">
      <w:pPr>
        <w:pStyle w:val="Heading2"/>
        <w:rPr>
          <w:rFonts w:ascii="SofiaSans" w:hAnsi="SofiaSans"/>
          <w:sz w:val="24"/>
          <w:szCs w:val="24"/>
          <w:lang w:val="bg-BG"/>
        </w:rPr>
      </w:pPr>
      <w:bookmarkStart w:id="8" w:name="bookmark=id.jufjczaokokg" w:colFirst="0" w:colLast="0"/>
      <w:bookmarkEnd w:id="8"/>
      <w:r w:rsidRPr="009852DD">
        <w:rPr>
          <w:rFonts w:ascii="SofiaSans" w:hAnsi="SofiaSans"/>
          <w:sz w:val="24"/>
          <w:szCs w:val="24"/>
          <w:lang w:val="bg-BG"/>
        </w:rPr>
        <w:t>VI. Финансови параметри</w:t>
      </w:r>
    </w:p>
    <w:tbl>
      <w:tblPr>
        <w:tblStyle w:val="a4"/>
        <w:tblW w:w="7920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670"/>
        <w:gridCol w:w="3686"/>
        <w:gridCol w:w="992"/>
        <w:gridCol w:w="988"/>
        <w:gridCol w:w="1584"/>
      </w:tblGrid>
      <w:tr w:rsidR="003571BC" w:rsidRPr="009852DD" w14:paraId="716104D1" w14:textId="77777777" w:rsidTr="00C979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70" w:type="dxa"/>
            <w:tcBorders>
              <w:bottom w:val="none" w:sz="0" w:space="0" w:color="auto"/>
            </w:tcBorders>
          </w:tcPr>
          <w:p w14:paraId="000000A5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>№</w:t>
            </w:r>
          </w:p>
        </w:tc>
        <w:tc>
          <w:tcPr>
            <w:tcW w:w="3686" w:type="dxa"/>
            <w:tcBorders>
              <w:bottom w:val="none" w:sz="0" w:space="0" w:color="auto"/>
            </w:tcBorders>
          </w:tcPr>
          <w:p w14:paraId="000000A6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>Изискване</w:t>
            </w:r>
          </w:p>
        </w:tc>
        <w:tc>
          <w:tcPr>
            <w:tcW w:w="992" w:type="dxa"/>
            <w:tcBorders>
              <w:bottom w:val="none" w:sz="0" w:space="0" w:color="auto"/>
            </w:tcBorders>
          </w:tcPr>
          <w:p w14:paraId="000000A7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>Да</w:t>
            </w:r>
          </w:p>
        </w:tc>
        <w:tc>
          <w:tcPr>
            <w:tcW w:w="988" w:type="dxa"/>
            <w:tcBorders>
              <w:bottom w:val="none" w:sz="0" w:space="0" w:color="auto"/>
            </w:tcBorders>
          </w:tcPr>
          <w:p w14:paraId="000000A8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>Не</w:t>
            </w:r>
          </w:p>
        </w:tc>
        <w:tc>
          <w:tcPr>
            <w:tcW w:w="1584" w:type="dxa"/>
            <w:tcBorders>
              <w:bottom w:val="none" w:sz="0" w:space="0" w:color="auto"/>
            </w:tcBorders>
          </w:tcPr>
          <w:p w14:paraId="000000A9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>Забележки</w:t>
            </w:r>
          </w:p>
        </w:tc>
      </w:tr>
      <w:tr w:rsidR="003571BC" w:rsidRPr="009852DD" w14:paraId="3202C4EE" w14:textId="77777777" w:rsidTr="00C97929">
        <w:tc>
          <w:tcPr>
            <w:tcW w:w="670" w:type="dxa"/>
          </w:tcPr>
          <w:p w14:paraId="000000AA" w14:textId="2E3A9A4A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>2</w:t>
            </w:r>
            <w:r w:rsidR="00C97929" w:rsidRPr="009852DD">
              <w:rPr>
                <w:rFonts w:ascii="SofiaSans" w:hAnsi="SofiaSans"/>
                <w:color w:val="000000"/>
                <w:lang w:val="bg-BG"/>
              </w:rPr>
              <w:t>3</w:t>
            </w:r>
          </w:p>
        </w:tc>
        <w:tc>
          <w:tcPr>
            <w:tcW w:w="3686" w:type="dxa"/>
          </w:tcPr>
          <w:p w14:paraId="000000AB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>Видът лагер съответства на заявеното финансиране</w:t>
            </w:r>
          </w:p>
        </w:tc>
        <w:tc>
          <w:tcPr>
            <w:tcW w:w="992" w:type="dxa"/>
          </w:tcPr>
          <w:p w14:paraId="000000AC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egoe UI Symbol" w:hAnsi="Segoe UI Symbol" w:cs="Segoe UI Symbol"/>
                <w:color w:val="000000"/>
                <w:lang w:val="bg-BG"/>
              </w:rPr>
              <w:t>☐</w:t>
            </w:r>
          </w:p>
        </w:tc>
        <w:tc>
          <w:tcPr>
            <w:tcW w:w="988" w:type="dxa"/>
          </w:tcPr>
          <w:p w14:paraId="000000AD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egoe UI Symbol" w:hAnsi="Segoe UI Symbol" w:cs="Segoe UI Symbol"/>
                <w:color w:val="000000"/>
                <w:lang w:val="bg-BG"/>
              </w:rPr>
              <w:t>☐</w:t>
            </w:r>
          </w:p>
        </w:tc>
        <w:tc>
          <w:tcPr>
            <w:tcW w:w="1584" w:type="dxa"/>
          </w:tcPr>
          <w:p w14:paraId="000000AE" w14:textId="77777777" w:rsidR="003571BC" w:rsidRPr="009852DD" w:rsidRDefault="00357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</w:p>
        </w:tc>
      </w:tr>
      <w:tr w:rsidR="003571BC" w:rsidRPr="009852DD" w14:paraId="2F49B3CE" w14:textId="77777777" w:rsidTr="00C97929">
        <w:tc>
          <w:tcPr>
            <w:tcW w:w="670" w:type="dxa"/>
          </w:tcPr>
          <w:p w14:paraId="000000AF" w14:textId="72EB2A83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>2</w:t>
            </w:r>
            <w:r w:rsidR="00C97929" w:rsidRPr="009852DD">
              <w:rPr>
                <w:rFonts w:ascii="SofiaSans" w:hAnsi="SofiaSans"/>
                <w:color w:val="000000"/>
                <w:lang w:val="bg-BG"/>
              </w:rPr>
              <w:t>4</w:t>
            </w:r>
          </w:p>
        </w:tc>
        <w:tc>
          <w:tcPr>
            <w:tcW w:w="3686" w:type="dxa"/>
          </w:tcPr>
          <w:p w14:paraId="000000B0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ofiaSans" w:hAnsi="SofiaSans"/>
                <w:color w:val="000000"/>
                <w:lang w:val="bg-BG"/>
              </w:rPr>
              <w:t>Родителското самоучастие не надвишава 70 евро</w:t>
            </w:r>
          </w:p>
        </w:tc>
        <w:tc>
          <w:tcPr>
            <w:tcW w:w="992" w:type="dxa"/>
          </w:tcPr>
          <w:p w14:paraId="000000B1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egoe UI Symbol" w:hAnsi="Segoe UI Symbol" w:cs="Segoe UI Symbol"/>
                <w:color w:val="000000"/>
                <w:lang w:val="bg-BG"/>
              </w:rPr>
              <w:t>☐</w:t>
            </w:r>
          </w:p>
        </w:tc>
        <w:tc>
          <w:tcPr>
            <w:tcW w:w="988" w:type="dxa"/>
          </w:tcPr>
          <w:p w14:paraId="000000B2" w14:textId="77777777" w:rsidR="003571BC" w:rsidRPr="009852DD" w:rsidRDefault="00985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  <w:r w:rsidRPr="009852DD">
              <w:rPr>
                <w:rFonts w:ascii="Segoe UI Symbol" w:hAnsi="Segoe UI Symbol" w:cs="Segoe UI Symbol"/>
                <w:color w:val="000000"/>
                <w:lang w:val="bg-BG"/>
              </w:rPr>
              <w:t>☐</w:t>
            </w:r>
          </w:p>
        </w:tc>
        <w:tc>
          <w:tcPr>
            <w:tcW w:w="1584" w:type="dxa"/>
          </w:tcPr>
          <w:p w14:paraId="000000B3" w14:textId="77777777" w:rsidR="003571BC" w:rsidRPr="009852DD" w:rsidRDefault="00357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rPr>
                <w:rFonts w:ascii="SofiaSans" w:hAnsi="SofiaSans"/>
                <w:color w:val="000000"/>
                <w:lang w:val="bg-BG"/>
              </w:rPr>
            </w:pPr>
          </w:p>
        </w:tc>
      </w:tr>
    </w:tbl>
    <w:p w14:paraId="000000B4" w14:textId="77777777" w:rsidR="003571BC" w:rsidRPr="009852DD" w:rsidRDefault="009852DD">
      <w:pPr>
        <w:pBdr>
          <w:top w:val="nil"/>
          <w:left w:val="nil"/>
          <w:bottom w:val="nil"/>
          <w:right w:val="nil"/>
          <w:between w:val="nil"/>
        </w:pBdr>
        <w:spacing w:before="180" w:after="180"/>
        <w:rPr>
          <w:rFonts w:ascii="SofiaSans" w:hAnsi="SofiaSans"/>
          <w:color w:val="000000"/>
          <w:lang w:val="bg-BG"/>
        </w:rPr>
      </w:pPr>
      <w:r w:rsidRPr="009852DD">
        <w:rPr>
          <w:rFonts w:ascii="Segoe UI Symbol" w:hAnsi="Segoe UI Symbol" w:cs="Segoe UI Symbol"/>
          <w:color w:val="000000"/>
          <w:lang w:val="bg-BG"/>
        </w:rPr>
        <w:t>❗</w:t>
      </w:r>
      <w:r w:rsidRPr="009852DD">
        <w:rPr>
          <w:rFonts w:ascii="SofiaSans" w:hAnsi="SofiaSans"/>
          <w:color w:val="000000"/>
          <w:lang w:val="bg-BG"/>
        </w:rPr>
        <w:t xml:space="preserve"> При отговор „Не“ на критерии №24 или №25 предложението </w:t>
      </w:r>
      <w:r w:rsidRPr="009852DD">
        <w:rPr>
          <w:rFonts w:ascii="SofiaSans" w:hAnsi="SofiaSans"/>
          <w:b/>
          <w:bCs/>
          <w:color w:val="000000"/>
          <w:lang w:val="bg-BG"/>
        </w:rPr>
        <w:t>не се допуска</w:t>
      </w:r>
      <w:r w:rsidRPr="009852DD">
        <w:rPr>
          <w:rFonts w:ascii="SofiaSans" w:hAnsi="SofiaSans"/>
          <w:color w:val="000000"/>
          <w:lang w:val="bg-BG"/>
        </w:rPr>
        <w:t>.</w:t>
      </w:r>
    </w:p>
    <w:p w14:paraId="000000B5" w14:textId="77777777" w:rsidR="003571BC" w:rsidRPr="009852DD" w:rsidRDefault="009852DD">
      <w:pPr>
        <w:rPr>
          <w:rFonts w:ascii="SofiaSans" w:hAnsi="SofiaSans"/>
          <w:lang w:val="bg-BG"/>
        </w:rPr>
      </w:pPr>
      <w:r w:rsidRPr="009852DD">
        <w:rPr>
          <w:rFonts w:ascii="SofiaSans" w:hAnsi="SofiaSans"/>
          <w:noProof/>
          <w:lang w:val="bg-BG"/>
        </w:rPr>
        <w:pict w14:anchorId="5EAF8756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000000B6" w14:textId="77777777" w:rsidR="003571BC" w:rsidRPr="009852DD" w:rsidRDefault="009852DD">
      <w:pPr>
        <w:pStyle w:val="Heading2"/>
        <w:rPr>
          <w:rFonts w:ascii="SofiaSans" w:hAnsi="SofiaSans"/>
          <w:sz w:val="24"/>
          <w:szCs w:val="24"/>
          <w:lang w:val="bg-BG"/>
        </w:rPr>
      </w:pPr>
      <w:bookmarkStart w:id="9" w:name="bookmark=id.3t1r5chguzqa" w:colFirst="0" w:colLast="0"/>
      <w:bookmarkEnd w:id="9"/>
      <w:r w:rsidRPr="009852DD">
        <w:rPr>
          <w:rFonts w:ascii="SofiaSans" w:hAnsi="SofiaSans"/>
          <w:sz w:val="24"/>
          <w:szCs w:val="24"/>
          <w:lang w:val="bg-BG"/>
        </w:rPr>
        <w:t>VII. Резултат от административната проверка</w:t>
      </w:r>
    </w:p>
    <w:p w14:paraId="000000B7" w14:textId="77777777" w:rsidR="003571BC" w:rsidRPr="009852DD" w:rsidRDefault="009852DD">
      <w:pPr>
        <w:pBdr>
          <w:top w:val="nil"/>
          <w:left w:val="nil"/>
          <w:bottom w:val="nil"/>
          <w:right w:val="nil"/>
          <w:between w:val="nil"/>
        </w:pBdr>
        <w:spacing w:before="180" w:after="180"/>
        <w:rPr>
          <w:rFonts w:ascii="SofiaSans" w:hAnsi="SofiaSans"/>
          <w:color w:val="000000"/>
          <w:lang w:val="bg-BG"/>
        </w:rPr>
      </w:pPr>
      <w:r w:rsidRPr="009852DD">
        <w:rPr>
          <w:rFonts w:ascii="Segoe UI Symbol" w:hAnsi="Segoe UI Symbol" w:cs="Segoe UI Symbol"/>
          <w:color w:val="000000"/>
          <w:lang w:val="bg-BG"/>
        </w:rPr>
        <w:t>☐</w:t>
      </w:r>
      <w:r w:rsidRPr="009852DD">
        <w:rPr>
          <w:rFonts w:ascii="SofiaSans" w:hAnsi="SofiaSans"/>
          <w:color w:val="000000"/>
          <w:lang w:val="bg-BG"/>
        </w:rPr>
        <w:t xml:space="preserve"> ДОПУСКА СЕ </w:t>
      </w:r>
      <w:r w:rsidRPr="009852DD">
        <w:rPr>
          <w:rFonts w:ascii="Segoe UI Symbol" w:hAnsi="Segoe UI Symbol" w:cs="Segoe UI Symbol"/>
          <w:color w:val="000000"/>
          <w:lang w:val="bg-BG"/>
        </w:rPr>
        <w:t>☐</w:t>
      </w:r>
      <w:r w:rsidRPr="009852DD">
        <w:rPr>
          <w:rFonts w:ascii="SofiaSans" w:hAnsi="SofiaSans"/>
          <w:color w:val="000000"/>
          <w:lang w:val="bg-BG"/>
        </w:rPr>
        <w:t xml:space="preserve"> </w:t>
      </w:r>
      <w:r w:rsidRPr="009852DD">
        <w:rPr>
          <w:rFonts w:ascii="SofiaSans" w:hAnsi="SofiaSans" w:cs="SofiaSans"/>
          <w:color w:val="000000"/>
          <w:lang w:val="bg-BG"/>
        </w:rPr>
        <w:t>НЕ</w:t>
      </w:r>
      <w:r w:rsidRPr="009852DD">
        <w:rPr>
          <w:rFonts w:ascii="SofiaSans" w:hAnsi="SofiaSans"/>
          <w:color w:val="000000"/>
          <w:lang w:val="bg-BG"/>
        </w:rPr>
        <w:t xml:space="preserve"> </w:t>
      </w:r>
      <w:r w:rsidRPr="009852DD">
        <w:rPr>
          <w:rFonts w:ascii="SofiaSans" w:hAnsi="SofiaSans" w:cs="SofiaSans"/>
          <w:color w:val="000000"/>
          <w:lang w:val="bg-BG"/>
        </w:rPr>
        <w:t>СЕ</w:t>
      </w:r>
      <w:r w:rsidRPr="009852DD">
        <w:rPr>
          <w:rFonts w:ascii="SofiaSans" w:hAnsi="SofiaSans"/>
          <w:color w:val="000000"/>
          <w:lang w:val="bg-BG"/>
        </w:rPr>
        <w:t xml:space="preserve"> </w:t>
      </w:r>
      <w:r w:rsidRPr="009852DD">
        <w:rPr>
          <w:rFonts w:ascii="SofiaSans" w:hAnsi="SofiaSans" w:cs="SofiaSans"/>
          <w:color w:val="000000"/>
          <w:lang w:val="bg-BG"/>
        </w:rPr>
        <w:t>ДОПУСКА</w:t>
      </w:r>
    </w:p>
    <w:p w14:paraId="000000B8" w14:textId="77777777" w:rsidR="003571BC" w:rsidRPr="009852DD" w:rsidRDefault="009852DD">
      <w:pPr>
        <w:pBdr>
          <w:top w:val="nil"/>
          <w:left w:val="nil"/>
          <w:bottom w:val="nil"/>
          <w:right w:val="nil"/>
          <w:between w:val="nil"/>
        </w:pBdr>
        <w:spacing w:before="180" w:after="180"/>
        <w:rPr>
          <w:rFonts w:ascii="SofiaSans" w:hAnsi="SofiaSans"/>
          <w:color w:val="000000"/>
          <w:lang w:val="bg-BG"/>
        </w:rPr>
      </w:pPr>
      <w:r w:rsidRPr="009852DD">
        <w:rPr>
          <w:rFonts w:ascii="SofiaSans" w:hAnsi="SofiaSans"/>
          <w:color w:val="000000"/>
          <w:lang w:val="bg-BG"/>
        </w:rPr>
        <w:t>Основание (при недопускане):</w:t>
      </w:r>
    </w:p>
    <w:p w14:paraId="000000B9" w14:textId="77777777" w:rsidR="003571BC" w:rsidRPr="009852DD" w:rsidRDefault="009852DD">
      <w:pPr>
        <w:rPr>
          <w:rFonts w:ascii="SofiaSans" w:hAnsi="SofiaSans"/>
          <w:lang w:val="bg-BG"/>
        </w:rPr>
      </w:pPr>
      <w:r w:rsidRPr="009852DD">
        <w:rPr>
          <w:rFonts w:ascii="SofiaSans" w:hAnsi="SofiaSans"/>
          <w:noProof/>
          <w:lang w:val="bg-BG"/>
        </w:rPr>
        <w:pict w14:anchorId="0C8F0494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000000BA" w14:textId="77777777" w:rsidR="003571BC" w:rsidRPr="009852DD" w:rsidRDefault="009852DD">
      <w:pPr>
        <w:pBdr>
          <w:top w:val="nil"/>
          <w:left w:val="nil"/>
          <w:bottom w:val="nil"/>
          <w:right w:val="nil"/>
          <w:between w:val="nil"/>
        </w:pBdr>
        <w:spacing w:before="180" w:after="180"/>
        <w:rPr>
          <w:rFonts w:ascii="SofiaSans" w:hAnsi="SofiaSans"/>
          <w:color w:val="000000"/>
          <w:lang w:val="bg-BG"/>
        </w:rPr>
      </w:pPr>
      <w:r w:rsidRPr="009852DD">
        <w:rPr>
          <w:rFonts w:ascii="SofiaSans" w:hAnsi="SofiaSans"/>
          <w:color w:val="000000"/>
          <w:lang w:val="bg-BG"/>
        </w:rPr>
        <w:t>Проверил: Име и длъжност: ___________________________ Дата: _______________ П</w:t>
      </w:r>
      <w:bookmarkStart w:id="10" w:name="_GoBack"/>
      <w:bookmarkEnd w:id="10"/>
      <w:r w:rsidRPr="009852DD">
        <w:rPr>
          <w:rFonts w:ascii="SofiaSans" w:hAnsi="SofiaSans"/>
          <w:color w:val="000000"/>
          <w:lang w:val="bg-BG"/>
        </w:rPr>
        <w:t>одпис: ___________________</w:t>
      </w:r>
    </w:p>
    <w:sectPr w:rsidR="003571BC" w:rsidRPr="009852DD">
      <w:pgSz w:w="12240" w:h="15840"/>
      <w:pgMar w:top="1440" w:right="1440" w:bottom="1440" w:left="1440" w:header="360" w:footer="360" w:gutter="0"/>
      <w:pgNumType w:start="1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00000BD" w16cid:durableId="3EF8591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  <w:embedRegular r:id="rId1" w:fontKey="{6874F691-B31B-40CD-A74D-0CB502C46B22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ptos">
    <w:altName w:val="Times New Roman"/>
    <w:charset w:val="00"/>
    <w:family w:val="swiss"/>
    <w:pitch w:val="variable"/>
    <w:sig w:usb0="20000287" w:usb1="00000003" w:usb2="00000000" w:usb3="00000000" w:csb0="0000019F" w:csb1="00000000"/>
    <w:embedRegular r:id="rId2" w:fontKey="{DD383659-3124-4E3D-96B5-FD541B023ED9}"/>
    <w:embedBold r:id="rId3" w:fontKey="{3F523F46-821E-4F72-AEB1-3186490F5CC6}"/>
    <w:embedItalic r:id="rId4" w:fontKey="{E4BCB4E4-7CC5-4A21-A70A-1B5DEA13CE01}"/>
  </w:font>
  <w:font w:name="Play">
    <w:charset w:val="00"/>
    <w:family w:val="auto"/>
    <w:pitch w:val="default"/>
    <w:embedRegular r:id="rId5" w:fontKey="{DCFBED39-5A21-4F23-9A1C-5050290DE44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  <w:embedRegular r:id="rId6" w:fontKey="{2BFE5F2D-49BE-471B-A6C2-0FB7E48EBE26}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  <w:embedRegular r:id="rId7" w:fontKey="{77B02281-0765-4EF1-922B-C41ACF745733}"/>
    <w:embedBold r:id="rId8" w:fontKey="{6D806B18-CD43-4775-B9E4-02F61E000359}"/>
    <w:embedItalic r:id="rId9" w:fontKey="{44395C9B-01FF-411D-8906-649B6BE05DB2}"/>
    <w:embedBoldItalic r:id="rId10" w:fontKey="{74531238-507E-493A-A04F-38DB6A063086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1" w:fontKey="{6DE88A1A-B58F-4DF9-8F0A-07D705323F3D}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  <w:embedRegular r:id="rId12" w:fontKey="{532917ED-711F-436C-988E-252C67DDA6FF}"/>
    <w:embedBold r:id="rId13" w:fontKey="{F9A1E64F-59C2-4579-8540-985009FD5B67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4" w:fontKey="{D1E96F2E-3AB7-4511-AAAF-1D66FFC4160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5548EF"/>
    <w:multiLevelType w:val="multilevel"/>
    <w:tmpl w:val="81BCA774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1BC"/>
    <w:rsid w:val="003571BC"/>
    <w:rsid w:val="00385EB4"/>
    <w:rsid w:val="005C69DA"/>
    <w:rsid w:val="009852DD"/>
    <w:rsid w:val="00C97929"/>
    <w:rsid w:val="00D94046"/>
    <w:rsid w:val="00F06484"/>
    <w:rsid w:val="00F70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EDCA4"/>
  <w15:docId w15:val="{5DE8C75D-AD84-FA4E-9214-F70771287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="Aptos" w:hAnsi="Aptos" w:cs="Aptos"/>
        <w:sz w:val="24"/>
        <w:szCs w:val="24"/>
        <w:lang w:val="en" w:eastAsia="en-GB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jc w:val="center"/>
    </w:pPr>
    <w:rPr>
      <w:rFonts w:ascii="Play" w:eastAsia="Play" w:hAnsi="Play" w:cs="Play"/>
      <w:sz w:val="56"/>
      <w:szCs w:val="56"/>
    </w:rPr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basedOn w:val="TableNormal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80"/>
      <w:jc w:val="center"/>
    </w:pPr>
    <w:rPr>
      <w:rFonts w:ascii="Play" w:eastAsia="Play" w:hAnsi="Play" w:cs="Play"/>
      <w:sz w:val="28"/>
      <w:szCs w:val="2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nil"/>
        </w:tcBorders>
        <w:vAlign w:val="bottom"/>
      </w:tcPr>
    </w:tblStyle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nil"/>
        </w:tcBorders>
        <w:vAlign w:val="bottom"/>
      </w:tcPr>
    </w:tblStyle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nil"/>
        </w:tcBorders>
        <w:vAlign w:val="bottom"/>
      </w:tcPr>
    </w:tblStyle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nil"/>
        </w:tcBorders>
        <w:vAlign w:val="bottom"/>
      </w:tcPr>
    </w:tblStyle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nil"/>
        </w:tcBorders>
        <w:vAlign w:val="bottom"/>
      </w:tcPr>
    </w:tblStyle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nil"/>
        </w:tcBorders>
        <w:vAlign w:val="bottom"/>
      </w:tcPr>
    </w:tblStyle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52D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2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el/6wmUNV2t9EjRfabcZ98cwvQ==">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Десислава Желязкова</cp:lastModifiedBy>
  <cp:revision>4</cp:revision>
  <dcterms:created xsi:type="dcterms:W3CDTF">2026-02-07T13:13:00Z</dcterms:created>
  <dcterms:modified xsi:type="dcterms:W3CDTF">2026-02-23T17:51:00Z</dcterms:modified>
</cp:coreProperties>
</file>