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671576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09337C">
        <w:rPr>
          <w:rFonts w:ascii="SofiaSans" w:hAnsi="SofiaSans"/>
          <w:i/>
          <w:sz w:val="22"/>
          <w:szCs w:val="22"/>
          <w:lang w:val="bg-BG"/>
        </w:rPr>
        <w:t>№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46ABE" w:rsidRPr="00046ABE" w:rsidRDefault="007316FD" w:rsidP="00046ABE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</w:t>
      </w:r>
      <w:r w:rsidR="0009337C">
        <w:rPr>
          <w:rFonts w:ascii="SofiaSans" w:hAnsi="SofiaSans"/>
          <w:sz w:val="22"/>
          <w:szCs w:val="22"/>
          <w:lang w:val="bg-BG"/>
        </w:rPr>
        <w:t>та услуга</w:t>
      </w:r>
      <w:r w:rsidRPr="000F41B5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4C216E" w:rsidRPr="00DF35F0">
        <w:rPr>
          <w:rFonts w:ascii="SofiaSans" w:hAnsi="SofiaSans"/>
          <w:b/>
          <w:sz w:val="22"/>
          <w:szCs w:val="22"/>
          <w:lang w:eastAsia="en-US"/>
        </w:rPr>
        <w:t>Дневен</w:t>
      </w:r>
      <w:proofErr w:type="spellEnd"/>
      <w:r w:rsidR="004C216E" w:rsidRPr="00DF35F0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4C216E" w:rsidRPr="00DF35F0">
        <w:rPr>
          <w:rFonts w:ascii="SofiaSans" w:hAnsi="SofiaSans"/>
          <w:b/>
          <w:sz w:val="22"/>
          <w:szCs w:val="22"/>
          <w:lang w:eastAsia="en-US"/>
        </w:rPr>
        <w:t>център</w:t>
      </w:r>
      <w:proofErr w:type="spellEnd"/>
      <w:r w:rsidR="004C216E" w:rsidRPr="00DF35F0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4C216E" w:rsidRPr="00DF35F0">
        <w:rPr>
          <w:rFonts w:ascii="SofiaSans" w:hAnsi="SofiaSans"/>
          <w:b/>
          <w:sz w:val="22"/>
          <w:szCs w:val="22"/>
          <w:lang w:eastAsia="en-US"/>
        </w:rPr>
        <w:t>за</w:t>
      </w:r>
      <w:proofErr w:type="spellEnd"/>
      <w:r w:rsidR="004C216E" w:rsidRPr="00DF35F0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4C216E" w:rsidRPr="00DF35F0">
        <w:rPr>
          <w:rFonts w:ascii="SofiaSans" w:hAnsi="SofiaSans"/>
          <w:b/>
          <w:sz w:val="22"/>
          <w:szCs w:val="22"/>
          <w:lang w:eastAsia="en-US"/>
        </w:rPr>
        <w:t>пълнолетни</w:t>
      </w:r>
      <w:proofErr w:type="spellEnd"/>
      <w:r w:rsidR="004C216E" w:rsidRPr="00DF35F0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4C216E" w:rsidRPr="00DF35F0">
        <w:rPr>
          <w:rFonts w:ascii="SofiaSans" w:hAnsi="SofiaSans"/>
          <w:b/>
          <w:sz w:val="22"/>
          <w:szCs w:val="22"/>
          <w:lang w:eastAsia="en-US"/>
        </w:rPr>
        <w:t>лица</w:t>
      </w:r>
      <w:proofErr w:type="spellEnd"/>
      <w:r w:rsidR="004C216E" w:rsidRPr="00DF35F0">
        <w:rPr>
          <w:rFonts w:ascii="SofiaSans" w:hAnsi="SofiaSans"/>
          <w:b/>
          <w:sz w:val="22"/>
          <w:szCs w:val="22"/>
          <w:lang w:eastAsia="en-US"/>
        </w:rPr>
        <w:t xml:space="preserve"> с </w:t>
      </w:r>
      <w:proofErr w:type="spellStart"/>
      <w:r w:rsidR="004C216E" w:rsidRPr="00DF35F0">
        <w:rPr>
          <w:rFonts w:ascii="SofiaSans" w:hAnsi="SofiaSans"/>
          <w:b/>
          <w:sz w:val="22"/>
          <w:szCs w:val="22"/>
          <w:lang w:eastAsia="en-US"/>
        </w:rPr>
        <w:t>увреждания</w:t>
      </w:r>
      <w:proofErr w:type="spellEnd"/>
      <w:r w:rsidR="004C216E" w:rsidRPr="00DF35F0">
        <w:rPr>
          <w:rFonts w:ascii="SofiaSans" w:hAnsi="SofiaSans"/>
          <w:sz w:val="22"/>
          <w:szCs w:val="22"/>
          <w:lang w:eastAsia="en-US"/>
        </w:rPr>
        <w:t xml:space="preserve">, </w:t>
      </w:r>
      <w:proofErr w:type="spellStart"/>
      <w:r w:rsidR="004C216E" w:rsidRPr="00DF35F0">
        <w:rPr>
          <w:rFonts w:ascii="SofiaSans" w:hAnsi="SofiaSans"/>
          <w:sz w:val="22"/>
          <w:szCs w:val="22"/>
          <w:lang w:eastAsia="en-US"/>
        </w:rPr>
        <w:t>включващ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дневна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като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);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за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като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) и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подкрепа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за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трудови</w:t>
      </w:r>
      <w:proofErr w:type="spellEnd"/>
      <w:r w:rsidR="004C216E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4C216E" w:rsidRPr="00DF35F0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0F4405">
        <w:rPr>
          <w:rFonts w:ascii="SofiaSans" w:hAnsi="SofiaSans"/>
          <w:sz w:val="22"/>
          <w:szCs w:val="22"/>
          <w:lang w:val="bg-BG"/>
        </w:rPr>
        <w:t>, с капацитет 2</w:t>
      </w:r>
      <w:r w:rsidR="004C216E">
        <w:rPr>
          <w:rFonts w:ascii="SofiaSans" w:hAnsi="SofiaSans"/>
          <w:sz w:val="22"/>
          <w:szCs w:val="22"/>
          <w:lang w:val="bg-BG"/>
        </w:rPr>
        <w:t>5</w:t>
      </w:r>
      <w:bookmarkStart w:id="0" w:name="_GoBack"/>
      <w:bookmarkEnd w:id="0"/>
      <w:r w:rsidR="00046ABE" w:rsidRPr="00046ABE">
        <w:rPr>
          <w:rFonts w:ascii="SofiaSans" w:hAnsi="SofiaSans"/>
          <w:sz w:val="22"/>
          <w:szCs w:val="22"/>
          <w:lang w:val="bg-BG"/>
        </w:rPr>
        <w:t xml:space="preserve"> места, делегирана от държавата дейност, реализирана на територията на Столична община.</w:t>
      </w:r>
    </w:p>
    <w:p w:rsidR="00046ABE" w:rsidRDefault="00046ABE" w:rsidP="00046ABE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46ABE">
      <w:pPr>
        <w:spacing w:line="360" w:lineRule="auto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9337C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236326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A9" w:rsidRDefault="00110BA9" w:rsidP="00926D03">
      <w:r>
        <w:separator/>
      </w:r>
    </w:p>
  </w:endnote>
  <w:endnote w:type="continuationSeparator" w:id="0">
    <w:p w:rsidR="00110BA9" w:rsidRDefault="00110BA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A9" w:rsidRDefault="00110BA9" w:rsidP="00926D03">
      <w:r>
        <w:separator/>
      </w:r>
    </w:p>
  </w:footnote>
  <w:footnote w:type="continuationSeparator" w:id="0">
    <w:p w:rsidR="00110BA9" w:rsidRDefault="00110BA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46ABE"/>
    <w:rsid w:val="0005265C"/>
    <w:rsid w:val="000541D0"/>
    <w:rsid w:val="00054BE5"/>
    <w:rsid w:val="00070527"/>
    <w:rsid w:val="00073A17"/>
    <w:rsid w:val="00087555"/>
    <w:rsid w:val="0009337C"/>
    <w:rsid w:val="000C1A27"/>
    <w:rsid w:val="000C4C27"/>
    <w:rsid w:val="000D46EE"/>
    <w:rsid w:val="000E0D34"/>
    <w:rsid w:val="000F41B5"/>
    <w:rsid w:val="000F4405"/>
    <w:rsid w:val="000F6927"/>
    <w:rsid w:val="00110BA9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922B8"/>
    <w:rsid w:val="002A5600"/>
    <w:rsid w:val="002B0923"/>
    <w:rsid w:val="002B2FF1"/>
    <w:rsid w:val="002C2288"/>
    <w:rsid w:val="002D48C8"/>
    <w:rsid w:val="00321390"/>
    <w:rsid w:val="003232F8"/>
    <w:rsid w:val="00336AA6"/>
    <w:rsid w:val="00340BE7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16E"/>
    <w:rsid w:val="004C2EA0"/>
    <w:rsid w:val="004C721D"/>
    <w:rsid w:val="004D6111"/>
    <w:rsid w:val="004D758F"/>
    <w:rsid w:val="004F2668"/>
    <w:rsid w:val="00506528"/>
    <w:rsid w:val="0051543A"/>
    <w:rsid w:val="005161BC"/>
    <w:rsid w:val="00534959"/>
    <w:rsid w:val="00535338"/>
    <w:rsid w:val="005545E5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71576"/>
    <w:rsid w:val="006804A4"/>
    <w:rsid w:val="00681E97"/>
    <w:rsid w:val="006843B4"/>
    <w:rsid w:val="00687AC7"/>
    <w:rsid w:val="0069406F"/>
    <w:rsid w:val="006C3831"/>
    <w:rsid w:val="007013C1"/>
    <w:rsid w:val="0070779C"/>
    <w:rsid w:val="00723CA2"/>
    <w:rsid w:val="007251BB"/>
    <w:rsid w:val="00731583"/>
    <w:rsid w:val="007316FD"/>
    <w:rsid w:val="00740F09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7E3591"/>
    <w:rsid w:val="008006F1"/>
    <w:rsid w:val="00802C66"/>
    <w:rsid w:val="008113FA"/>
    <w:rsid w:val="008149FE"/>
    <w:rsid w:val="00820BEE"/>
    <w:rsid w:val="00846636"/>
    <w:rsid w:val="0087063F"/>
    <w:rsid w:val="00886C82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2B56"/>
    <w:rsid w:val="009F27F3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E4E59"/>
    <w:rsid w:val="00AF492E"/>
    <w:rsid w:val="00B33E37"/>
    <w:rsid w:val="00B50E71"/>
    <w:rsid w:val="00B5227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6018A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0699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E177F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B860B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15</cp:revision>
  <cp:lastPrinted>2023-06-21T07:30:00Z</cp:lastPrinted>
  <dcterms:created xsi:type="dcterms:W3CDTF">2024-05-17T07:21:00Z</dcterms:created>
  <dcterms:modified xsi:type="dcterms:W3CDTF">2025-11-11T15:10:00Z</dcterms:modified>
</cp:coreProperties>
</file>