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0B" w:rsidRPr="00520BE9" w:rsidRDefault="00DD250B" w:rsidP="00DD250B">
      <w:pPr>
        <w:spacing w:after="0"/>
        <w:jc w:val="center"/>
        <w:rPr>
          <w:rFonts w:ascii="SofiaSans Bold" w:hAnsi="SofiaSans Bold" w:cs="Times New Roman"/>
        </w:rPr>
      </w:pPr>
      <w:r w:rsidRPr="00520BE9">
        <w:rPr>
          <w:rFonts w:ascii="SofiaSans Bold" w:hAnsi="SofiaSans Bold" w:cs="Times New Roman"/>
          <w:lang w:val="bg-BG"/>
        </w:rPr>
        <w:t>ИНФОРМАЦИЯ</w:t>
      </w:r>
    </w:p>
    <w:p w:rsidR="00DD250B" w:rsidRPr="00520BE9" w:rsidRDefault="00DD250B" w:rsidP="00DD250B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>ЗАСЕДАНИ</w:t>
      </w:r>
      <w:r w:rsidRPr="00520BE9">
        <w:rPr>
          <w:rFonts w:ascii="SofiaSans Bold" w:hAnsi="SofiaSans Bold" w:cs="Times New Roman"/>
        </w:rPr>
        <w:t>E</w:t>
      </w:r>
      <w:r w:rsidRPr="00520BE9">
        <w:rPr>
          <w:rFonts w:ascii="SofiaSans Bold" w:hAnsi="SofiaSans Bold" w:cs="Times New Roman"/>
          <w:lang w:val="bg-BG"/>
        </w:rPr>
        <w:t xml:space="preserve"> НА ЕКСПЕРТН</w:t>
      </w:r>
      <w:r>
        <w:rPr>
          <w:rFonts w:ascii="SofiaSans Bold" w:hAnsi="SofiaSans Bold" w:cs="Times New Roman"/>
          <w:lang w:val="bg-BG"/>
        </w:rPr>
        <w:t>О-</w:t>
      </w:r>
      <w:r w:rsidRPr="00520BE9">
        <w:rPr>
          <w:rFonts w:ascii="SofiaSans Bold" w:hAnsi="SofiaSans Bold" w:cs="Times New Roman"/>
          <w:lang w:val="bg-BG"/>
        </w:rPr>
        <w:t>КОНСУЛТАТИВНА КОМИСИЯ</w:t>
      </w:r>
      <w:r>
        <w:rPr>
          <w:rFonts w:ascii="SofiaSans Bold" w:hAnsi="SofiaSans Bold" w:cs="Times New Roman"/>
          <w:lang w:val="bg-BG"/>
        </w:rPr>
        <w:t xml:space="preserve"> /ЕКК/</w:t>
      </w:r>
    </w:p>
    <w:p w:rsidR="00DD250B" w:rsidRDefault="00DD250B" w:rsidP="00DD250B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 xml:space="preserve">В ОБЛАСТТА НА СПОРТА, 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>проведен</w:t>
      </w:r>
      <w:r w:rsidRPr="00520BE9">
        <w:rPr>
          <w:rFonts w:ascii="SofiaSans Bold" w:hAnsi="SofiaSans Bold" w:cs="Times New Roman"/>
          <w:color w:val="000000" w:themeColor="text1"/>
        </w:rPr>
        <w:t>o</w:t>
      </w:r>
      <w:r>
        <w:rPr>
          <w:rFonts w:ascii="SofiaSans Bold" w:hAnsi="SofiaSans Bold" w:cs="Times New Roman"/>
          <w:color w:val="000000" w:themeColor="text1"/>
          <w:lang w:val="bg-BG"/>
        </w:rPr>
        <w:t xml:space="preserve"> на 06.01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>.202</w:t>
      </w:r>
      <w:r>
        <w:rPr>
          <w:rFonts w:ascii="SofiaSans Bold" w:hAnsi="SofiaSans Bold" w:cs="Times New Roman"/>
          <w:color w:val="000000" w:themeColor="text1"/>
          <w:lang w:val="bg-BG"/>
        </w:rPr>
        <w:t>6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 xml:space="preserve"> г.</w:t>
      </w:r>
      <w:r w:rsidRPr="00335541">
        <w:rPr>
          <w:rFonts w:ascii="SofiaSans" w:hAnsi="SofiaSans" w:cs="Times New Roman"/>
          <w:lang w:val="bg-BG"/>
        </w:rPr>
        <w:t xml:space="preserve"> </w:t>
      </w:r>
    </w:p>
    <w:p w:rsidR="00DD250B" w:rsidRPr="00520BE9" w:rsidRDefault="00DD250B" w:rsidP="00DD250B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" w:hAnsi="SofiaSans" w:cs="Times New Roman"/>
          <w:lang w:val="bg-BG"/>
        </w:rPr>
        <w:t xml:space="preserve">за </w:t>
      </w:r>
      <w:r w:rsidRPr="00520BE9">
        <w:rPr>
          <w:rFonts w:ascii="SofiaSans" w:hAnsi="SofiaSans" w:cs="Times New Roman"/>
          <w:u w:val="single"/>
          <w:lang w:val="bg-BG"/>
        </w:rPr>
        <w:t xml:space="preserve">ПРЕДОСТАВЯНЕ НА </w:t>
      </w:r>
      <w:r>
        <w:rPr>
          <w:rFonts w:ascii="SofiaSans" w:hAnsi="SofiaSans" w:cs="Times New Roman"/>
          <w:u w:val="single"/>
          <w:lang w:val="bg-BG"/>
        </w:rPr>
        <w:t xml:space="preserve">закрила чрез </w:t>
      </w:r>
      <w:r w:rsidRPr="00520BE9">
        <w:rPr>
          <w:rFonts w:ascii="SofiaSans" w:hAnsi="SofiaSans" w:cs="Times New Roman"/>
          <w:u w:val="single"/>
          <w:lang w:val="bg-BG"/>
        </w:rPr>
        <w:t xml:space="preserve">стипендия </w:t>
      </w:r>
      <w:r w:rsidRPr="00520BE9">
        <w:rPr>
          <w:rFonts w:ascii="SofiaSans" w:hAnsi="SofiaSans" w:cs="Times New Roman"/>
          <w:lang w:val="bg-BG"/>
        </w:rPr>
        <w:t>по чл. 10 от НАРЕДБАТА ЗА УСЛОВИЯТА И РЕДА ЗА ОСЪЩЕСТВЯВАНЕ НА ЗАКРИЛА НА ДЕЦА С ИЗЯВЕНИ ДАРБИ /НУРОЗДИД/</w:t>
      </w:r>
    </w:p>
    <w:p w:rsidR="00DD250B" w:rsidRPr="00335541" w:rsidRDefault="00DD250B" w:rsidP="00DD250B">
      <w:pPr>
        <w:spacing w:after="0"/>
        <w:jc w:val="center"/>
        <w:rPr>
          <w:rFonts w:ascii="SofiaSans Bold" w:hAnsi="SofiaSans Bold" w:cs="Times New Roman"/>
          <w:color w:val="FF0000"/>
          <w:sz w:val="10"/>
          <w:szCs w:val="10"/>
          <w:lang w:val="bg-BG"/>
        </w:rPr>
      </w:pPr>
    </w:p>
    <w:p w:rsidR="00DD250B" w:rsidRDefault="00DD250B" w:rsidP="00DD250B">
      <w:pPr>
        <w:spacing w:after="0" w:line="240" w:lineRule="auto"/>
        <w:ind w:left="-708" w:right="143" w:hanging="1"/>
        <w:jc w:val="both"/>
        <w:rPr>
          <w:rFonts w:ascii="SofiaSans" w:hAnsi="SofiaSans" w:cs="Times New Roman"/>
          <w:color w:val="000000" w:themeColor="text1"/>
          <w:lang w:val="bg-BG"/>
        </w:rPr>
      </w:pPr>
      <w:r>
        <w:rPr>
          <w:rFonts w:ascii="SofiaSans Bold" w:hAnsi="SofiaSans Bold" w:cs="Times New Roman"/>
          <w:color w:val="000000" w:themeColor="text1"/>
          <w:lang w:val="bg-BG"/>
        </w:rPr>
        <w:t>Експертно – консултативната комисия в областта на спорта</w:t>
      </w:r>
      <w:r>
        <w:rPr>
          <w:rFonts w:ascii="SofiaSans Bold" w:hAnsi="SofiaSans Bold" w:cs="Times New Roman"/>
          <w:lang w:val="bg-BG"/>
        </w:rPr>
        <w:t xml:space="preserve"> </w:t>
      </w:r>
      <w:r w:rsidRPr="001A7F50">
        <w:rPr>
          <w:rFonts w:ascii="SofiaSans" w:hAnsi="SofiaSans" w:cs="Times New Roman"/>
          <w:color w:val="000000" w:themeColor="text1"/>
          <w:lang w:val="bg-BG"/>
        </w:rPr>
        <w:t xml:space="preserve">разгледа </w:t>
      </w:r>
      <w:r>
        <w:rPr>
          <w:rFonts w:ascii="SofiaSans" w:eastAsia="Times New Roman" w:hAnsi="SofiaSans" w:cs="Times New Roman"/>
          <w:lang w:val="bg-BG" w:eastAsia="bg-BG"/>
        </w:rPr>
        <w:t>постъпили</w:t>
      </w:r>
      <w:r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>за периода 01.10.2025 г. – 31.12</w:t>
      </w:r>
      <w:r>
        <w:rPr>
          <w:rFonts w:ascii="SofiaSans" w:eastAsia="Times New Roman" w:hAnsi="SofiaSans" w:cs="Times New Roman"/>
          <w:lang w:eastAsia="bg-BG"/>
        </w:rPr>
        <w:t xml:space="preserve">.2025 </w:t>
      </w:r>
      <w:r>
        <w:rPr>
          <w:rFonts w:ascii="SofiaSans" w:eastAsia="Times New Roman" w:hAnsi="SofiaSans" w:cs="Times New Roman"/>
          <w:lang w:val="bg-BG" w:eastAsia="bg-BG"/>
        </w:rPr>
        <w:t xml:space="preserve">г. </w:t>
      </w:r>
      <w:r>
        <w:rPr>
          <w:rFonts w:ascii="SofiaSans Bold" w:eastAsia="Times New Roman" w:hAnsi="SofiaSans Bold" w:cs="Times New Roman"/>
          <w:lang w:val="bg-BG" w:eastAsia="bg-BG"/>
        </w:rPr>
        <w:t>52 /петдесет и две/</w:t>
      </w:r>
      <w:r>
        <w:rPr>
          <w:rFonts w:ascii="SofiaSans Bold" w:eastAsia="Times New Roman" w:hAnsi="SofiaSans Bold" w:cs="Times New Roman"/>
          <w:lang w:val="ru-RU" w:eastAsia="bg-BG"/>
        </w:rPr>
        <w:t xml:space="preserve"> </w:t>
      </w:r>
      <w:r>
        <w:rPr>
          <w:rFonts w:ascii="SofiaSans Bold" w:eastAsia="Times New Roman" w:hAnsi="SofiaSans Bold" w:cs="Times New Roman"/>
          <w:lang w:val="bg-BG" w:eastAsia="bg-BG"/>
        </w:rPr>
        <w:t>искания</w:t>
      </w:r>
      <w:r>
        <w:rPr>
          <w:rFonts w:ascii="SofiaSans" w:eastAsia="Times New Roman" w:hAnsi="SofiaSans" w:cs="Times New Roman"/>
          <w:lang w:val="bg-BG" w:eastAsia="bg-BG"/>
        </w:rPr>
        <w:t xml:space="preserve"> за предоставяне на закрила на деца с изявени дарби, </w:t>
      </w:r>
      <w:r>
        <w:rPr>
          <w:rFonts w:ascii="SofiaSans Bold" w:eastAsia="Times New Roman" w:hAnsi="SofiaSans Bold" w:cs="Times New Roman"/>
          <w:lang w:val="bg-BG" w:eastAsia="bg-BG"/>
        </w:rPr>
        <w:t xml:space="preserve">за постигнати класирания през </w:t>
      </w:r>
      <w:r w:rsidR="001A7F50">
        <w:rPr>
          <w:rFonts w:ascii="SofiaSans Bold" w:eastAsia="Times New Roman" w:hAnsi="SofiaSans Bold" w:cs="Times New Roman"/>
          <w:lang w:val="bg-BG" w:eastAsia="bg-BG"/>
        </w:rPr>
        <w:t xml:space="preserve">последното тримесечие на </w:t>
      </w:r>
      <w:r>
        <w:rPr>
          <w:rFonts w:ascii="SofiaSans Bold" w:eastAsia="Times New Roman" w:hAnsi="SofiaSans Bold" w:cs="Times New Roman"/>
          <w:lang w:val="bg-BG" w:eastAsia="bg-BG"/>
        </w:rPr>
        <w:t>2025 г.</w:t>
      </w:r>
      <w:r w:rsidR="001A7F50">
        <w:rPr>
          <w:rFonts w:ascii="SofiaSans Bold" w:eastAsia="Times New Roman" w:hAnsi="SofiaSans Bold" w:cs="Times New Roman"/>
          <w:lang w:val="bg-BG" w:eastAsia="bg-BG"/>
        </w:rPr>
        <w:t xml:space="preserve"> /01.10-31.12.2025 г./</w:t>
      </w:r>
      <w:r>
        <w:rPr>
          <w:rFonts w:ascii="SofiaSans" w:eastAsia="Times New Roman" w:hAnsi="SofiaSans" w:cs="Times New Roman"/>
          <w:lang w:val="bg-BG" w:eastAsia="bg-BG"/>
        </w:rPr>
        <w:t xml:space="preserve"> и във връзка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Програмата на мерките за закрила на деца с изявени дарби от държавни, общински и частни училища </w:t>
      </w:r>
      <w:r>
        <w:rPr>
          <w:rFonts w:ascii="SofiaSans" w:eastAsia="Times New Roman" w:hAnsi="SofiaSans" w:cs="Times New Roman"/>
          <w:lang w:val="bg-BG" w:eastAsia="bg-BG"/>
        </w:rPr>
        <w:t>през 20</w:t>
      </w:r>
      <w:r>
        <w:rPr>
          <w:rFonts w:ascii="SofiaSans" w:eastAsia="Times New Roman" w:hAnsi="SofiaSans" w:cs="Times New Roman"/>
          <w:lang w:eastAsia="bg-BG"/>
        </w:rPr>
        <w:t>2</w:t>
      </w:r>
      <w:r>
        <w:rPr>
          <w:rFonts w:ascii="SofiaSans" w:eastAsia="Times New Roman" w:hAnsi="SofiaSans" w:cs="Times New Roman"/>
          <w:lang w:val="bg-BG" w:eastAsia="bg-BG"/>
        </w:rPr>
        <w:t xml:space="preserve">5 г., приета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ПМС 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№ 108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>от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27.06.2025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 w:rsidRPr="006C34A7">
        <w:rPr>
          <w:rFonts w:ascii="SofiaSans" w:eastAsia="Times New Roman" w:hAnsi="SofiaSans" w:cs="Times New Roman"/>
          <w:color w:val="000000" w:themeColor="text1"/>
          <w:lang w:eastAsia="bg-BG"/>
        </w:rPr>
        <w:t>г.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 xml:space="preserve"> Седем</w:t>
      </w:r>
      <w:r w:rsidRPr="00155F04"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 w:rsidRPr="00155F04"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искания за предоставяне на закрила на деца с изявени дарби,  на основание чл. 16, ал. 1 от Наредбата, са насочени за разглеждане от ЕКК към компетентната държавна администрация –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>МОН и ММС.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</w:t>
      </w:r>
      <w:r>
        <w:rPr>
          <w:rFonts w:ascii="SofiaSans" w:hAnsi="SofiaSans" w:cs="Times New Roman"/>
          <w:color w:val="000000" w:themeColor="text1"/>
          <w:lang w:val="bg-BG"/>
        </w:rPr>
        <w:t>За 4</w:t>
      </w:r>
      <w:r w:rsidR="00803ACF">
        <w:rPr>
          <w:rFonts w:ascii="SofiaSans" w:hAnsi="SofiaSans" w:cs="Times New Roman"/>
          <w:color w:val="000000" w:themeColor="text1"/>
          <w:lang w:val="bg-BG"/>
        </w:rPr>
        <w:t>6</w:t>
      </w:r>
      <w:r>
        <w:rPr>
          <w:rFonts w:ascii="SofiaSans" w:hAnsi="SofiaSans" w:cs="Times New Roman"/>
          <w:color w:val="000000" w:themeColor="text1"/>
          <w:lang w:val="bg-BG"/>
        </w:rPr>
        <w:t xml:space="preserve"> /четиридесет и </w:t>
      </w:r>
      <w:r w:rsidR="00803ACF">
        <w:rPr>
          <w:rFonts w:ascii="SofiaSans" w:hAnsi="SofiaSans" w:cs="Times New Roman"/>
          <w:color w:val="000000" w:themeColor="text1"/>
          <w:lang w:val="bg-BG"/>
        </w:rPr>
        <w:t>шест</w:t>
      </w:r>
      <w:r>
        <w:rPr>
          <w:rFonts w:ascii="SofiaSans" w:hAnsi="SofiaSans" w:cs="Times New Roman"/>
          <w:color w:val="000000" w:themeColor="text1"/>
          <w:lang w:val="bg-BG"/>
        </w:rPr>
        <w:t>/искания ЕКК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взе следните Решения: </w:t>
      </w:r>
    </w:p>
    <w:p w:rsidR="00DD250B" w:rsidRPr="00155F04" w:rsidRDefault="00DD250B" w:rsidP="00DD250B">
      <w:pPr>
        <w:spacing w:after="0" w:line="240" w:lineRule="auto"/>
        <w:ind w:left="-708" w:right="143" w:hanging="1"/>
        <w:jc w:val="both"/>
        <w:rPr>
          <w:rFonts w:ascii="SofiaSans" w:eastAsia="Times New Roman" w:hAnsi="SofiaSans" w:cs="Times New Roman"/>
          <w:lang w:val="bg-BG" w:eastAsia="bg-BG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4819"/>
      </w:tblGrid>
      <w:tr w:rsidR="00DD250B" w:rsidTr="0061327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ОДОБРЕНИ Искания за получаване на стипендия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 изявени дарби / вх. рег. 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DD250B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 xml:space="preserve">Стипендии одобрени със Заповед № 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СОА26-РД09-70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/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12.01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.202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6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 xml:space="preserve"> г.</w:t>
            </w:r>
            <w:r w:rsidRPr="00886A4D">
              <w:rPr>
                <w:rFonts w:ascii="SofiaSans Bold" w:hAnsi="SofiaSans Bold" w:cs="Times New Roman"/>
                <w:color w:val="FF0000"/>
                <w:lang w:val="bg-BG"/>
              </w:rPr>
              <w:t xml:space="preserve"> </w:t>
            </w:r>
            <w:r>
              <w:rPr>
                <w:rFonts w:ascii="SofiaSans Bold" w:hAnsi="SofiaSans Bold" w:cs="Times New Roman"/>
                <w:lang w:val="bg-BG"/>
              </w:rPr>
              <w:t>на кмета на Столична община  за периода: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BF72BB" w:rsidRDefault="00DD250B" w:rsidP="0061327A">
            <w:pPr>
              <w:spacing w:line="240" w:lineRule="auto"/>
              <w:rPr>
                <w:rFonts w:ascii="SofiaSans" w:hAnsi="SofiaSans"/>
                <w:color w:val="000000" w:themeColor="text1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hAnsi="SofiaSans"/>
                <w:color w:val="000000" w:themeColor="text1"/>
              </w:rPr>
              <w:t xml:space="preserve"> СОА25-ГР94-7404/09.10.2025 г.</w:t>
            </w:r>
          </w:p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DD250B" w:rsidRDefault="00DD250B" w:rsidP="00DD250B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DD250B">
              <w:rPr>
                <w:rFonts w:ascii="SofiaSans Bold" w:hAnsi="SofiaSans Bold"/>
                <w:bCs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BF72BB" w:rsidRDefault="00DD250B" w:rsidP="0061327A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СОА25-ГР94-7554/14.10.2025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DD250B" w:rsidP="0061327A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DD250B">
              <w:rPr>
                <w:rFonts w:ascii="SofiaSans Bold" w:hAnsi="SofiaSans Bold"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F01AF6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СОА25-ГР94- 7512/13.10.2025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F01AF6" w:rsidP="0061327A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F01AF6">
              <w:rPr>
                <w:rFonts w:ascii="SofiaSans Bold" w:hAnsi="SofiaSans Bold"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DD250B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F01AF6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СОА25-ГР94-7488/13.10.2025 г.</w:t>
            </w:r>
          </w:p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F01AF6" w:rsidP="0061327A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СОА25-ГР94-7803/23.10.2025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F01AF6" w:rsidRDefault="00F01AF6" w:rsidP="00F01AF6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СОА25-ГР94-7827/23.10.2025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Pr="00BF72BB">
              <w:rPr>
                <w:rFonts w:ascii="SofiaSans" w:hAnsi="SofiaSans"/>
                <w:color w:val="000000" w:themeColor="text1"/>
              </w:rPr>
              <w:t>СОА25-ГР94-7828/23.10.2025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F01AF6" w:rsidRDefault="00F01AF6" w:rsidP="00F01AF6">
            <w:pPr>
              <w:spacing w:line="259" w:lineRule="auto"/>
              <w:jc w:val="both"/>
              <w:rPr>
                <w:rFonts w:ascii="SofiaSans" w:hAnsi="SofiaSans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01.07.2026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СОА25-ГР94-7831/23.10.2025 г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01.06.2026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СОА25-ГР94- 7832/23.10.2025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СОА25-ГР94-7834/23.10.2025 г.</w:t>
            </w:r>
          </w:p>
          <w:p w:rsidR="00F01AF6" w:rsidRPr="00BF72BB" w:rsidRDefault="00F01AF6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" w:hAnsi="SofiaSans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СОА25-ГР94-7835/23.10.2025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r w:rsidRPr="00BB2DA8">
              <w:rPr>
                <w:rFonts w:ascii="SofiaSans Bold" w:hAnsi="SofiaSans Bold" w:cs="Times New Roman"/>
                <w:color w:val="000000" w:themeColor="text1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СОА25-ГР94-7758/22.10.2025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01.08.2025 година до 31.07.2026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13.</w:t>
            </w:r>
          </w:p>
          <w:p w:rsidR="00F01AF6" w:rsidRPr="00581CCD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hAnsi="SofiaSans"/>
                <w:color w:val="000000" w:themeColor="text1"/>
              </w:rPr>
              <w:t xml:space="preserve"> СОА25-ГР94-7647/17.10.2025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14.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СОА25-ГР94-7830/23.10.2025 г.</w:t>
            </w:r>
          </w:p>
          <w:p w:rsidR="00F01AF6" w:rsidRPr="00BF72BB" w:rsidRDefault="00BB2DA8" w:rsidP="00BB2DA8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СОА25-ГР94-7830/1/27.10.2025г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hAnsi="SofiaSans" w:cs="Times New Roman"/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СОА25-ГР94- 7884/24.10.2025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СОА25-ГР94-7853/23.10.2025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01.07.2025 година до 30.06.2026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СОА25-ГР94-7927/27.10.2025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СОА25-ГР94-7929/27.10.2025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BB2DA8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СОА25-ГР94-8812/13.11.2025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BB2DA8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СОА25-ГР94-8796/13.11.2025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BB2DA8" w:rsidRDefault="00BB2DA8" w:rsidP="00BB2DA8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01.06.2025 година до 31.05.2026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BB2DA8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СОА25-ГР94- 8447/1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0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BB2DA8" w:rsidRDefault="00BB2DA8" w:rsidP="00BB2DA8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СОА25-ГР94-8445/10.11.2025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СОА25-ГР94-8370/07.11.2025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</w:t>
            </w:r>
            <w:r w:rsidRPr="00ED6C92">
              <w:rPr>
                <w:rFonts w:ascii="SofiaSans Bold" w:eastAsia="Times New Roman" w:hAnsi="SofiaSans Bold" w:cs="Times New Roman"/>
                <w:lang w:eastAsia="bg-BG"/>
              </w:rPr>
              <w:t>03</w:t>
            </w: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.202</w:t>
            </w:r>
            <w:r w:rsidRPr="00ED6C92">
              <w:rPr>
                <w:rFonts w:ascii="SofiaSans Bold" w:eastAsia="Times New Roman" w:hAnsi="SofiaSans Bold" w:cs="Times New Roman"/>
                <w:lang w:eastAsia="bg-BG"/>
              </w:rPr>
              <w:t>6</w:t>
            </w: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 xml:space="preserve">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СОА25-ГР94-8020/29.10.2025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hAnsi="SofiaSans"/>
                <w:color w:val="000000" w:themeColor="text1"/>
                <w:lang w:val="bg-BG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СОА25-ГР94-8013/29.10.2025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01.08.2025 година до 31.07.2026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СОА25-ГР94-8017/29.10.2025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9B7F64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СОА25-ГР94- 8018/29.10.2025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</w:t>
            </w:r>
            <w:r w:rsidRPr="00ED6C92">
              <w:rPr>
                <w:rFonts w:ascii="SofiaSans Bold" w:hAnsi="SofiaSans Bold"/>
              </w:rPr>
              <w:t>0</w:t>
            </w:r>
            <w:r w:rsidRPr="00ED6C92">
              <w:rPr>
                <w:rFonts w:ascii="SofiaSans Bold" w:hAnsi="SofiaSans Bold"/>
                <w:lang w:val="bg-BG"/>
              </w:rPr>
              <w:t>6.202</w:t>
            </w:r>
            <w:r w:rsidRPr="00ED6C92">
              <w:rPr>
                <w:rFonts w:ascii="SofiaSans Bold" w:hAnsi="SofiaSans Bold"/>
              </w:rPr>
              <w:t>6</w:t>
            </w:r>
            <w:r w:rsidRPr="00ED6C92">
              <w:rPr>
                <w:rFonts w:ascii="SofiaSans Bold" w:hAnsi="SofiaSans Bold"/>
                <w:lang w:val="bg-BG"/>
              </w:rPr>
              <w:t xml:space="preserve">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DD250B" w:rsidRDefault="00F01AF6" w:rsidP="00F01AF6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СОА25-ГР94-8928/18.11.2025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СОА25-ГР94-8932/18.11.2025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2" w:rsidRPr="00ED6C92" w:rsidRDefault="00F01AF6" w:rsidP="00ED6C92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СОА25-ГР94-9062/22.11.2025 г.</w:t>
            </w:r>
          </w:p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01.03.2026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31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СОА25-ГР94-9127/25.11.2025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32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СОА25-ГР94- 9129/25.11.2025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lastRenderedPageBreak/>
              <w:t>33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СОА25-ГР94-9158/26.11.2025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34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СОА25-ГР94-9846/15.12.2025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01.03.2026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35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СОА25-ГР94-9941/17.12.2025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9B7F6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01.12.2025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36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СОА25-ГР94-9980/18.12.2025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37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СОА25-ГР94-10013/18.12.2025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DD250B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 xml:space="preserve">38.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СОА25-ГР94-3821/29.05.2025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065F78" w:rsidRDefault="00AB00E5" w:rsidP="00AB00E5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hAnsi="SofiaSans Bold"/>
              </w:rPr>
            </w:pPr>
            <w:r w:rsidRPr="00AB00E5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включително.</w:t>
            </w:r>
          </w:p>
        </w:tc>
      </w:tr>
    </w:tbl>
    <w:p w:rsidR="00DD250B" w:rsidRDefault="00DD250B" w:rsidP="00DD250B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</w:p>
    <w:p w:rsidR="00DD250B" w:rsidRDefault="00DD250B" w:rsidP="00DD250B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DD250B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DD250B" w:rsidRPr="00733802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center"/>
        <w:rPr>
          <w:rFonts w:ascii="SofiaSans" w:hAnsi="SofiaSans"/>
          <w:sz w:val="10"/>
          <w:szCs w:val="10"/>
        </w:rPr>
      </w:pPr>
    </w:p>
    <w:p w:rsidR="00DD250B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  <w:r w:rsidRPr="00733802">
        <w:rPr>
          <w:rFonts w:ascii="SofiaSans Bold" w:hAnsi="SofiaSans Bold" w:cs="Times New Roman"/>
          <w:lang w:val="bg-BG"/>
        </w:rPr>
        <w:t>ВАЖНО:</w:t>
      </w:r>
      <w:r>
        <w:rPr>
          <w:rFonts w:ascii="SofiaSans" w:hAnsi="SofiaSans" w:cs="Times New Roman"/>
          <w:lang w:val="bg-BG"/>
        </w:rPr>
        <w:t xml:space="preserve"> Чл. 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</w:t>
      </w:r>
    </w:p>
    <w:p w:rsidR="00DD250B" w:rsidRPr="00AB00E5" w:rsidRDefault="00DD250B" w:rsidP="00AB00E5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 w:rsidR="00AB00E5">
        <w:rPr>
          <w:rFonts w:ascii="SofiaSans" w:hAnsi="SofiaSans" w:cs="Times New Roman"/>
          <w:b/>
          <w:u w:val="single"/>
          <w:lang w:val="bg-BG"/>
        </w:rPr>
        <w:t>.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 xml:space="preserve">НА УСЛОВИЯТА И РЕДА ЗА ПРЕДОСТАВЯНЕ 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>НА ЗАКРИЛА НА ДЕЦА С ИЗЯВЕНИ ДАРБИ: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Pr="00886A4D" w:rsidRDefault="00DD250B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-ГР94-</w:t>
      </w:r>
      <w:r w:rsidR="00AB00E5">
        <w:rPr>
          <w:rFonts w:ascii="SofiaSans" w:eastAsia="Times New Roman" w:hAnsi="SofiaSans" w:cs="Times New Roman"/>
          <w:lang w:eastAsia="bg-BG"/>
        </w:rPr>
        <w:t>7888/24.10.2025 г</w:t>
      </w:r>
    </w:p>
    <w:p w:rsidR="00AB00E5" w:rsidRPr="00AB00E5" w:rsidRDefault="00DD250B" w:rsidP="000676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-ГР94-</w:t>
      </w:r>
      <w:r w:rsidR="00AB00E5">
        <w:rPr>
          <w:rFonts w:ascii="SofiaSans" w:eastAsia="Times New Roman" w:hAnsi="SofiaSans" w:cs="Times New Roman"/>
          <w:lang w:eastAsia="bg-BG"/>
        </w:rPr>
        <w:t>8018/29.10.2025 г.</w:t>
      </w:r>
    </w:p>
    <w:p w:rsidR="00DD250B" w:rsidRPr="00AB00E5" w:rsidRDefault="00DD250B" w:rsidP="000676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>
        <w:rPr>
          <w:rFonts w:ascii="SofiaSans" w:eastAsia="Times New Roman" w:hAnsi="SofiaSans" w:cs="Times New Roman"/>
          <w:lang w:eastAsia="bg-BG"/>
        </w:rPr>
        <w:t>СОА25-ГР94-8000/29.10.2025 г.</w:t>
      </w:r>
    </w:p>
    <w:p w:rsidR="00AB00E5" w:rsidRPr="00AB00E5" w:rsidRDefault="00DD250B" w:rsidP="007D265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</w:t>
      </w:r>
      <w:r w:rsidR="00AB00E5">
        <w:rPr>
          <w:rFonts w:ascii="SofiaSans" w:eastAsia="Times New Roman" w:hAnsi="SofiaSans" w:cs="Times New Roman"/>
          <w:lang w:eastAsia="bg-BG"/>
        </w:rPr>
        <w:t>КЦ01-110480/29.11.25 г.</w:t>
      </w:r>
    </w:p>
    <w:p w:rsidR="00AB00E5" w:rsidRPr="00AB00E5" w:rsidRDefault="00AB00E5" w:rsidP="007D265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 w:rsidRPr="004D0705">
        <w:rPr>
          <w:rFonts w:ascii="SofiaSans" w:eastAsia="Times New Roman" w:hAnsi="SofiaSans" w:cs="Times New Roman"/>
          <w:lang w:eastAsia="bg-BG"/>
        </w:rPr>
        <w:t>СОА2</w:t>
      </w:r>
      <w:r>
        <w:rPr>
          <w:rFonts w:ascii="SofiaSans" w:eastAsia="Times New Roman" w:hAnsi="SofiaSans" w:cs="Times New Roman"/>
          <w:lang w:eastAsia="bg-BG"/>
        </w:rPr>
        <w:t>5</w:t>
      </w:r>
      <w:r w:rsidRPr="004D0705">
        <w:rPr>
          <w:rFonts w:ascii="SofiaSans" w:eastAsia="Times New Roman" w:hAnsi="SofiaSans" w:cs="Times New Roman"/>
          <w:lang w:eastAsia="bg-BG"/>
        </w:rPr>
        <w:t>-ГР94-</w:t>
      </w:r>
      <w:r>
        <w:rPr>
          <w:rFonts w:ascii="SofiaSans" w:eastAsia="Times New Roman" w:hAnsi="SofiaSans" w:cs="Times New Roman"/>
          <w:lang w:eastAsia="bg-BG"/>
        </w:rPr>
        <w:t>9635/09.12.2025 г.</w:t>
      </w:r>
    </w:p>
    <w:p w:rsidR="00AB00E5" w:rsidRPr="00AB00E5" w:rsidRDefault="00AB00E5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>
        <w:rPr>
          <w:rFonts w:ascii="SofiaSans" w:eastAsia="Times New Roman" w:hAnsi="SofiaSans" w:cs="Times New Roman"/>
          <w:lang w:eastAsia="bg-BG"/>
        </w:rPr>
        <w:t>СОА25-ГР94-9732/10.12.2025 г.</w:t>
      </w:r>
    </w:p>
    <w:p w:rsidR="00AB00E5" w:rsidRPr="00803ACF" w:rsidRDefault="00AB00E5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>
        <w:rPr>
          <w:rFonts w:ascii="SofiaSans" w:eastAsia="Times New Roman" w:hAnsi="SofiaSans" w:cs="Times New Roman"/>
          <w:lang w:eastAsia="bg-BG"/>
        </w:rPr>
        <w:t>СОА25-ДИ01-9385/23.12.2025 г.</w:t>
      </w:r>
    </w:p>
    <w:p w:rsidR="00803ACF" w:rsidRPr="001C119A" w:rsidRDefault="00803ACF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>
        <w:rPr>
          <w:rFonts w:ascii="SofiaSans" w:hAnsi="SofiaSans" w:cs="Times New Roman"/>
          <w:color w:val="000000" w:themeColor="text1"/>
          <w:lang w:val="bg-BG"/>
        </w:rPr>
        <w:t>Искане с вх. № СОА25-ГР94 -7903/24.10.2025 г.</w:t>
      </w:r>
    </w:p>
    <w:p w:rsidR="00DD250B" w:rsidRPr="000A4E3A" w:rsidRDefault="00DD250B" w:rsidP="00DD250B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DD250B" w:rsidRPr="00DD777C" w:rsidRDefault="00DD250B" w:rsidP="00AB00E5">
      <w:pPr>
        <w:pStyle w:val="ListParagraph"/>
        <w:tabs>
          <w:tab w:val="left" w:pos="2805"/>
        </w:tabs>
        <w:ind w:left="-709" w:right="142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 xml:space="preserve"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 и </w:t>
      </w:r>
      <w:r w:rsidRPr="00520BE9">
        <w:rPr>
          <w:rFonts w:ascii="SofiaSans" w:hAnsi="SofiaSans"/>
          <w:lang w:val="bg-BG"/>
        </w:rPr>
        <w:t>Програмата на мерките за закрила на деца с изявени дарби от държавни, общ</w:t>
      </w:r>
      <w:r>
        <w:rPr>
          <w:rFonts w:ascii="SofiaSans" w:hAnsi="SofiaSans"/>
          <w:lang w:val="bg-BG"/>
        </w:rPr>
        <w:t>ински и частни училища през 2025</w:t>
      </w:r>
      <w:r w:rsidRPr="00520BE9">
        <w:rPr>
          <w:rFonts w:ascii="SofiaSans" w:hAnsi="SofiaSans"/>
          <w:lang w:val="bg-BG"/>
        </w:rPr>
        <w:t xml:space="preserve"> г., приета с </w:t>
      </w:r>
      <w:r w:rsidRPr="00632FCB">
        <w:rPr>
          <w:rFonts w:ascii="SofiaSans" w:hAnsi="SofiaSans"/>
          <w:lang w:val="bg-BG"/>
        </w:rPr>
        <w:t>ПМС № 108 от 27.06.2025 г.</w:t>
      </w:r>
      <w:r w:rsidRPr="00520BE9">
        <w:rPr>
          <w:rFonts w:ascii="SofiaSans" w:hAnsi="SofiaSans"/>
          <w:lang w:val="bg-BG"/>
        </w:rPr>
        <w:t>.</w:t>
      </w:r>
      <w:r w:rsidRPr="00520BE9">
        <w:rPr>
          <w:rFonts w:ascii="SofiaSans" w:hAnsi="SofiaSans" w:cs="Times New Roman"/>
          <w:lang w:val="bg-BG"/>
        </w:rPr>
        <w:t>, ще</w:t>
      </w:r>
      <w:r>
        <w:rPr>
          <w:rFonts w:ascii="SofiaSans" w:hAnsi="SofiaSans" w:cs="Times New Roman"/>
          <w:lang w:val="bg-BG"/>
        </w:rPr>
        <w:t xml:space="preserve"> получи Писмо с приложена Заповед на кмета на Столична община, включващ</w:t>
      </w:r>
      <w:r w:rsidR="00F655B2">
        <w:rPr>
          <w:rFonts w:ascii="SofiaSans" w:hAnsi="SofiaSans" w:cs="Times New Roman"/>
          <w:lang w:val="bg-BG"/>
        </w:rPr>
        <w:t>а</w:t>
      </w:r>
      <w:r>
        <w:rPr>
          <w:rFonts w:ascii="SofiaSans" w:hAnsi="SofiaSans" w:cs="Times New Roman"/>
          <w:lang w:val="bg-BG"/>
        </w:rPr>
        <w:t xml:space="preserve">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</w:p>
    <w:p w:rsidR="00DD250B" w:rsidRDefault="00DD250B" w:rsidP="00DD250B"/>
    <w:p w:rsidR="00F14537" w:rsidRDefault="00F14537">
      <w:bookmarkStart w:id="0" w:name="_GoBack"/>
      <w:bookmarkEnd w:id="0"/>
    </w:p>
    <w:sectPr w:rsidR="00F14537" w:rsidSect="003D65F0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0B"/>
    <w:rsid w:val="001A7F50"/>
    <w:rsid w:val="00803ACF"/>
    <w:rsid w:val="00AB00E5"/>
    <w:rsid w:val="00BB2DA8"/>
    <w:rsid w:val="00BF72BB"/>
    <w:rsid w:val="00DD250B"/>
    <w:rsid w:val="00ED6C92"/>
    <w:rsid w:val="00F01AF6"/>
    <w:rsid w:val="00F14537"/>
    <w:rsid w:val="00F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93D"/>
  <w15:chartTrackingRefBased/>
  <w15:docId w15:val="{0CAA4787-E45B-48CD-A182-DFBD630E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50B"/>
    <w:pPr>
      <w:ind w:left="720"/>
      <w:contextualSpacing/>
    </w:pPr>
  </w:style>
  <w:style w:type="table" w:styleId="TableGrid">
    <w:name w:val="Table Grid"/>
    <w:basedOn w:val="TableNormal"/>
    <w:uiPriority w:val="39"/>
    <w:rsid w:val="00DD25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50B"/>
    <w:pPr>
      <w:autoSpaceDE w:val="0"/>
      <w:autoSpaceDN w:val="0"/>
      <w:adjustRightInd w:val="0"/>
      <w:spacing w:after="0" w:line="240" w:lineRule="auto"/>
    </w:pPr>
    <w:rPr>
      <w:rFonts w:ascii="SofiaSans" w:hAnsi="SofiaSans" w:cs="Sofia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Ликова</dc:creator>
  <cp:keywords/>
  <dc:description/>
  <cp:lastModifiedBy>Валентина Ликова</cp:lastModifiedBy>
  <cp:revision>4</cp:revision>
  <dcterms:created xsi:type="dcterms:W3CDTF">2026-01-29T06:54:00Z</dcterms:created>
  <dcterms:modified xsi:type="dcterms:W3CDTF">2026-02-18T09:56:00Z</dcterms:modified>
</cp:coreProperties>
</file>