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D3" w:rsidRDefault="000F3E40" w:rsidP="000F3E40">
      <w:pPr>
        <w:jc w:val="center"/>
        <w:rPr>
          <w:rFonts w:ascii="SofiaSans Bold" w:hAnsi="SofiaSans Bold"/>
          <w:sz w:val="40"/>
          <w:szCs w:val="40"/>
        </w:rPr>
      </w:pPr>
      <w:r w:rsidRPr="000F3E40">
        <w:rPr>
          <w:rFonts w:ascii="SofiaSans Bold" w:hAnsi="SofiaSans Bold"/>
          <w:sz w:val="40"/>
          <w:szCs w:val="40"/>
        </w:rPr>
        <w:t xml:space="preserve">П Р О Т О К О Л </w:t>
      </w:r>
    </w:p>
    <w:p w:rsidR="000F3E40" w:rsidRDefault="000F3E40" w:rsidP="000F3E40">
      <w:pPr>
        <w:spacing w:after="0" w:line="240" w:lineRule="auto"/>
        <w:jc w:val="center"/>
        <w:rPr>
          <w:rFonts w:ascii="SofiaSans Bold" w:hAnsi="SofiaSans Bold"/>
        </w:rPr>
      </w:pPr>
      <w:r>
        <w:rPr>
          <w:rFonts w:ascii="SofiaSans Bold" w:hAnsi="SofiaSans Bold"/>
        </w:rPr>
        <w:t xml:space="preserve">ЗА </w:t>
      </w:r>
    </w:p>
    <w:p w:rsidR="000F3E40" w:rsidRDefault="000F3E40" w:rsidP="000F3E40">
      <w:pPr>
        <w:spacing w:after="0" w:line="240" w:lineRule="auto"/>
        <w:jc w:val="center"/>
        <w:rPr>
          <w:rFonts w:ascii="SofiaSans Bold" w:hAnsi="SofiaSans Bold"/>
        </w:rPr>
      </w:pPr>
      <w:r>
        <w:rPr>
          <w:rFonts w:ascii="SofiaSans Bold" w:hAnsi="SofiaSans Bold"/>
        </w:rPr>
        <w:t>ЗАКУПЕНА И ЗАПРИХОДЕНА СПОРТНА ЕКИПИРОВКА/</w:t>
      </w:r>
    </w:p>
    <w:p w:rsidR="000F3E40" w:rsidRDefault="000F3E40" w:rsidP="000F3E40">
      <w:pPr>
        <w:spacing w:after="0" w:line="240" w:lineRule="auto"/>
        <w:jc w:val="center"/>
        <w:rPr>
          <w:rFonts w:ascii="SofiaSans Bold" w:hAnsi="SofiaSans Bold"/>
        </w:rPr>
      </w:pPr>
      <w:r>
        <w:rPr>
          <w:rFonts w:ascii="SofiaSans Bold" w:hAnsi="SofiaSans Bold"/>
        </w:rPr>
        <w:t>СПОРТНО ОБОРУДВАНЕ</w:t>
      </w:r>
    </w:p>
    <w:p w:rsidR="000F3E40" w:rsidRDefault="000F3E40" w:rsidP="000F3E40">
      <w:pPr>
        <w:spacing w:after="0" w:line="240" w:lineRule="auto"/>
        <w:jc w:val="center"/>
        <w:rPr>
          <w:rFonts w:ascii="SofiaSans Bold" w:hAnsi="SofiaSans Bold"/>
        </w:rPr>
      </w:pPr>
    </w:p>
    <w:p w:rsidR="000F3E40" w:rsidRDefault="000F3E40" w:rsidP="000F3E40">
      <w:pPr>
        <w:spacing w:after="0" w:line="240" w:lineRule="auto"/>
        <w:jc w:val="center"/>
        <w:rPr>
          <w:rFonts w:ascii="SofiaSans Bold" w:hAnsi="SofiaSans Bold"/>
        </w:rPr>
      </w:pPr>
    </w:p>
    <w:p w:rsidR="000F3E40" w:rsidRDefault="000F3E40" w:rsidP="000F3E40">
      <w:pPr>
        <w:spacing w:after="0" w:line="240" w:lineRule="auto"/>
        <w:jc w:val="both"/>
        <w:rPr>
          <w:rFonts w:ascii="SofiaSans" w:hAnsi="SofiaSans"/>
        </w:rPr>
      </w:pPr>
      <w:r w:rsidRPr="000F3E40">
        <w:rPr>
          <w:rFonts w:ascii="SofiaSans" w:hAnsi="SofiaSans"/>
        </w:rPr>
        <w:t>Днес,</w:t>
      </w:r>
      <w:r>
        <w:rPr>
          <w:rFonts w:ascii="SofiaSans" w:hAnsi="SofiaSans"/>
        </w:rPr>
        <w:t xml:space="preserve"> </w:t>
      </w:r>
      <w:r w:rsidRPr="000F3E40">
        <w:rPr>
          <w:rFonts w:ascii="SofiaSans" w:hAnsi="SofiaSans"/>
        </w:rPr>
        <w:t>……………………год.</w:t>
      </w:r>
      <w:r>
        <w:rPr>
          <w:rFonts w:ascii="SofiaSans" w:hAnsi="SofiaSans"/>
        </w:rPr>
        <w:t xml:space="preserve"> , в гр. София, във връзка с изпълнението на дейност 5 „Материално –техническо осигуряване, съгласно Договор №  СОА24-</w:t>
      </w:r>
      <w:r w:rsidR="00817F65">
        <w:rPr>
          <w:rFonts w:ascii="SofiaSans" w:hAnsi="SofiaSans"/>
        </w:rPr>
        <w:t>ДГ56</w:t>
      </w:r>
      <w:r>
        <w:rPr>
          <w:rFonts w:ascii="SofiaSans" w:hAnsi="SofiaSans"/>
        </w:rPr>
        <w:t xml:space="preserve">……………………………….. по Подпрограма за развитие на детско – юношеския спорт на Столична община за 2024 г., </w:t>
      </w:r>
      <w:r w:rsidR="00B31911">
        <w:rPr>
          <w:rFonts w:ascii="SofiaSans" w:hAnsi="SofiaSans"/>
        </w:rPr>
        <w:t xml:space="preserve">бяха въведени в експлоатация за обезпечаване на тренировъчен процес и подготовка на състезателите от сдружение “……………………………….“ </w:t>
      </w:r>
      <w:r>
        <w:rPr>
          <w:rFonts w:ascii="SofiaSans" w:hAnsi="SofiaSans"/>
        </w:rPr>
        <w:t>спортни пособия/оборудване</w:t>
      </w:r>
      <w:r w:rsidR="00810BA0" w:rsidRPr="00810BA0">
        <w:rPr>
          <w:rFonts w:ascii="SofiaSans" w:hAnsi="SofiaSans"/>
        </w:rPr>
        <w:t xml:space="preserve"> </w:t>
      </w:r>
      <w:r w:rsidR="00810BA0">
        <w:rPr>
          <w:rFonts w:ascii="SofiaSans" w:hAnsi="SofiaSans"/>
        </w:rPr>
        <w:t>и/или спортна екипировка/</w:t>
      </w:r>
      <w:r>
        <w:rPr>
          <w:rFonts w:ascii="SofiaSans" w:hAnsi="SofiaSans"/>
        </w:rPr>
        <w:t>, придобити чрез покупка</w:t>
      </w:r>
      <w:r w:rsidR="00810BA0">
        <w:rPr>
          <w:rFonts w:ascii="SofiaSans" w:hAnsi="SofiaSans"/>
        </w:rPr>
        <w:t>:</w:t>
      </w:r>
      <w:r>
        <w:rPr>
          <w:rFonts w:ascii="SofiaSans" w:hAnsi="SofiaSans"/>
        </w:rPr>
        <w:t xml:space="preserve"> </w:t>
      </w:r>
    </w:p>
    <w:p w:rsidR="000F3E40" w:rsidRDefault="000F3E40" w:rsidP="000F3E40">
      <w:pPr>
        <w:spacing w:after="0" w:line="240" w:lineRule="auto"/>
        <w:jc w:val="both"/>
        <w:rPr>
          <w:rFonts w:ascii="SofiaSans" w:hAnsi="SofiaSan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51"/>
        <w:gridCol w:w="550"/>
        <w:gridCol w:w="2602"/>
        <w:gridCol w:w="1843"/>
        <w:gridCol w:w="410"/>
        <w:gridCol w:w="1134"/>
        <w:gridCol w:w="108"/>
        <w:gridCol w:w="1953"/>
      </w:tblGrid>
      <w:tr w:rsidR="0044037E" w:rsidTr="0044037E">
        <w:tc>
          <w:tcPr>
            <w:tcW w:w="434" w:type="dxa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№</w:t>
            </w:r>
          </w:p>
        </w:tc>
        <w:tc>
          <w:tcPr>
            <w:tcW w:w="5231" w:type="dxa"/>
            <w:gridSpan w:val="3"/>
          </w:tcPr>
          <w:p w:rsidR="000F3E40" w:rsidRDefault="000F3E40" w:rsidP="00B31911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Наименование на пр</w:t>
            </w:r>
            <w:r w:rsidR="00B31911">
              <w:rPr>
                <w:rFonts w:ascii="SofiaSans" w:hAnsi="SofiaSans"/>
              </w:rPr>
              <w:t>идо</w:t>
            </w:r>
            <w:r>
              <w:rPr>
                <w:rFonts w:ascii="SofiaSans" w:hAnsi="SofiaSans"/>
              </w:rPr>
              <w:t xml:space="preserve">битите </w:t>
            </w:r>
            <w:r w:rsidR="00731495">
              <w:rPr>
                <w:rFonts w:ascii="SofiaSans" w:hAnsi="SofiaSans"/>
              </w:rPr>
              <w:t xml:space="preserve">чрез покупка </w:t>
            </w:r>
            <w:r>
              <w:rPr>
                <w:rFonts w:ascii="SofiaSans" w:hAnsi="SofiaSans"/>
              </w:rPr>
              <w:t>спортни пособия/</w:t>
            </w:r>
            <w:r w:rsidR="002E1AD8">
              <w:rPr>
                <w:rFonts w:ascii="SofiaSans" w:hAnsi="SofiaSans"/>
              </w:rPr>
              <w:t xml:space="preserve">оборудване и/или </w:t>
            </w:r>
            <w:r>
              <w:rPr>
                <w:rFonts w:ascii="SofiaSans" w:hAnsi="SofiaSans"/>
              </w:rPr>
              <w:t xml:space="preserve">спортна екипировка  </w:t>
            </w:r>
          </w:p>
        </w:tc>
        <w:tc>
          <w:tcPr>
            <w:tcW w:w="1560" w:type="dxa"/>
            <w:gridSpan w:val="2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Количество</w:t>
            </w:r>
          </w:p>
        </w:tc>
        <w:tc>
          <w:tcPr>
            <w:tcW w:w="2126" w:type="dxa"/>
            <w:gridSpan w:val="2"/>
          </w:tcPr>
          <w:p w:rsidR="000F3E40" w:rsidRDefault="002E1AD8" w:rsidP="000F3E40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Обща с</w:t>
            </w:r>
            <w:r w:rsidR="0044037E">
              <w:rPr>
                <w:rFonts w:ascii="SofiaSans" w:hAnsi="SofiaSans"/>
              </w:rPr>
              <w:t>тойност с ДДС</w:t>
            </w:r>
          </w:p>
        </w:tc>
      </w:tr>
      <w:tr w:rsidR="0044037E" w:rsidTr="0044037E">
        <w:tc>
          <w:tcPr>
            <w:tcW w:w="434" w:type="dxa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1</w:t>
            </w:r>
          </w:p>
        </w:tc>
        <w:tc>
          <w:tcPr>
            <w:tcW w:w="5231" w:type="dxa"/>
            <w:gridSpan w:val="3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560" w:type="dxa"/>
            <w:gridSpan w:val="2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  <w:gridSpan w:val="2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</w:tr>
      <w:tr w:rsidR="0044037E" w:rsidTr="0044037E">
        <w:tc>
          <w:tcPr>
            <w:tcW w:w="434" w:type="dxa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2</w:t>
            </w:r>
          </w:p>
        </w:tc>
        <w:tc>
          <w:tcPr>
            <w:tcW w:w="5231" w:type="dxa"/>
            <w:gridSpan w:val="3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560" w:type="dxa"/>
            <w:gridSpan w:val="2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  <w:gridSpan w:val="2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</w:tr>
      <w:tr w:rsidR="0044037E" w:rsidTr="0044037E">
        <w:tc>
          <w:tcPr>
            <w:tcW w:w="434" w:type="dxa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3</w:t>
            </w:r>
          </w:p>
        </w:tc>
        <w:tc>
          <w:tcPr>
            <w:tcW w:w="5231" w:type="dxa"/>
            <w:gridSpan w:val="3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560" w:type="dxa"/>
            <w:gridSpan w:val="2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  <w:gridSpan w:val="2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</w:tr>
      <w:tr w:rsidR="0044037E" w:rsidTr="0044037E">
        <w:tc>
          <w:tcPr>
            <w:tcW w:w="434" w:type="dxa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4</w:t>
            </w:r>
          </w:p>
        </w:tc>
        <w:tc>
          <w:tcPr>
            <w:tcW w:w="5231" w:type="dxa"/>
            <w:gridSpan w:val="3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560" w:type="dxa"/>
            <w:gridSpan w:val="2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  <w:gridSpan w:val="2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</w:tr>
      <w:tr w:rsidR="0044037E" w:rsidTr="0044037E">
        <w:tc>
          <w:tcPr>
            <w:tcW w:w="434" w:type="dxa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5</w:t>
            </w:r>
          </w:p>
        </w:tc>
        <w:tc>
          <w:tcPr>
            <w:tcW w:w="5231" w:type="dxa"/>
            <w:gridSpan w:val="3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560" w:type="dxa"/>
            <w:gridSpan w:val="2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  <w:gridSpan w:val="2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</w:tr>
      <w:tr w:rsidR="0044037E" w:rsidTr="0044037E">
        <w:tc>
          <w:tcPr>
            <w:tcW w:w="434" w:type="dxa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6</w:t>
            </w:r>
          </w:p>
        </w:tc>
        <w:tc>
          <w:tcPr>
            <w:tcW w:w="5231" w:type="dxa"/>
            <w:gridSpan w:val="3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560" w:type="dxa"/>
            <w:gridSpan w:val="2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  <w:gridSpan w:val="2"/>
          </w:tcPr>
          <w:p w:rsidR="000F3E40" w:rsidRDefault="000F3E40" w:rsidP="000F3E40">
            <w:pPr>
              <w:jc w:val="both"/>
              <w:rPr>
                <w:rFonts w:ascii="SofiaSans" w:hAnsi="SofiaSans"/>
              </w:rPr>
            </w:pPr>
          </w:p>
        </w:tc>
      </w:tr>
      <w:tr w:rsidR="0044037E" w:rsidTr="0044037E">
        <w:tc>
          <w:tcPr>
            <w:tcW w:w="434" w:type="dxa"/>
          </w:tcPr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7.</w:t>
            </w:r>
          </w:p>
        </w:tc>
        <w:tc>
          <w:tcPr>
            <w:tcW w:w="5231" w:type="dxa"/>
            <w:gridSpan w:val="3"/>
          </w:tcPr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560" w:type="dxa"/>
            <w:gridSpan w:val="2"/>
          </w:tcPr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  <w:gridSpan w:val="2"/>
          </w:tcPr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</w:p>
        </w:tc>
      </w:tr>
      <w:tr w:rsidR="0044037E" w:rsidTr="00804FEB">
        <w:tc>
          <w:tcPr>
            <w:tcW w:w="7225" w:type="dxa"/>
            <w:gridSpan w:val="6"/>
          </w:tcPr>
          <w:p w:rsidR="0044037E" w:rsidRDefault="0044037E" w:rsidP="0044037E">
            <w:pPr>
              <w:jc w:val="right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ОБЩО:</w:t>
            </w:r>
          </w:p>
        </w:tc>
        <w:tc>
          <w:tcPr>
            <w:tcW w:w="2126" w:type="dxa"/>
            <w:gridSpan w:val="2"/>
          </w:tcPr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</w:p>
        </w:tc>
      </w:tr>
      <w:tr w:rsidR="0044037E" w:rsidTr="000374D4">
        <w:tc>
          <w:tcPr>
            <w:tcW w:w="9351" w:type="dxa"/>
            <w:gridSpan w:val="8"/>
          </w:tcPr>
          <w:p w:rsidR="0044037E" w:rsidRDefault="00F91661" w:rsidP="00F91661">
            <w:pPr>
              <w:jc w:val="both"/>
              <w:rPr>
                <w:rFonts w:ascii="SofiaSans Bold" w:hAnsi="SofiaSans Bold"/>
                <w:color w:val="000000" w:themeColor="text1"/>
                <w:shd w:val="clear" w:color="auto" w:fill="FFFFFF" w:themeFill="background1"/>
              </w:rPr>
            </w:pPr>
            <w:r w:rsidRPr="00F91661">
              <w:rPr>
                <w:rFonts w:ascii="SofiaSans Bold" w:hAnsi="SofiaSans Bold"/>
                <w:color w:val="000000" w:themeColor="text1"/>
                <w:shd w:val="clear" w:color="auto" w:fill="FFFFFF" w:themeFill="background1"/>
              </w:rPr>
              <w:t xml:space="preserve">Сдружението </w:t>
            </w:r>
            <w:r w:rsidRPr="00F91661">
              <w:rPr>
                <w:rFonts w:ascii="SofiaSans Bold" w:hAnsi="SofiaSans Bold"/>
                <w:color w:val="000000" w:themeColor="text1"/>
              </w:rPr>
              <w:t>няма право да прехвърля на трети лица закупените дълготрайни материални активи за с</w:t>
            </w:r>
            <w:r w:rsidRPr="00F91661">
              <w:rPr>
                <w:rFonts w:ascii="SofiaSans Bold" w:hAnsi="SofiaSans Bold"/>
                <w:color w:val="000000" w:themeColor="text1"/>
                <w:shd w:val="clear" w:color="auto" w:fill="FFFFFF" w:themeFill="background1"/>
              </w:rPr>
              <w:t>рока на техния полезен живот!</w:t>
            </w:r>
          </w:p>
          <w:p w:rsidR="009E0477" w:rsidRPr="00F91661" w:rsidRDefault="009E0477" w:rsidP="00F91661">
            <w:pPr>
              <w:jc w:val="both"/>
              <w:rPr>
                <w:rFonts w:ascii="SofiaSans Bold" w:hAnsi="SofiaSans Bold"/>
                <w:color w:val="000000" w:themeColor="text1"/>
              </w:rPr>
            </w:pPr>
            <w:bookmarkStart w:id="0" w:name="_GoBack"/>
            <w:bookmarkEnd w:id="0"/>
          </w:p>
        </w:tc>
      </w:tr>
      <w:tr w:rsidR="0044037E" w:rsidTr="0044037E">
        <w:tc>
          <w:tcPr>
            <w:tcW w:w="988" w:type="dxa"/>
            <w:gridSpan w:val="2"/>
          </w:tcPr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672" w:type="dxa"/>
          </w:tcPr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Име и фамилия, лице представляващо СК</w:t>
            </w:r>
          </w:p>
        </w:tc>
        <w:tc>
          <w:tcPr>
            <w:tcW w:w="2415" w:type="dxa"/>
            <w:gridSpan w:val="2"/>
          </w:tcPr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длъжност</w:t>
            </w:r>
          </w:p>
        </w:tc>
        <w:tc>
          <w:tcPr>
            <w:tcW w:w="1275" w:type="dxa"/>
            <w:gridSpan w:val="2"/>
          </w:tcPr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дата</w:t>
            </w:r>
          </w:p>
        </w:tc>
        <w:tc>
          <w:tcPr>
            <w:tcW w:w="2001" w:type="dxa"/>
          </w:tcPr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подпис/печат</w:t>
            </w:r>
          </w:p>
        </w:tc>
      </w:tr>
      <w:tr w:rsidR="0044037E" w:rsidTr="0044037E">
        <w:tc>
          <w:tcPr>
            <w:tcW w:w="988" w:type="dxa"/>
            <w:gridSpan w:val="2"/>
          </w:tcPr>
          <w:p w:rsidR="0044037E" w:rsidRDefault="0044037E" w:rsidP="0044037E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Утвърдил:</w:t>
            </w:r>
          </w:p>
        </w:tc>
        <w:tc>
          <w:tcPr>
            <w:tcW w:w="2672" w:type="dxa"/>
          </w:tcPr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</w:p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415" w:type="dxa"/>
            <w:gridSpan w:val="2"/>
          </w:tcPr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275" w:type="dxa"/>
            <w:gridSpan w:val="2"/>
          </w:tcPr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001" w:type="dxa"/>
          </w:tcPr>
          <w:p w:rsidR="0044037E" w:rsidRDefault="0044037E" w:rsidP="000F3E40">
            <w:pPr>
              <w:jc w:val="both"/>
              <w:rPr>
                <w:rFonts w:ascii="SofiaSans" w:hAnsi="SofiaSans"/>
              </w:rPr>
            </w:pPr>
          </w:p>
        </w:tc>
      </w:tr>
    </w:tbl>
    <w:p w:rsidR="000F3E40" w:rsidRPr="000F3E40" w:rsidRDefault="000F3E40" w:rsidP="000F3E40">
      <w:pPr>
        <w:spacing w:after="0" w:line="240" w:lineRule="auto"/>
        <w:jc w:val="both"/>
        <w:rPr>
          <w:rFonts w:ascii="SofiaSans" w:hAnsi="SofiaSans"/>
        </w:rPr>
      </w:pPr>
    </w:p>
    <w:sectPr w:rsidR="000F3E40" w:rsidRPr="000F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40"/>
    <w:rsid w:val="000F3E40"/>
    <w:rsid w:val="002E1AD8"/>
    <w:rsid w:val="0044037E"/>
    <w:rsid w:val="00731495"/>
    <w:rsid w:val="00810BA0"/>
    <w:rsid w:val="00817F65"/>
    <w:rsid w:val="009E0477"/>
    <w:rsid w:val="00B31911"/>
    <w:rsid w:val="00C614D3"/>
    <w:rsid w:val="00F9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39F9"/>
  <w15:chartTrackingRefBased/>
  <w15:docId w15:val="{64F63A99-A6AA-4185-B1A2-FA508D11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8</cp:revision>
  <cp:lastPrinted>2024-07-04T08:59:00Z</cp:lastPrinted>
  <dcterms:created xsi:type="dcterms:W3CDTF">2024-06-24T13:36:00Z</dcterms:created>
  <dcterms:modified xsi:type="dcterms:W3CDTF">2024-07-04T09:06:00Z</dcterms:modified>
</cp:coreProperties>
</file>