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EF27" w14:textId="238CF83D" w:rsidR="00971871" w:rsidRPr="003124E4" w:rsidRDefault="00C13C2E">
      <w:pPr>
        <w:pStyle w:val="Heading1"/>
        <w:rPr>
          <w:lang w:val="bg-BG"/>
        </w:rPr>
      </w:pPr>
      <w:bookmarkStart w:id="0" w:name="_GoBack"/>
      <w:r w:rsidRPr="003124E4">
        <w:rPr>
          <w:lang w:val="bg-BG"/>
        </w:rPr>
        <w:t>ТАБЛИЦА ЗА ОЦЕНКА НА ЕФЕКТИВНОСТ НА ПРОЕКТНО ПРЕДЛОЖЕНИЕ</w:t>
      </w:r>
      <w:r w:rsidR="009A7320" w:rsidRPr="003124E4">
        <w:rPr>
          <w:lang w:val="bg-BG"/>
        </w:rPr>
        <w:t xml:space="preserve"> ЗА ОРГАНИЗИРАНЕ НА ЛЕТНИ ЛАГЕРИ „ВИТОША НА ДЕЦАТА“ НА СТОЛИЧНА ОБЩИНА</w:t>
      </w:r>
    </w:p>
    <w:p w14:paraId="721BF6D4" w14:textId="77777777" w:rsidR="009A7320" w:rsidRPr="003124E4" w:rsidRDefault="009A7320" w:rsidP="009A7320">
      <w:pPr>
        <w:rPr>
          <w:lang w:val="bg-BG"/>
        </w:rPr>
      </w:pPr>
    </w:p>
    <w:p w14:paraId="0AC8998A" w14:textId="77777777" w:rsidR="00971871" w:rsidRPr="003124E4" w:rsidRDefault="00C13C2E">
      <w:pPr>
        <w:rPr>
          <w:lang w:val="bg-BG"/>
        </w:rPr>
      </w:pPr>
      <w:r w:rsidRPr="003124E4">
        <w:rPr>
          <w:lang w:val="bg-BG"/>
        </w:rPr>
        <w:t>Институция / Организация ...............................................................................................</w:t>
      </w:r>
    </w:p>
    <w:p w14:paraId="4CB70BF6" w14:textId="77777777" w:rsidR="00971871" w:rsidRPr="003124E4" w:rsidRDefault="00C13C2E">
      <w:pPr>
        <w:rPr>
          <w:lang w:val="bg-BG"/>
        </w:rPr>
      </w:pPr>
      <w:r w:rsidRPr="003124E4">
        <w:rPr>
          <w:lang w:val="bg-BG"/>
        </w:rPr>
        <w:t>Име на проекта  ....................................................................................................................</w:t>
      </w:r>
      <w:r w:rsidRPr="003124E4">
        <w:rPr>
          <w:lang w:val="bg-BG"/>
        </w:rPr>
        <w:br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87"/>
        <w:gridCol w:w="2219"/>
      </w:tblGrid>
      <w:tr w:rsidR="009A7320" w:rsidRPr="003124E4" w14:paraId="0C372AED" w14:textId="6EA5CA35" w:rsidTr="009A7320">
        <w:tc>
          <w:tcPr>
            <w:tcW w:w="7387" w:type="dxa"/>
            <w:shd w:val="clear" w:color="auto" w:fill="C6D9F1" w:themeFill="text2" w:themeFillTint="33"/>
          </w:tcPr>
          <w:p w14:paraId="402CA809" w14:textId="296E9B14" w:rsidR="009A7320" w:rsidRPr="003124E4" w:rsidRDefault="009A7320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19" w:type="dxa"/>
            <w:shd w:val="clear" w:color="auto" w:fill="C6D9F1" w:themeFill="text2" w:themeFillTint="33"/>
          </w:tcPr>
          <w:p w14:paraId="14ACAA28" w14:textId="77777777" w:rsidR="009A7320" w:rsidRPr="003124E4" w:rsidRDefault="009A7320" w:rsidP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3F087CB3" w14:textId="50F1DFF3" w:rsidR="009A7320" w:rsidRPr="003124E4" w:rsidRDefault="009A7320" w:rsidP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</w:t>
            </w:r>
            <w:r w:rsidR="00CB4FEA" w:rsidRPr="003124E4">
              <w:rPr>
                <w:lang w:val="bg-BG"/>
              </w:rPr>
              <w:t>4</w:t>
            </w:r>
            <w:r w:rsidRPr="003124E4">
              <w:rPr>
                <w:lang w:val="bg-BG"/>
              </w:rPr>
              <w:t xml:space="preserve"> </w:t>
            </w:r>
          </w:p>
          <w:p w14:paraId="694B4C7C" w14:textId="10234E9E" w:rsidR="009A7320" w:rsidRPr="003124E4" w:rsidRDefault="009A7320" w:rsidP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(т.е. 4 x бр. точки)</w:t>
            </w:r>
          </w:p>
        </w:tc>
      </w:tr>
      <w:tr w:rsidR="009A7320" w:rsidRPr="003124E4" w14:paraId="74553C32" w14:textId="08C22D5B" w:rsidTr="009A7320">
        <w:tc>
          <w:tcPr>
            <w:tcW w:w="7387" w:type="dxa"/>
          </w:tcPr>
          <w:p w14:paraId="2552CB7D" w14:textId="77777777" w:rsidR="009A7320" w:rsidRPr="003124E4" w:rsidRDefault="009A7320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1. Качество на програмата на лагера</w:t>
            </w:r>
          </w:p>
        </w:tc>
        <w:tc>
          <w:tcPr>
            <w:tcW w:w="2219" w:type="dxa"/>
          </w:tcPr>
          <w:p w14:paraId="1C52BCA6" w14:textId="77777777" w:rsidR="009A7320" w:rsidRPr="003124E4" w:rsidRDefault="009A7320">
            <w:pPr>
              <w:rPr>
                <w:lang w:val="bg-BG"/>
              </w:rPr>
            </w:pPr>
          </w:p>
        </w:tc>
      </w:tr>
      <w:tr w:rsidR="009A7320" w:rsidRPr="003124E4" w14:paraId="017C2C4D" w14:textId="2D1BF5D0" w:rsidTr="00EE71EE">
        <w:trPr>
          <w:trHeight w:val="1290"/>
        </w:trPr>
        <w:tc>
          <w:tcPr>
            <w:tcW w:w="7387" w:type="dxa"/>
          </w:tcPr>
          <w:p w14:paraId="1CBC3495" w14:textId="65F4E9C4" w:rsidR="009A7320" w:rsidRPr="003124E4" w:rsidRDefault="009A7320" w:rsidP="009A7320">
            <w:pPr>
              <w:pStyle w:val="ListParagraph"/>
              <w:numPr>
                <w:ilvl w:val="0"/>
                <w:numId w:val="10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 xml:space="preserve">Съдържанието на дневната програма е структурирано, разнообразно и балансирано </w:t>
            </w:r>
          </w:p>
          <w:p w14:paraId="1ECEA9C1" w14:textId="77777777" w:rsidR="009A7320" w:rsidRPr="003124E4" w:rsidRDefault="009A7320" w:rsidP="009A7320">
            <w:pPr>
              <w:pStyle w:val="ListParagraph"/>
              <w:numPr>
                <w:ilvl w:val="0"/>
                <w:numId w:val="10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Включени са занимания, развиващи физическа активност, екипност и познание за природата.</w:t>
            </w:r>
          </w:p>
          <w:p w14:paraId="26971D22" w14:textId="77777777" w:rsidR="009A7320" w:rsidRPr="003124E4" w:rsidRDefault="009A7320" w:rsidP="009A7320">
            <w:pPr>
              <w:pStyle w:val="ListParagraph"/>
              <w:numPr>
                <w:ilvl w:val="0"/>
                <w:numId w:val="10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Съдържа елемент на иновативност и активно участие на децата в дейностите;</w:t>
            </w:r>
          </w:p>
          <w:p w14:paraId="04F33670" w14:textId="57300179" w:rsidR="009A7320" w:rsidRPr="003124E4" w:rsidRDefault="009A7320" w:rsidP="009A7320">
            <w:pPr>
              <w:pStyle w:val="ListParagraph"/>
              <w:numPr>
                <w:ilvl w:val="0"/>
                <w:numId w:val="10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Има добре обоснована връзка между дейностите, възрастта и нуждите на целевата група.</w:t>
            </w:r>
          </w:p>
        </w:tc>
        <w:tc>
          <w:tcPr>
            <w:tcW w:w="2219" w:type="dxa"/>
          </w:tcPr>
          <w:p w14:paraId="24B1E74F" w14:textId="7BDAE213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– много добре – 5 точки</w:t>
            </w:r>
          </w:p>
        </w:tc>
      </w:tr>
      <w:tr w:rsidR="009A7320" w:rsidRPr="003124E4" w14:paraId="2F96965E" w14:textId="509B29C4" w:rsidTr="009A7320">
        <w:tc>
          <w:tcPr>
            <w:tcW w:w="7387" w:type="dxa"/>
          </w:tcPr>
          <w:p w14:paraId="40CDBB48" w14:textId="67B55965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19" w:type="dxa"/>
          </w:tcPr>
          <w:p w14:paraId="6B9E2D1A" w14:textId="54B53D84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9A7320" w:rsidRPr="003124E4" w14:paraId="6735D72B" w14:textId="2E3523AD" w:rsidTr="009A7320">
        <w:tc>
          <w:tcPr>
            <w:tcW w:w="7387" w:type="dxa"/>
          </w:tcPr>
          <w:p w14:paraId="3F136C7D" w14:textId="649DD934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два от критериите не са изпълнени </w:t>
            </w:r>
          </w:p>
        </w:tc>
        <w:tc>
          <w:tcPr>
            <w:tcW w:w="2219" w:type="dxa"/>
          </w:tcPr>
          <w:p w14:paraId="47A6669C" w14:textId="542D302C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9A7320" w:rsidRPr="003124E4" w14:paraId="010CC57E" w14:textId="55BB4271" w:rsidTr="009A7320">
        <w:tc>
          <w:tcPr>
            <w:tcW w:w="7387" w:type="dxa"/>
          </w:tcPr>
          <w:p w14:paraId="178C6BB5" w14:textId="614C9DFA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19" w:type="dxa"/>
          </w:tcPr>
          <w:p w14:paraId="0BF0C5BE" w14:textId="2F507568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9A7320" w:rsidRPr="003124E4" w14:paraId="5E175A19" w14:textId="2EDEB196" w:rsidTr="009A7320">
        <w:tc>
          <w:tcPr>
            <w:tcW w:w="7387" w:type="dxa"/>
          </w:tcPr>
          <w:p w14:paraId="620111DE" w14:textId="76D401F9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нито един от критериите не е изпълнен </w:t>
            </w:r>
          </w:p>
        </w:tc>
        <w:tc>
          <w:tcPr>
            <w:tcW w:w="2219" w:type="dxa"/>
          </w:tcPr>
          <w:p w14:paraId="304F9DBC" w14:textId="222A8C4C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9A7320" w:rsidRPr="003124E4" w14:paraId="2D778FEA" w14:textId="796311C1" w:rsidTr="009A7320">
        <w:tc>
          <w:tcPr>
            <w:tcW w:w="7387" w:type="dxa"/>
          </w:tcPr>
          <w:p w14:paraId="40E85E54" w14:textId="5CD233D6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19" w:type="dxa"/>
          </w:tcPr>
          <w:p w14:paraId="68AD1EDC" w14:textId="05A889E3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9A7320" w:rsidRPr="003124E4" w14:paraId="3BF836BA" w14:textId="5485C09A" w:rsidTr="009A7320">
        <w:tc>
          <w:tcPr>
            <w:tcW w:w="7387" w:type="dxa"/>
            <w:shd w:val="clear" w:color="auto" w:fill="C6D9F1" w:themeFill="text2" w:themeFillTint="33"/>
          </w:tcPr>
          <w:p w14:paraId="5ED8BDDA" w14:textId="5D2607D1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19" w:type="dxa"/>
            <w:shd w:val="clear" w:color="auto" w:fill="C6D9F1" w:themeFill="text2" w:themeFillTint="33"/>
          </w:tcPr>
          <w:p w14:paraId="2A3AB641" w14:textId="14D02CA8" w:rsidR="009A7320" w:rsidRPr="003124E4" w:rsidRDefault="009A7320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4 =</w:t>
            </w:r>
          </w:p>
        </w:tc>
      </w:tr>
    </w:tbl>
    <w:p w14:paraId="3C5851F1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C059E2" w:rsidRPr="003124E4" w14:paraId="08A2360A" w14:textId="77777777" w:rsidTr="00C059E2">
        <w:tc>
          <w:tcPr>
            <w:tcW w:w="7338" w:type="dxa"/>
            <w:shd w:val="clear" w:color="auto" w:fill="C6D9F1" w:themeFill="text2" w:themeFillTint="33"/>
          </w:tcPr>
          <w:p w14:paraId="09DEF63B" w14:textId="55330B91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24F934B" w14:textId="77777777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61D26103" w14:textId="0A420620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</w:t>
            </w:r>
            <w:r w:rsidR="00CB4FEA" w:rsidRPr="003124E4">
              <w:rPr>
                <w:lang w:val="bg-BG"/>
              </w:rPr>
              <w:t>3</w:t>
            </w:r>
            <w:r w:rsidRPr="003124E4">
              <w:rPr>
                <w:lang w:val="bg-BG"/>
              </w:rPr>
              <w:t xml:space="preserve"> </w:t>
            </w:r>
          </w:p>
          <w:p w14:paraId="4998DEA5" w14:textId="4FD31674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(т.е. </w:t>
            </w:r>
            <w:r w:rsidR="00CB4FEA" w:rsidRPr="003124E4">
              <w:rPr>
                <w:lang w:val="bg-BG"/>
              </w:rPr>
              <w:t>3</w:t>
            </w:r>
            <w:r w:rsidRPr="003124E4">
              <w:rPr>
                <w:lang w:val="bg-BG"/>
              </w:rPr>
              <w:t xml:space="preserve"> x бр. точки)</w:t>
            </w:r>
          </w:p>
        </w:tc>
      </w:tr>
      <w:tr w:rsidR="00C059E2" w:rsidRPr="003124E4" w14:paraId="41FC814C" w14:textId="317E28B5" w:rsidTr="00C059E2">
        <w:tc>
          <w:tcPr>
            <w:tcW w:w="7338" w:type="dxa"/>
          </w:tcPr>
          <w:p w14:paraId="234C5242" w14:textId="77777777" w:rsidR="00C059E2" w:rsidRPr="003124E4" w:rsidRDefault="00C059E2" w:rsidP="00C059E2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2. Опит и капацитет на изпълнителския екип</w:t>
            </w:r>
          </w:p>
        </w:tc>
        <w:tc>
          <w:tcPr>
            <w:tcW w:w="2268" w:type="dxa"/>
          </w:tcPr>
          <w:p w14:paraId="4FEC6C63" w14:textId="77777777" w:rsidR="00C059E2" w:rsidRPr="003124E4" w:rsidRDefault="00C059E2" w:rsidP="00C059E2">
            <w:pPr>
              <w:rPr>
                <w:lang w:val="bg-BG"/>
              </w:rPr>
            </w:pPr>
          </w:p>
        </w:tc>
      </w:tr>
      <w:tr w:rsidR="00C059E2" w:rsidRPr="003124E4" w14:paraId="0561807D" w14:textId="3C06FA7E" w:rsidTr="00490705">
        <w:trPr>
          <w:trHeight w:val="1032"/>
        </w:trPr>
        <w:tc>
          <w:tcPr>
            <w:tcW w:w="7338" w:type="dxa"/>
          </w:tcPr>
          <w:p w14:paraId="24D35043" w14:textId="6F6531DC" w:rsidR="00693601" w:rsidRPr="003124E4" w:rsidRDefault="00C059E2" w:rsidP="00693601">
            <w:pPr>
              <w:pStyle w:val="ListParagraph"/>
              <w:numPr>
                <w:ilvl w:val="0"/>
                <w:numId w:val="11"/>
              </w:numPr>
              <w:ind w:left="284" w:hanging="142"/>
              <w:rPr>
                <w:lang w:val="bg-BG"/>
              </w:rPr>
            </w:pPr>
            <w:r w:rsidRPr="003124E4">
              <w:rPr>
                <w:lang w:val="bg-BG"/>
              </w:rPr>
              <w:t>Екипът има доказан опит в работа с деца</w:t>
            </w:r>
          </w:p>
          <w:p w14:paraId="7D352A7B" w14:textId="6EB2EC52" w:rsidR="00C059E2" w:rsidRPr="003124E4" w:rsidRDefault="00693601" w:rsidP="00693601">
            <w:pPr>
              <w:pStyle w:val="ListParagraph"/>
              <w:numPr>
                <w:ilvl w:val="0"/>
                <w:numId w:val="11"/>
              </w:numPr>
              <w:ind w:left="284" w:hanging="142"/>
              <w:rPr>
                <w:lang w:val="bg-BG"/>
              </w:rPr>
            </w:pPr>
            <w:r w:rsidRPr="003124E4">
              <w:rPr>
                <w:lang w:val="bg-BG"/>
              </w:rPr>
              <w:t xml:space="preserve">Екипът има доказан опит във организирането на </w:t>
            </w:r>
            <w:r w:rsidR="00C059E2" w:rsidRPr="003124E4">
              <w:rPr>
                <w:lang w:val="bg-BG"/>
              </w:rPr>
              <w:t>дейности сред природата и/или планинска среда.</w:t>
            </w:r>
          </w:p>
          <w:p w14:paraId="4A125D0E" w14:textId="3497668D" w:rsidR="00693601" w:rsidRPr="003124E4" w:rsidRDefault="00693601" w:rsidP="00693601">
            <w:pPr>
              <w:pStyle w:val="ListParagraph"/>
              <w:numPr>
                <w:ilvl w:val="0"/>
                <w:numId w:val="11"/>
              </w:numPr>
              <w:ind w:left="284" w:hanging="142"/>
              <w:rPr>
                <w:lang w:val="bg-BG"/>
              </w:rPr>
            </w:pPr>
            <w:r w:rsidRPr="003124E4">
              <w:rPr>
                <w:lang w:val="bg-BG"/>
              </w:rPr>
              <w:t xml:space="preserve">За всеки член на екипа е посочена </w:t>
            </w:r>
            <w:r w:rsidR="00C059E2" w:rsidRPr="003124E4">
              <w:rPr>
                <w:lang w:val="bg-BG"/>
              </w:rPr>
              <w:t>квалификаци</w:t>
            </w:r>
            <w:r w:rsidRPr="003124E4">
              <w:rPr>
                <w:lang w:val="bg-BG"/>
              </w:rPr>
              <w:t>я и роля</w:t>
            </w:r>
            <w:r w:rsidR="00C059E2" w:rsidRPr="003124E4">
              <w:rPr>
                <w:lang w:val="bg-BG"/>
              </w:rPr>
              <w:t xml:space="preserve"> </w:t>
            </w:r>
          </w:p>
          <w:p w14:paraId="0EF919DA" w14:textId="48C685BE" w:rsidR="00C059E2" w:rsidRPr="003124E4" w:rsidRDefault="00693601" w:rsidP="00693601">
            <w:pPr>
              <w:pStyle w:val="ListParagraph"/>
              <w:numPr>
                <w:ilvl w:val="0"/>
                <w:numId w:val="11"/>
              </w:numPr>
              <w:ind w:left="284" w:hanging="142"/>
              <w:rPr>
                <w:lang w:val="bg-BG"/>
              </w:rPr>
            </w:pPr>
            <w:r w:rsidRPr="003124E4">
              <w:rPr>
                <w:lang w:val="bg-BG"/>
              </w:rPr>
              <w:t xml:space="preserve">Описано е </w:t>
            </w:r>
            <w:r w:rsidR="00C059E2" w:rsidRPr="003124E4">
              <w:rPr>
                <w:lang w:val="bg-BG"/>
              </w:rPr>
              <w:t>ясно разпределение на отговорности</w:t>
            </w:r>
            <w:r w:rsidRPr="003124E4">
              <w:rPr>
                <w:lang w:val="bg-BG"/>
              </w:rPr>
              <w:t>те</w:t>
            </w:r>
          </w:p>
        </w:tc>
        <w:tc>
          <w:tcPr>
            <w:tcW w:w="2268" w:type="dxa"/>
          </w:tcPr>
          <w:p w14:paraId="72C47628" w14:textId="47A1408C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C059E2" w:rsidRPr="003124E4" w14:paraId="3F8B6E74" w14:textId="7F962799" w:rsidTr="00C059E2">
        <w:tc>
          <w:tcPr>
            <w:tcW w:w="7338" w:type="dxa"/>
          </w:tcPr>
          <w:p w14:paraId="10BD0C3E" w14:textId="5CD886EF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3E7A0DB2" w14:textId="1D3AB33C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C059E2" w:rsidRPr="003124E4" w14:paraId="5AC72306" w14:textId="6B6C3BE7" w:rsidTr="00C059E2">
        <w:tc>
          <w:tcPr>
            <w:tcW w:w="7338" w:type="dxa"/>
          </w:tcPr>
          <w:p w14:paraId="6319405D" w14:textId="155B1320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– два от критериите не са изпълнени</w:t>
            </w:r>
          </w:p>
        </w:tc>
        <w:tc>
          <w:tcPr>
            <w:tcW w:w="2268" w:type="dxa"/>
          </w:tcPr>
          <w:p w14:paraId="32430FBE" w14:textId="61F95D55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задоволително – 3 </w:t>
            </w:r>
            <w:r w:rsidRPr="003124E4">
              <w:rPr>
                <w:lang w:val="bg-BG"/>
              </w:rPr>
              <w:lastRenderedPageBreak/>
              <w:t>точки</w:t>
            </w:r>
          </w:p>
        </w:tc>
      </w:tr>
      <w:tr w:rsidR="00C059E2" w:rsidRPr="003124E4" w14:paraId="63D4746F" w14:textId="51BFCB8E" w:rsidTr="00C059E2">
        <w:tc>
          <w:tcPr>
            <w:tcW w:w="7338" w:type="dxa"/>
          </w:tcPr>
          <w:p w14:paraId="249784F5" w14:textId="755DE262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lastRenderedPageBreak/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45F0F721" w14:textId="632F0E74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C059E2" w:rsidRPr="003124E4" w14:paraId="1CAFBC6A" w14:textId="48458015" w:rsidTr="00C059E2">
        <w:tc>
          <w:tcPr>
            <w:tcW w:w="7338" w:type="dxa"/>
          </w:tcPr>
          <w:p w14:paraId="6883A076" w14:textId="5FA457F6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нито един от критериите не е изпълнен </w:t>
            </w:r>
          </w:p>
        </w:tc>
        <w:tc>
          <w:tcPr>
            <w:tcW w:w="2268" w:type="dxa"/>
          </w:tcPr>
          <w:p w14:paraId="2D4F9054" w14:textId="3ECF6C6E" w:rsidR="00C059E2" w:rsidRPr="003124E4" w:rsidRDefault="00667119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C059E2" w:rsidRPr="003124E4" w14:paraId="3DAF6D3B" w14:textId="6060B32A" w:rsidTr="00C059E2">
        <w:tc>
          <w:tcPr>
            <w:tcW w:w="7338" w:type="dxa"/>
          </w:tcPr>
          <w:p w14:paraId="1CDBF76A" w14:textId="147F7554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68" w:type="dxa"/>
          </w:tcPr>
          <w:p w14:paraId="78C64B7D" w14:textId="78C4D57A" w:rsidR="00C059E2" w:rsidRPr="003124E4" w:rsidRDefault="00667119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C059E2" w:rsidRPr="003124E4" w14:paraId="70FB1F83" w14:textId="6A4AF690" w:rsidTr="00667119">
        <w:tc>
          <w:tcPr>
            <w:tcW w:w="7338" w:type="dxa"/>
            <w:shd w:val="clear" w:color="auto" w:fill="C6D9F1" w:themeFill="text2" w:themeFillTint="33"/>
          </w:tcPr>
          <w:p w14:paraId="0DFE5477" w14:textId="11ECD582" w:rsidR="00C059E2" w:rsidRPr="003124E4" w:rsidRDefault="00C059E2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8E1F1C4" w14:textId="75B73EB0" w:rsidR="00C059E2" w:rsidRPr="003124E4" w:rsidRDefault="00667119" w:rsidP="00C059E2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3 =</w:t>
            </w:r>
          </w:p>
        </w:tc>
      </w:tr>
    </w:tbl>
    <w:p w14:paraId="6CF4CCF6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CB4FEA" w:rsidRPr="003124E4" w14:paraId="355EB72E" w14:textId="1CC02066" w:rsidTr="00CB4FEA">
        <w:tc>
          <w:tcPr>
            <w:tcW w:w="7338" w:type="dxa"/>
            <w:shd w:val="clear" w:color="auto" w:fill="C6D9F1" w:themeFill="text2" w:themeFillTint="33"/>
          </w:tcPr>
          <w:p w14:paraId="168CDF49" w14:textId="5FFD4811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2C28B52" w14:textId="77777777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4C6785C8" w14:textId="6C2F92AD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2 </w:t>
            </w:r>
          </w:p>
          <w:p w14:paraId="11A7A8F9" w14:textId="3D620106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(т.е. 2 x бр. точки)</w:t>
            </w:r>
          </w:p>
        </w:tc>
      </w:tr>
      <w:tr w:rsidR="00CB4FEA" w:rsidRPr="003124E4" w14:paraId="5E0665F9" w14:textId="680A099C" w:rsidTr="00CB4FEA">
        <w:tc>
          <w:tcPr>
            <w:tcW w:w="7338" w:type="dxa"/>
          </w:tcPr>
          <w:p w14:paraId="0667FA9F" w14:textId="77777777" w:rsidR="00CB4FEA" w:rsidRPr="003124E4" w:rsidRDefault="00CB4FEA" w:rsidP="00CB4FEA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3. Обхват и целева група</w:t>
            </w:r>
          </w:p>
        </w:tc>
        <w:tc>
          <w:tcPr>
            <w:tcW w:w="2268" w:type="dxa"/>
          </w:tcPr>
          <w:p w14:paraId="641F8581" w14:textId="77777777" w:rsidR="00CB4FEA" w:rsidRPr="003124E4" w:rsidRDefault="00CB4FEA" w:rsidP="00CB4FEA">
            <w:pPr>
              <w:rPr>
                <w:lang w:val="bg-BG"/>
              </w:rPr>
            </w:pPr>
          </w:p>
        </w:tc>
      </w:tr>
      <w:tr w:rsidR="00CB4FEA" w:rsidRPr="003124E4" w14:paraId="58F7F82E" w14:textId="28518BEB" w:rsidTr="009B6941">
        <w:trPr>
          <w:trHeight w:val="794"/>
        </w:trPr>
        <w:tc>
          <w:tcPr>
            <w:tcW w:w="7338" w:type="dxa"/>
          </w:tcPr>
          <w:p w14:paraId="715DC9AE" w14:textId="77777777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• Проектът включва минимум 100 деца.</w:t>
            </w:r>
          </w:p>
          <w:p w14:paraId="360F12DF" w14:textId="77777777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• Поне 10% от участниците са от уязвими групи.</w:t>
            </w:r>
          </w:p>
          <w:p w14:paraId="60EAAA08" w14:textId="77777777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• Целевата група е ясно описана.</w:t>
            </w:r>
          </w:p>
          <w:p w14:paraId="3682F4D9" w14:textId="18C6F4CE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• Описан е подход за включване, адаптиране и подкрепа на деца от уязвими групи.</w:t>
            </w:r>
          </w:p>
        </w:tc>
        <w:tc>
          <w:tcPr>
            <w:tcW w:w="2268" w:type="dxa"/>
          </w:tcPr>
          <w:p w14:paraId="5B7178FB" w14:textId="3D31CEF9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CB4FEA" w:rsidRPr="003124E4" w14:paraId="1343E6E8" w14:textId="41C645C0" w:rsidTr="00CB4FEA">
        <w:tc>
          <w:tcPr>
            <w:tcW w:w="7338" w:type="dxa"/>
          </w:tcPr>
          <w:p w14:paraId="0488E849" w14:textId="01391CCB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6E6EA0ED" w14:textId="071240D0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CB4FEA" w:rsidRPr="003124E4" w14:paraId="626316D8" w14:textId="25209D8F" w:rsidTr="00CB4FEA">
        <w:tc>
          <w:tcPr>
            <w:tcW w:w="7338" w:type="dxa"/>
          </w:tcPr>
          <w:p w14:paraId="2EFE0719" w14:textId="21F8B716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– два от критериите не са изпълнени</w:t>
            </w:r>
          </w:p>
        </w:tc>
        <w:tc>
          <w:tcPr>
            <w:tcW w:w="2268" w:type="dxa"/>
          </w:tcPr>
          <w:p w14:paraId="6F493B5B" w14:textId="5D949345" w:rsidR="00CB4FEA" w:rsidRPr="003124E4" w:rsidRDefault="001567B8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CB4FEA" w:rsidRPr="003124E4" w14:paraId="0545CF37" w14:textId="67770C0A" w:rsidTr="00CB4FEA">
        <w:tc>
          <w:tcPr>
            <w:tcW w:w="7338" w:type="dxa"/>
          </w:tcPr>
          <w:p w14:paraId="0E704CFA" w14:textId="5B89F847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5D15D0BF" w14:textId="5706B0D4" w:rsidR="00CB4FEA" w:rsidRPr="003124E4" w:rsidRDefault="001567B8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CB4FEA" w:rsidRPr="003124E4" w14:paraId="2E729389" w14:textId="28F6058E" w:rsidTr="00CB4FEA">
        <w:tc>
          <w:tcPr>
            <w:tcW w:w="7338" w:type="dxa"/>
          </w:tcPr>
          <w:p w14:paraId="622B33E4" w14:textId="43745305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нито един от критериите не е изпълнен </w:t>
            </w:r>
          </w:p>
        </w:tc>
        <w:tc>
          <w:tcPr>
            <w:tcW w:w="2268" w:type="dxa"/>
          </w:tcPr>
          <w:p w14:paraId="013FEE15" w14:textId="60A1BD35" w:rsidR="00CB4FEA" w:rsidRPr="003124E4" w:rsidRDefault="001567B8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CB4FEA" w:rsidRPr="003124E4" w14:paraId="2557E3A8" w14:textId="0C9D58C6" w:rsidTr="00CB4FEA">
        <w:tc>
          <w:tcPr>
            <w:tcW w:w="7338" w:type="dxa"/>
          </w:tcPr>
          <w:p w14:paraId="7C92C336" w14:textId="3466AAD7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68" w:type="dxa"/>
          </w:tcPr>
          <w:p w14:paraId="0B635FCD" w14:textId="61B4D18C" w:rsidR="00CB4FEA" w:rsidRPr="003124E4" w:rsidRDefault="001567B8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CB4FEA" w:rsidRPr="003124E4" w14:paraId="2CE837CA" w14:textId="7E5EFF77" w:rsidTr="00CB4FEA">
        <w:tc>
          <w:tcPr>
            <w:tcW w:w="7338" w:type="dxa"/>
            <w:shd w:val="clear" w:color="auto" w:fill="C6D9F1" w:themeFill="text2" w:themeFillTint="33"/>
          </w:tcPr>
          <w:p w14:paraId="37C57362" w14:textId="14D8B5CD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D7B856F" w14:textId="18B5E32B" w:rsidR="00CB4FEA" w:rsidRPr="003124E4" w:rsidRDefault="00CB4FEA" w:rsidP="00CB4FEA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2 =</w:t>
            </w:r>
          </w:p>
        </w:tc>
      </w:tr>
    </w:tbl>
    <w:p w14:paraId="63B11B45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1567B8" w:rsidRPr="003124E4" w14:paraId="5B1062DB" w14:textId="77777777" w:rsidTr="001567B8">
        <w:tc>
          <w:tcPr>
            <w:tcW w:w="7338" w:type="dxa"/>
            <w:shd w:val="clear" w:color="auto" w:fill="C6D9F1" w:themeFill="text2" w:themeFillTint="33"/>
          </w:tcPr>
          <w:p w14:paraId="6A090C75" w14:textId="5155C6B7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2B52CC0" w14:textId="77777777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5B82AC85" w14:textId="77777777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2 </w:t>
            </w:r>
          </w:p>
          <w:p w14:paraId="782FC11D" w14:textId="3F21644D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(т.е. 2 x бр. точки)</w:t>
            </w:r>
          </w:p>
        </w:tc>
      </w:tr>
      <w:tr w:rsidR="001567B8" w:rsidRPr="003124E4" w14:paraId="119F031A" w14:textId="7F63F0ED" w:rsidTr="001567B8">
        <w:tc>
          <w:tcPr>
            <w:tcW w:w="7338" w:type="dxa"/>
          </w:tcPr>
          <w:p w14:paraId="1C700C92" w14:textId="77777777" w:rsidR="001567B8" w:rsidRPr="003124E4" w:rsidRDefault="001567B8" w:rsidP="001567B8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4. Географско разпределение</w:t>
            </w:r>
          </w:p>
        </w:tc>
        <w:tc>
          <w:tcPr>
            <w:tcW w:w="2268" w:type="dxa"/>
          </w:tcPr>
          <w:p w14:paraId="381EA637" w14:textId="77777777" w:rsidR="001567B8" w:rsidRPr="003124E4" w:rsidRDefault="001567B8" w:rsidP="001567B8">
            <w:pPr>
              <w:rPr>
                <w:lang w:val="bg-BG"/>
              </w:rPr>
            </w:pPr>
          </w:p>
        </w:tc>
      </w:tr>
      <w:tr w:rsidR="001567B8" w:rsidRPr="003124E4" w14:paraId="5DE36D66" w14:textId="0ADB5809" w:rsidTr="00E77AE1">
        <w:trPr>
          <w:trHeight w:val="774"/>
        </w:trPr>
        <w:tc>
          <w:tcPr>
            <w:tcW w:w="7338" w:type="dxa"/>
          </w:tcPr>
          <w:p w14:paraId="7BFF450E" w14:textId="5273CA3A" w:rsidR="001567B8" w:rsidRPr="003124E4" w:rsidRDefault="001567B8" w:rsidP="00AF2517">
            <w:pPr>
              <w:pStyle w:val="ListParagraph"/>
              <w:numPr>
                <w:ilvl w:val="0"/>
                <w:numId w:val="12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Проектът е от район на Столична община, който досега не е участвал в сходни инициативи.</w:t>
            </w:r>
          </w:p>
          <w:p w14:paraId="0B091A1B" w14:textId="37E7D61F" w:rsidR="001567B8" w:rsidRPr="003124E4" w:rsidRDefault="001567B8" w:rsidP="00AF2517">
            <w:pPr>
              <w:pStyle w:val="ListParagraph"/>
              <w:numPr>
                <w:ilvl w:val="0"/>
                <w:numId w:val="12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Осигурява се териториално равномерно покритие на дейностите по програмата.</w:t>
            </w:r>
          </w:p>
          <w:p w14:paraId="47DA02FA" w14:textId="74719D85" w:rsidR="001567B8" w:rsidRPr="003124E4" w:rsidRDefault="001567B8" w:rsidP="00AF2517">
            <w:pPr>
              <w:pStyle w:val="ListParagraph"/>
              <w:numPr>
                <w:ilvl w:val="0"/>
                <w:numId w:val="12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Има аргументирана необходимост от провеждането на инициативата в съответния район (липса на алтернативни дейности, натиск върху семействата и др.).</w:t>
            </w:r>
          </w:p>
          <w:p w14:paraId="1C46A98E" w14:textId="5A8A8591" w:rsidR="00AF2517" w:rsidRPr="003124E4" w:rsidRDefault="00AF2517" w:rsidP="00AF2517">
            <w:pPr>
              <w:pStyle w:val="ListParagraph"/>
              <w:numPr>
                <w:ilvl w:val="0"/>
                <w:numId w:val="12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Осигурена е лесна и безопасна логистика за децата от съответния район до мястото на провеждане на лагера</w:t>
            </w:r>
          </w:p>
        </w:tc>
        <w:tc>
          <w:tcPr>
            <w:tcW w:w="2268" w:type="dxa"/>
          </w:tcPr>
          <w:p w14:paraId="1BCD12C2" w14:textId="6BF7DA2D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1567B8" w:rsidRPr="003124E4" w14:paraId="551E5581" w14:textId="452A7D55" w:rsidTr="001567B8">
        <w:tc>
          <w:tcPr>
            <w:tcW w:w="7338" w:type="dxa"/>
          </w:tcPr>
          <w:p w14:paraId="63A8930D" w14:textId="685F2D9C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0A170BC9" w14:textId="266596CF" w:rsidR="001567B8" w:rsidRPr="003124E4" w:rsidRDefault="00AF2517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1567B8" w:rsidRPr="003124E4" w14:paraId="61A5B968" w14:textId="312BD2B2" w:rsidTr="001567B8">
        <w:tc>
          <w:tcPr>
            <w:tcW w:w="7338" w:type="dxa"/>
          </w:tcPr>
          <w:p w14:paraId="07C31267" w14:textId="7957392A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два от критериите не са изпълнени </w:t>
            </w:r>
          </w:p>
        </w:tc>
        <w:tc>
          <w:tcPr>
            <w:tcW w:w="2268" w:type="dxa"/>
          </w:tcPr>
          <w:p w14:paraId="793EC4BC" w14:textId="2238E6FD" w:rsidR="001567B8" w:rsidRPr="003124E4" w:rsidRDefault="00AF2517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1567B8" w:rsidRPr="003124E4" w14:paraId="3958716B" w14:textId="780E6AD6" w:rsidTr="001567B8">
        <w:tc>
          <w:tcPr>
            <w:tcW w:w="7338" w:type="dxa"/>
          </w:tcPr>
          <w:p w14:paraId="2DC6A944" w14:textId="6A0BB927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5C258E66" w14:textId="5ECAEC53" w:rsidR="001567B8" w:rsidRPr="003124E4" w:rsidRDefault="00AF2517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1567B8" w:rsidRPr="003124E4" w14:paraId="5B331747" w14:textId="27D4C63C" w:rsidTr="001567B8">
        <w:tc>
          <w:tcPr>
            <w:tcW w:w="7338" w:type="dxa"/>
          </w:tcPr>
          <w:p w14:paraId="1103D5F0" w14:textId="3A91D837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нито един от критериите не е изпълнен </w:t>
            </w:r>
          </w:p>
        </w:tc>
        <w:tc>
          <w:tcPr>
            <w:tcW w:w="2268" w:type="dxa"/>
          </w:tcPr>
          <w:p w14:paraId="28C5A3D8" w14:textId="08208269" w:rsidR="001567B8" w:rsidRPr="003124E4" w:rsidRDefault="00AF2517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1567B8" w:rsidRPr="003124E4" w14:paraId="6AFD5467" w14:textId="412B6A37" w:rsidTr="001567B8">
        <w:tc>
          <w:tcPr>
            <w:tcW w:w="7338" w:type="dxa"/>
          </w:tcPr>
          <w:p w14:paraId="5210D662" w14:textId="405A8A2B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68" w:type="dxa"/>
          </w:tcPr>
          <w:p w14:paraId="3996842A" w14:textId="6C736F1B" w:rsidR="001567B8" w:rsidRPr="003124E4" w:rsidRDefault="00AF2517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1567B8" w:rsidRPr="003124E4" w14:paraId="5C54A0C1" w14:textId="5E592456" w:rsidTr="001567B8">
        <w:tc>
          <w:tcPr>
            <w:tcW w:w="7338" w:type="dxa"/>
            <w:shd w:val="clear" w:color="auto" w:fill="C6D9F1" w:themeFill="text2" w:themeFillTint="33"/>
          </w:tcPr>
          <w:p w14:paraId="139BD55A" w14:textId="641C0B5F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lastRenderedPageBreak/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CD3D25C" w14:textId="22ED3785" w:rsidR="001567B8" w:rsidRPr="003124E4" w:rsidRDefault="001567B8" w:rsidP="001567B8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2 =</w:t>
            </w:r>
          </w:p>
        </w:tc>
      </w:tr>
    </w:tbl>
    <w:p w14:paraId="35A7FBC2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C3272D" w:rsidRPr="003124E4" w14:paraId="4EFAF80B" w14:textId="77777777" w:rsidTr="00C3272D">
        <w:tc>
          <w:tcPr>
            <w:tcW w:w="7338" w:type="dxa"/>
            <w:shd w:val="clear" w:color="auto" w:fill="C6D9F1" w:themeFill="text2" w:themeFillTint="33"/>
          </w:tcPr>
          <w:p w14:paraId="4ACEA75C" w14:textId="204F0BB1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3803C00" w14:textId="77777777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398A9668" w14:textId="77777777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2 </w:t>
            </w:r>
          </w:p>
          <w:p w14:paraId="74F75168" w14:textId="14B8D56C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(т.е. 2 x бр. точки)</w:t>
            </w:r>
          </w:p>
        </w:tc>
      </w:tr>
      <w:tr w:rsidR="00C3272D" w:rsidRPr="003124E4" w14:paraId="1A839BA3" w14:textId="52EE69D3" w:rsidTr="00C3272D">
        <w:tc>
          <w:tcPr>
            <w:tcW w:w="7338" w:type="dxa"/>
          </w:tcPr>
          <w:p w14:paraId="08720DAF" w14:textId="77777777" w:rsidR="00C3272D" w:rsidRPr="003124E4" w:rsidRDefault="00C3272D" w:rsidP="00C3272D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5. Качество на партньорството</w:t>
            </w:r>
          </w:p>
        </w:tc>
        <w:tc>
          <w:tcPr>
            <w:tcW w:w="2268" w:type="dxa"/>
          </w:tcPr>
          <w:p w14:paraId="1F5EB851" w14:textId="77777777" w:rsidR="00C3272D" w:rsidRPr="003124E4" w:rsidRDefault="00C3272D" w:rsidP="00C3272D">
            <w:pPr>
              <w:rPr>
                <w:lang w:val="bg-BG"/>
              </w:rPr>
            </w:pPr>
          </w:p>
        </w:tc>
      </w:tr>
      <w:tr w:rsidR="00C3272D" w:rsidRPr="003124E4" w14:paraId="1D410748" w14:textId="0FD1CE26" w:rsidTr="0047782A">
        <w:trPr>
          <w:trHeight w:val="1032"/>
        </w:trPr>
        <w:tc>
          <w:tcPr>
            <w:tcW w:w="7338" w:type="dxa"/>
          </w:tcPr>
          <w:p w14:paraId="7BD19BE2" w14:textId="77777777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•  Партньорството между училище и изпълнител е реално, с ясно разписани роли и отговорности.</w:t>
            </w:r>
          </w:p>
          <w:p w14:paraId="335635EC" w14:textId="77777777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• Има яснота относно ангажираността на училището, неговата база, ученици и екип.</w:t>
            </w:r>
          </w:p>
          <w:p w14:paraId="0D5F6C4A" w14:textId="77777777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• Партньорите имат допълващ се капацитет и споделени цели спрямо нуждите на целевата група.</w:t>
            </w:r>
          </w:p>
          <w:p w14:paraId="45F6845F" w14:textId="20CA0649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• Има план за координация и комуникация между партньорите по време на изпълнение на дейностите.</w:t>
            </w:r>
          </w:p>
        </w:tc>
        <w:tc>
          <w:tcPr>
            <w:tcW w:w="2268" w:type="dxa"/>
          </w:tcPr>
          <w:p w14:paraId="7EDE4FA8" w14:textId="7CE8F17B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C3272D" w:rsidRPr="003124E4" w14:paraId="420B2472" w14:textId="0AD16D9F" w:rsidTr="00C3272D">
        <w:tc>
          <w:tcPr>
            <w:tcW w:w="7338" w:type="dxa"/>
          </w:tcPr>
          <w:p w14:paraId="00F7EB51" w14:textId="174D263F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1F672B08" w14:textId="05C0FF1B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C3272D" w:rsidRPr="003124E4" w14:paraId="53B0152F" w14:textId="53EA8335" w:rsidTr="00C3272D">
        <w:tc>
          <w:tcPr>
            <w:tcW w:w="7338" w:type="dxa"/>
          </w:tcPr>
          <w:p w14:paraId="4081EEB9" w14:textId="4F170F46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два от критериите не са изпълнени </w:t>
            </w:r>
          </w:p>
        </w:tc>
        <w:tc>
          <w:tcPr>
            <w:tcW w:w="2268" w:type="dxa"/>
          </w:tcPr>
          <w:p w14:paraId="66B87606" w14:textId="118C57EF" w:rsidR="00C3272D" w:rsidRPr="003124E4" w:rsidRDefault="00334890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C3272D" w:rsidRPr="003124E4" w14:paraId="463C8595" w14:textId="4D94A1FD" w:rsidTr="00C3272D">
        <w:tc>
          <w:tcPr>
            <w:tcW w:w="7338" w:type="dxa"/>
          </w:tcPr>
          <w:p w14:paraId="25298E15" w14:textId="1CEF5AF2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5A1750A2" w14:textId="2580B5FB" w:rsidR="00C3272D" w:rsidRPr="003124E4" w:rsidRDefault="00334890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C3272D" w:rsidRPr="003124E4" w14:paraId="3FF7CF46" w14:textId="4B7D3C01" w:rsidTr="00C3272D">
        <w:tc>
          <w:tcPr>
            <w:tcW w:w="7338" w:type="dxa"/>
          </w:tcPr>
          <w:p w14:paraId="1ADD89AF" w14:textId="5596ECF6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– нито един от критериите не е изпълнен</w:t>
            </w:r>
          </w:p>
        </w:tc>
        <w:tc>
          <w:tcPr>
            <w:tcW w:w="2268" w:type="dxa"/>
          </w:tcPr>
          <w:p w14:paraId="1E73D472" w14:textId="1A0D69B1" w:rsidR="00C3272D" w:rsidRPr="003124E4" w:rsidRDefault="00334890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C3272D" w:rsidRPr="003124E4" w14:paraId="05BB4372" w14:textId="5CA9EA56" w:rsidTr="00C3272D">
        <w:tc>
          <w:tcPr>
            <w:tcW w:w="7338" w:type="dxa"/>
          </w:tcPr>
          <w:p w14:paraId="20D77BF6" w14:textId="34B56375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68" w:type="dxa"/>
          </w:tcPr>
          <w:p w14:paraId="7D8FC5AC" w14:textId="2DB54111" w:rsidR="00C3272D" w:rsidRPr="003124E4" w:rsidRDefault="00334890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C3272D" w:rsidRPr="003124E4" w14:paraId="1B580039" w14:textId="0F9F4EEC" w:rsidTr="00C3272D">
        <w:tc>
          <w:tcPr>
            <w:tcW w:w="7338" w:type="dxa"/>
            <w:shd w:val="clear" w:color="auto" w:fill="C6D9F1" w:themeFill="text2" w:themeFillTint="33"/>
          </w:tcPr>
          <w:p w14:paraId="7C170CEE" w14:textId="3A3915D0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DA37BE3" w14:textId="3B06A9B3" w:rsidR="00C3272D" w:rsidRPr="003124E4" w:rsidRDefault="00C3272D" w:rsidP="00C3272D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2 =</w:t>
            </w:r>
          </w:p>
        </w:tc>
      </w:tr>
    </w:tbl>
    <w:p w14:paraId="1A0D44A1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334890" w:rsidRPr="003124E4" w14:paraId="0763FFB9" w14:textId="77777777" w:rsidTr="00334890">
        <w:tc>
          <w:tcPr>
            <w:tcW w:w="7338" w:type="dxa"/>
            <w:shd w:val="clear" w:color="auto" w:fill="C6D9F1" w:themeFill="text2" w:themeFillTint="33"/>
          </w:tcPr>
          <w:p w14:paraId="7B2A0763" w14:textId="12B9F7FB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36B024C" w14:textId="77777777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3B43D43C" w14:textId="77777777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2 </w:t>
            </w:r>
          </w:p>
          <w:p w14:paraId="166A4EF6" w14:textId="3431C53C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(т.е. 2 x бр. точки)</w:t>
            </w:r>
          </w:p>
        </w:tc>
      </w:tr>
      <w:tr w:rsidR="00334890" w:rsidRPr="003124E4" w14:paraId="6CDBA55F" w14:textId="4C3F9DDC" w:rsidTr="00334890">
        <w:tc>
          <w:tcPr>
            <w:tcW w:w="7338" w:type="dxa"/>
          </w:tcPr>
          <w:p w14:paraId="0A0E97A1" w14:textId="77777777" w:rsidR="00334890" w:rsidRPr="003124E4" w:rsidRDefault="00334890" w:rsidP="00334890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6. Реалистичност и обоснованост на бюджета</w:t>
            </w:r>
          </w:p>
        </w:tc>
        <w:tc>
          <w:tcPr>
            <w:tcW w:w="2268" w:type="dxa"/>
          </w:tcPr>
          <w:p w14:paraId="3F97EFAB" w14:textId="77777777" w:rsidR="00334890" w:rsidRPr="003124E4" w:rsidRDefault="00334890" w:rsidP="00334890">
            <w:pPr>
              <w:rPr>
                <w:lang w:val="bg-BG"/>
              </w:rPr>
            </w:pPr>
          </w:p>
        </w:tc>
      </w:tr>
      <w:tr w:rsidR="00334890" w:rsidRPr="003124E4" w14:paraId="389155F4" w14:textId="42D2386E" w:rsidTr="001A4FFC">
        <w:trPr>
          <w:trHeight w:val="794"/>
        </w:trPr>
        <w:tc>
          <w:tcPr>
            <w:tcW w:w="7338" w:type="dxa"/>
          </w:tcPr>
          <w:p w14:paraId="46F8E9A1" w14:textId="2A330E1E" w:rsidR="00315340" w:rsidRPr="003124E4" w:rsidRDefault="00315340" w:rsidP="00315340">
            <w:pPr>
              <w:pStyle w:val="ListParagraph"/>
              <w:numPr>
                <w:ilvl w:val="0"/>
                <w:numId w:val="13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бюджетът е реалистичен;</w:t>
            </w:r>
          </w:p>
          <w:p w14:paraId="5627A5FF" w14:textId="4800A532" w:rsidR="00315340" w:rsidRPr="003124E4" w:rsidRDefault="00315340" w:rsidP="00315340">
            <w:pPr>
              <w:pStyle w:val="ListParagraph"/>
              <w:numPr>
                <w:ilvl w:val="0"/>
                <w:numId w:val="13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връзката между планираните средства и дейности е ясна;</w:t>
            </w:r>
          </w:p>
          <w:p w14:paraId="4A17FFAD" w14:textId="13E4BC43" w:rsidR="00315340" w:rsidRPr="003124E4" w:rsidRDefault="00315340" w:rsidP="00315340">
            <w:pPr>
              <w:pStyle w:val="ListParagraph"/>
              <w:numPr>
                <w:ilvl w:val="0"/>
                <w:numId w:val="13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разпределението на средствата по съответните параграфи - преки и непреки разходи, е точно;</w:t>
            </w:r>
          </w:p>
          <w:p w14:paraId="41641BF5" w14:textId="15DA51D7" w:rsidR="00334890" w:rsidRPr="003124E4" w:rsidRDefault="00315340" w:rsidP="00315340">
            <w:pPr>
              <w:pStyle w:val="ListParagraph"/>
              <w:numPr>
                <w:ilvl w:val="0"/>
                <w:numId w:val="13"/>
              </w:numPr>
              <w:ind w:left="142" w:hanging="142"/>
              <w:rPr>
                <w:lang w:val="bg-BG"/>
              </w:rPr>
            </w:pPr>
            <w:r w:rsidRPr="003124E4">
              <w:rPr>
                <w:lang w:val="bg-BG"/>
              </w:rPr>
              <w:t>заложените натурални показатели /бройки/ индикатори, единични стойности на ресурсите са точни и ясни.</w:t>
            </w:r>
          </w:p>
        </w:tc>
        <w:tc>
          <w:tcPr>
            <w:tcW w:w="2268" w:type="dxa"/>
          </w:tcPr>
          <w:p w14:paraId="15CBAE7A" w14:textId="390EDB5F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334890" w:rsidRPr="003124E4" w14:paraId="17D41E29" w14:textId="5D57A666" w:rsidTr="00334890">
        <w:tc>
          <w:tcPr>
            <w:tcW w:w="7338" w:type="dxa"/>
          </w:tcPr>
          <w:p w14:paraId="18A1F22B" w14:textId="74AAA694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0697886D" w14:textId="51C5821C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334890" w:rsidRPr="003124E4" w14:paraId="706A0086" w14:textId="7E596A40" w:rsidTr="00334890">
        <w:tc>
          <w:tcPr>
            <w:tcW w:w="7338" w:type="dxa"/>
          </w:tcPr>
          <w:p w14:paraId="3F95C9C2" w14:textId="0A2EFF2C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два от критериите не са изпълнени </w:t>
            </w:r>
          </w:p>
        </w:tc>
        <w:tc>
          <w:tcPr>
            <w:tcW w:w="2268" w:type="dxa"/>
          </w:tcPr>
          <w:p w14:paraId="474E2358" w14:textId="47FFF3EE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334890" w:rsidRPr="003124E4" w14:paraId="6270CA59" w14:textId="1BAEB7D2" w:rsidTr="00334890">
        <w:tc>
          <w:tcPr>
            <w:tcW w:w="7338" w:type="dxa"/>
          </w:tcPr>
          <w:p w14:paraId="2DA307D9" w14:textId="27CA544A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18CEA665" w14:textId="181066F0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334890" w:rsidRPr="003124E4" w14:paraId="215B1AA0" w14:textId="4AD21F85" w:rsidTr="00334890">
        <w:tc>
          <w:tcPr>
            <w:tcW w:w="7338" w:type="dxa"/>
          </w:tcPr>
          <w:p w14:paraId="1C0FB338" w14:textId="6CBF3CD6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– нито един от критериите не е изпълнен</w:t>
            </w:r>
          </w:p>
        </w:tc>
        <w:tc>
          <w:tcPr>
            <w:tcW w:w="2268" w:type="dxa"/>
          </w:tcPr>
          <w:p w14:paraId="7A101F4F" w14:textId="71904D8B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334890" w:rsidRPr="003124E4" w14:paraId="45679FE1" w14:textId="578E0C6A" w:rsidTr="00334890">
        <w:tc>
          <w:tcPr>
            <w:tcW w:w="7338" w:type="dxa"/>
          </w:tcPr>
          <w:p w14:paraId="3F193734" w14:textId="61849054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– няма посочена информация</w:t>
            </w:r>
          </w:p>
        </w:tc>
        <w:tc>
          <w:tcPr>
            <w:tcW w:w="2268" w:type="dxa"/>
          </w:tcPr>
          <w:p w14:paraId="7F7F1BF1" w14:textId="35A1C873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334890" w:rsidRPr="003124E4" w14:paraId="052FD97C" w14:textId="4A5FD9CC" w:rsidTr="00334890">
        <w:tc>
          <w:tcPr>
            <w:tcW w:w="7338" w:type="dxa"/>
            <w:shd w:val="clear" w:color="auto" w:fill="C6D9F1" w:themeFill="text2" w:themeFillTint="33"/>
          </w:tcPr>
          <w:p w14:paraId="336D5A59" w14:textId="1712E529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A333AA7" w14:textId="4AEE198E" w:rsidR="00334890" w:rsidRPr="003124E4" w:rsidRDefault="00334890" w:rsidP="00334890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2 =</w:t>
            </w:r>
          </w:p>
        </w:tc>
      </w:tr>
    </w:tbl>
    <w:p w14:paraId="17B712A9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315340" w:rsidRPr="003124E4" w14:paraId="59E90982" w14:textId="77777777" w:rsidTr="00315340">
        <w:tc>
          <w:tcPr>
            <w:tcW w:w="7338" w:type="dxa"/>
            <w:shd w:val="clear" w:color="auto" w:fill="C6D9F1" w:themeFill="text2" w:themeFillTint="33"/>
          </w:tcPr>
          <w:p w14:paraId="76F9E058" w14:textId="353C1E03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</w:tcPr>
          <w:p w14:paraId="5E58249E" w14:textId="77777777" w:rsidR="00315340" w:rsidRPr="003124E4" w:rsidRDefault="00315340" w:rsidP="00315340">
            <w:pPr>
              <w:shd w:val="clear" w:color="auto" w:fill="C6D9F1" w:themeFill="text2" w:themeFillTint="33"/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76819ED5" w14:textId="77777777" w:rsidR="00315340" w:rsidRPr="003124E4" w:rsidRDefault="00315340" w:rsidP="00315340">
            <w:pPr>
              <w:shd w:val="clear" w:color="auto" w:fill="C6D9F1" w:themeFill="text2" w:themeFillTint="33"/>
              <w:rPr>
                <w:lang w:val="bg-BG"/>
              </w:rPr>
            </w:pPr>
            <w:r w:rsidRPr="003124E4">
              <w:rPr>
                <w:lang w:val="bg-BG"/>
              </w:rPr>
              <w:lastRenderedPageBreak/>
              <w:t xml:space="preserve">Коефициент – 2 </w:t>
            </w:r>
          </w:p>
          <w:p w14:paraId="6B208707" w14:textId="65B73E9F" w:rsidR="00315340" w:rsidRPr="003124E4" w:rsidRDefault="00315340" w:rsidP="00315340">
            <w:pPr>
              <w:shd w:val="clear" w:color="auto" w:fill="C6D9F1" w:themeFill="text2" w:themeFillTint="33"/>
              <w:rPr>
                <w:lang w:val="bg-BG"/>
              </w:rPr>
            </w:pPr>
            <w:r w:rsidRPr="003124E4">
              <w:rPr>
                <w:lang w:val="bg-BG"/>
              </w:rPr>
              <w:t>(т.е. 2 x бр. точки)</w:t>
            </w:r>
          </w:p>
        </w:tc>
      </w:tr>
      <w:tr w:rsidR="00315340" w:rsidRPr="003124E4" w14:paraId="547EAEF0" w14:textId="7E114F87" w:rsidTr="00315340">
        <w:tc>
          <w:tcPr>
            <w:tcW w:w="7338" w:type="dxa"/>
          </w:tcPr>
          <w:p w14:paraId="6553A21A" w14:textId="77777777" w:rsidR="00315340" w:rsidRPr="003124E4" w:rsidRDefault="00315340" w:rsidP="00315340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lastRenderedPageBreak/>
              <w:t>7. Очаквани резултати и устойчивост</w:t>
            </w:r>
          </w:p>
        </w:tc>
        <w:tc>
          <w:tcPr>
            <w:tcW w:w="2268" w:type="dxa"/>
          </w:tcPr>
          <w:p w14:paraId="7924E7A6" w14:textId="77777777" w:rsidR="00315340" w:rsidRPr="003124E4" w:rsidRDefault="00315340" w:rsidP="00315340">
            <w:pPr>
              <w:rPr>
                <w:lang w:val="bg-BG"/>
              </w:rPr>
            </w:pPr>
          </w:p>
        </w:tc>
      </w:tr>
      <w:tr w:rsidR="00315340" w:rsidRPr="003124E4" w14:paraId="6C5A5697" w14:textId="17D7C404" w:rsidTr="00845F7A">
        <w:trPr>
          <w:trHeight w:val="774"/>
        </w:trPr>
        <w:tc>
          <w:tcPr>
            <w:tcW w:w="7338" w:type="dxa"/>
          </w:tcPr>
          <w:p w14:paraId="5788E84D" w14:textId="7777777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• Формулирани са измерими очаквани резултати – като брой обхванати деца, вид и мащаб на въздействие.</w:t>
            </w:r>
          </w:p>
          <w:p w14:paraId="3A44AAEA" w14:textId="7777777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• Очакваните резултати са реалистични и съответстват на целите и дейностите на проекта.</w:t>
            </w:r>
          </w:p>
          <w:p w14:paraId="775D9DC8" w14:textId="7777777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• Има идея за повторяемост на проекта или мултиплициране на модела в бъдещи инициативи.</w:t>
            </w:r>
          </w:p>
          <w:p w14:paraId="1B0A11D2" w14:textId="5D7B0C7F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• Предвидени са мерки за дългосрочно въздействие върху участниците (напр. насърчаване на продължаваща физическа активност, формиране на екологична култура и др.).</w:t>
            </w:r>
          </w:p>
        </w:tc>
        <w:tc>
          <w:tcPr>
            <w:tcW w:w="2268" w:type="dxa"/>
          </w:tcPr>
          <w:p w14:paraId="4B8798E8" w14:textId="5DF70B94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315340" w:rsidRPr="003124E4" w14:paraId="0BE01D5B" w14:textId="5C14BB66" w:rsidTr="00315340">
        <w:tc>
          <w:tcPr>
            <w:tcW w:w="7338" w:type="dxa"/>
          </w:tcPr>
          <w:p w14:paraId="6F1ECE60" w14:textId="1A0BB400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22663111" w14:textId="4E052E6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315340" w:rsidRPr="003124E4" w14:paraId="4B2EF5E7" w14:textId="45751A10" w:rsidTr="00315340">
        <w:tc>
          <w:tcPr>
            <w:tcW w:w="7338" w:type="dxa"/>
          </w:tcPr>
          <w:p w14:paraId="2FD2F5DD" w14:textId="4E784252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два от критериите не са изпълнени </w:t>
            </w:r>
          </w:p>
        </w:tc>
        <w:tc>
          <w:tcPr>
            <w:tcW w:w="2268" w:type="dxa"/>
          </w:tcPr>
          <w:p w14:paraId="3875BD31" w14:textId="7695226C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315340" w:rsidRPr="003124E4" w14:paraId="04AEFDB4" w14:textId="17E7D16D" w:rsidTr="00315340">
        <w:tc>
          <w:tcPr>
            <w:tcW w:w="7338" w:type="dxa"/>
          </w:tcPr>
          <w:p w14:paraId="639C77DB" w14:textId="4BC1F98C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335A0728" w14:textId="6B8F5576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315340" w:rsidRPr="003124E4" w14:paraId="7EE564F4" w14:textId="1FD16B17" w:rsidTr="00315340">
        <w:tc>
          <w:tcPr>
            <w:tcW w:w="7338" w:type="dxa"/>
          </w:tcPr>
          <w:p w14:paraId="4847A082" w14:textId="0E166621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нито един от критериите не е изпълнен </w:t>
            </w:r>
          </w:p>
        </w:tc>
        <w:tc>
          <w:tcPr>
            <w:tcW w:w="2268" w:type="dxa"/>
          </w:tcPr>
          <w:p w14:paraId="400617DD" w14:textId="0C58AAA0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315340" w:rsidRPr="003124E4" w14:paraId="6EF715CD" w14:textId="44CE5034" w:rsidTr="00315340">
        <w:tc>
          <w:tcPr>
            <w:tcW w:w="7338" w:type="dxa"/>
          </w:tcPr>
          <w:p w14:paraId="415EDAA7" w14:textId="4204A736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68" w:type="dxa"/>
          </w:tcPr>
          <w:p w14:paraId="39E7A957" w14:textId="478FACA4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315340" w:rsidRPr="003124E4" w14:paraId="2B944249" w14:textId="07584F44" w:rsidTr="00315340">
        <w:tc>
          <w:tcPr>
            <w:tcW w:w="7338" w:type="dxa"/>
            <w:shd w:val="clear" w:color="auto" w:fill="C6D9F1" w:themeFill="text2" w:themeFillTint="33"/>
          </w:tcPr>
          <w:p w14:paraId="180C5136" w14:textId="27095DC2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1E5A351" w14:textId="2D5EB4CB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2 =</w:t>
            </w:r>
          </w:p>
        </w:tc>
      </w:tr>
    </w:tbl>
    <w:p w14:paraId="71BFB0CD" w14:textId="77777777" w:rsidR="00971871" w:rsidRPr="003124E4" w:rsidRDefault="00971871">
      <w:pPr>
        <w:rPr>
          <w:lang w:val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315340" w:rsidRPr="003124E4" w14:paraId="4D8B8DA0" w14:textId="1F658F30" w:rsidTr="00C13C2E">
        <w:tc>
          <w:tcPr>
            <w:tcW w:w="7338" w:type="dxa"/>
            <w:shd w:val="clear" w:color="auto" w:fill="C6D9F1" w:themeFill="text2" w:themeFillTint="33"/>
          </w:tcPr>
          <w:p w14:paraId="6B70481E" w14:textId="157103EF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b/>
                <w:lang w:val="bg-BG"/>
              </w:rPr>
              <w:t>Критерии за оценка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BB098FB" w14:textId="7777777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Максимална обща оценка – 5 точки</w:t>
            </w:r>
          </w:p>
          <w:p w14:paraId="30E98EA8" w14:textId="54A4FF1F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Коефициент – 1 </w:t>
            </w:r>
          </w:p>
          <w:p w14:paraId="1632E853" w14:textId="11BE7DFB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(т.е. 1 x бр. точки)</w:t>
            </w:r>
          </w:p>
        </w:tc>
      </w:tr>
      <w:tr w:rsidR="00315340" w:rsidRPr="003124E4" w14:paraId="1837AFB9" w14:textId="3A07815C" w:rsidTr="00315340">
        <w:tc>
          <w:tcPr>
            <w:tcW w:w="7338" w:type="dxa"/>
          </w:tcPr>
          <w:p w14:paraId="61EE90D9" w14:textId="77777777" w:rsidR="00315340" w:rsidRPr="003124E4" w:rsidRDefault="00315340" w:rsidP="00315340">
            <w:pPr>
              <w:rPr>
                <w:b/>
                <w:bCs/>
                <w:lang w:val="bg-BG"/>
              </w:rPr>
            </w:pPr>
            <w:r w:rsidRPr="003124E4">
              <w:rPr>
                <w:b/>
                <w:bCs/>
                <w:lang w:val="bg-BG"/>
              </w:rPr>
              <w:t>8. Информираност и публичност</w:t>
            </w:r>
          </w:p>
        </w:tc>
        <w:tc>
          <w:tcPr>
            <w:tcW w:w="2268" w:type="dxa"/>
          </w:tcPr>
          <w:p w14:paraId="4CFA6BA8" w14:textId="77777777" w:rsidR="00315340" w:rsidRPr="003124E4" w:rsidRDefault="00315340" w:rsidP="00315340">
            <w:pPr>
              <w:rPr>
                <w:lang w:val="bg-BG"/>
              </w:rPr>
            </w:pPr>
          </w:p>
        </w:tc>
      </w:tr>
      <w:tr w:rsidR="00315340" w:rsidRPr="003124E4" w14:paraId="2BAF7864" w14:textId="3E00DF94" w:rsidTr="00315340">
        <w:trPr>
          <w:trHeight w:val="526"/>
        </w:trPr>
        <w:tc>
          <w:tcPr>
            <w:tcW w:w="7338" w:type="dxa"/>
          </w:tcPr>
          <w:p w14:paraId="22270AE2" w14:textId="3366962F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• Предвидена е ясна и видима комуникация на подкрепата от Столична община </w:t>
            </w:r>
          </w:p>
          <w:p w14:paraId="4ED94F3A" w14:textId="1EDFA19C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• Ясно са посочени комуникационните канали за популяризиране на проекта (напр. социални мрежи, медии, уебсайт).</w:t>
            </w:r>
          </w:p>
          <w:p w14:paraId="01C136B8" w14:textId="7777777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• Описани са конкретни мерки за популяризация сред родителите, местната общност и участниците.</w:t>
            </w:r>
          </w:p>
          <w:p w14:paraId="2B5D0C59" w14:textId="6F84CA13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• Използвани са трайни визуални материали (напр. тениски, </w:t>
            </w:r>
            <w:proofErr w:type="spellStart"/>
            <w:r w:rsidR="00C13C2E" w:rsidRPr="003124E4">
              <w:rPr>
                <w:lang w:val="bg-BG"/>
              </w:rPr>
              <w:t>бъфове</w:t>
            </w:r>
            <w:proofErr w:type="spellEnd"/>
            <w:r w:rsidRPr="003124E4">
              <w:rPr>
                <w:lang w:val="bg-BG"/>
              </w:rPr>
              <w:t>, грамоти и други аксесоари) за повишаване на устойчивата разпознаваемост на проекта.</w:t>
            </w:r>
          </w:p>
        </w:tc>
        <w:tc>
          <w:tcPr>
            <w:tcW w:w="2268" w:type="dxa"/>
          </w:tcPr>
          <w:p w14:paraId="428DF88C" w14:textId="66778918" w:rsidR="00315340" w:rsidRPr="003124E4" w:rsidRDefault="00C13C2E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много добре – 5 точки</w:t>
            </w:r>
          </w:p>
        </w:tc>
      </w:tr>
      <w:tr w:rsidR="00315340" w:rsidRPr="003124E4" w14:paraId="07514FC5" w14:textId="022607C4" w:rsidTr="00315340">
        <w:tc>
          <w:tcPr>
            <w:tcW w:w="7338" w:type="dxa"/>
          </w:tcPr>
          <w:p w14:paraId="02440A71" w14:textId="45226648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един от критериите не е изпълнен </w:t>
            </w:r>
          </w:p>
        </w:tc>
        <w:tc>
          <w:tcPr>
            <w:tcW w:w="2268" w:type="dxa"/>
          </w:tcPr>
          <w:p w14:paraId="08049451" w14:textId="53BABDE8" w:rsidR="00315340" w:rsidRPr="003124E4" w:rsidRDefault="00C13C2E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добре – 4 точки</w:t>
            </w:r>
          </w:p>
        </w:tc>
      </w:tr>
      <w:tr w:rsidR="00315340" w:rsidRPr="003124E4" w14:paraId="75362876" w14:textId="32BA9E0D" w:rsidTr="00315340">
        <w:tc>
          <w:tcPr>
            <w:tcW w:w="7338" w:type="dxa"/>
          </w:tcPr>
          <w:p w14:paraId="556DED51" w14:textId="2DBF9034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два от критериите не са изпълнени </w:t>
            </w:r>
          </w:p>
        </w:tc>
        <w:tc>
          <w:tcPr>
            <w:tcW w:w="2268" w:type="dxa"/>
          </w:tcPr>
          <w:p w14:paraId="3C4E3327" w14:textId="290BF2B5" w:rsidR="00315340" w:rsidRPr="003124E4" w:rsidRDefault="00C13C2E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задоволително – 3 точки</w:t>
            </w:r>
          </w:p>
        </w:tc>
      </w:tr>
      <w:tr w:rsidR="00315340" w:rsidRPr="003124E4" w14:paraId="5B84DE95" w14:textId="1F0D32FA" w:rsidTr="00315340">
        <w:tc>
          <w:tcPr>
            <w:tcW w:w="7338" w:type="dxa"/>
          </w:tcPr>
          <w:p w14:paraId="39BB24F0" w14:textId="5477D727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три от критериите не са изпълнени </w:t>
            </w:r>
          </w:p>
        </w:tc>
        <w:tc>
          <w:tcPr>
            <w:tcW w:w="2268" w:type="dxa"/>
          </w:tcPr>
          <w:p w14:paraId="58696DD8" w14:textId="1485D687" w:rsidR="00315340" w:rsidRPr="003124E4" w:rsidRDefault="00C13C2E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незадоволително – 2 точки</w:t>
            </w:r>
          </w:p>
        </w:tc>
      </w:tr>
      <w:tr w:rsidR="00315340" w:rsidRPr="003124E4" w14:paraId="45D3F7C6" w14:textId="5FA7ED2E" w:rsidTr="00315340">
        <w:tc>
          <w:tcPr>
            <w:tcW w:w="7338" w:type="dxa"/>
          </w:tcPr>
          <w:p w14:paraId="135BDA57" w14:textId="54871FE6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нито един от критериите не е изпълнен </w:t>
            </w:r>
          </w:p>
        </w:tc>
        <w:tc>
          <w:tcPr>
            <w:tcW w:w="2268" w:type="dxa"/>
          </w:tcPr>
          <w:p w14:paraId="4842E543" w14:textId="5EDF8AA7" w:rsidR="00315340" w:rsidRPr="003124E4" w:rsidRDefault="00C13C2E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слабо – 1 точка</w:t>
            </w:r>
          </w:p>
        </w:tc>
      </w:tr>
      <w:tr w:rsidR="00315340" w:rsidRPr="003124E4" w14:paraId="6250C0AD" w14:textId="4962163A" w:rsidTr="00315340">
        <w:tc>
          <w:tcPr>
            <w:tcW w:w="7338" w:type="dxa"/>
          </w:tcPr>
          <w:p w14:paraId="6FD53B4C" w14:textId="37013B61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– няма посочена информация </w:t>
            </w:r>
          </w:p>
        </w:tc>
        <w:tc>
          <w:tcPr>
            <w:tcW w:w="2268" w:type="dxa"/>
          </w:tcPr>
          <w:p w14:paraId="52FB9592" w14:textId="454FBBAC" w:rsidR="00315340" w:rsidRPr="003124E4" w:rsidRDefault="00C13C2E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лошо – 0 точки</w:t>
            </w:r>
          </w:p>
        </w:tc>
      </w:tr>
      <w:tr w:rsidR="00315340" w:rsidRPr="003124E4" w14:paraId="4D906884" w14:textId="18A5EE77" w:rsidTr="00315340">
        <w:tc>
          <w:tcPr>
            <w:tcW w:w="7338" w:type="dxa"/>
            <w:shd w:val="clear" w:color="auto" w:fill="C6D9F1" w:themeFill="text2" w:themeFillTint="33"/>
          </w:tcPr>
          <w:p w14:paraId="4EFCA69B" w14:textId="2DBDF9CC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 xml:space="preserve">Оценка на член на експертна комисия: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0B9F857" w14:textId="6C24C61F" w:rsidR="00315340" w:rsidRPr="003124E4" w:rsidRDefault="00315340" w:rsidP="00315340">
            <w:pPr>
              <w:rPr>
                <w:lang w:val="bg-BG"/>
              </w:rPr>
            </w:pPr>
            <w:r w:rsidRPr="003124E4">
              <w:rPr>
                <w:lang w:val="bg-BG"/>
              </w:rPr>
              <w:t>……...  х 1 =</w:t>
            </w:r>
          </w:p>
        </w:tc>
      </w:tr>
    </w:tbl>
    <w:p w14:paraId="3806727C" w14:textId="77777777" w:rsidR="00971871" w:rsidRPr="003124E4" w:rsidRDefault="00971871">
      <w:pPr>
        <w:rPr>
          <w:lang w:val="bg-BG"/>
        </w:rPr>
      </w:pPr>
    </w:p>
    <w:p w14:paraId="6A62D36A" w14:textId="77777777" w:rsidR="00971871" w:rsidRPr="003124E4" w:rsidRDefault="00C13C2E">
      <w:pPr>
        <w:rPr>
          <w:lang w:val="bg-BG"/>
        </w:rPr>
      </w:pPr>
      <w:r w:rsidRPr="003124E4">
        <w:rPr>
          <w:lang w:val="bg-BG"/>
        </w:rPr>
        <w:t>Обща оценка: ………………………… /максимум 100 точки/</w:t>
      </w:r>
      <w:r w:rsidRPr="003124E4">
        <w:rPr>
          <w:lang w:val="bg-BG"/>
        </w:rPr>
        <w:br/>
      </w:r>
    </w:p>
    <w:p w14:paraId="6C557793" w14:textId="77777777" w:rsidR="00971871" w:rsidRPr="003124E4" w:rsidRDefault="00C13C2E">
      <w:pPr>
        <w:rPr>
          <w:lang w:val="bg-BG"/>
        </w:rPr>
      </w:pPr>
      <w:r w:rsidRPr="003124E4">
        <w:rPr>
          <w:lang w:val="bg-BG"/>
        </w:rPr>
        <w:lastRenderedPageBreak/>
        <w:t>Дата: ……………………</w:t>
      </w:r>
    </w:p>
    <w:p w14:paraId="25D93C16" w14:textId="77777777" w:rsidR="00971871" w:rsidRPr="003124E4" w:rsidRDefault="00C13C2E">
      <w:pPr>
        <w:rPr>
          <w:lang w:val="bg-BG"/>
        </w:rPr>
      </w:pPr>
      <w:r w:rsidRPr="003124E4">
        <w:rPr>
          <w:lang w:val="bg-BG"/>
        </w:rPr>
        <w:t>Член на експертна комисия:</w:t>
      </w:r>
      <w:r w:rsidRPr="003124E4">
        <w:rPr>
          <w:lang w:val="bg-BG"/>
        </w:rPr>
        <w:br/>
      </w:r>
      <w:r w:rsidRPr="003124E4">
        <w:rPr>
          <w:lang w:val="bg-BG"/>
        </w:rPr>
        <w:br/>
        <w:t>Име, фамилия, подпис …………………………………………….</w:t>
      </w:r>
      <w:bookmarkEnd w:id="0"/>
    </w:p>
    <w:sectPr w:rsidR="00971871" w:rsidRPr="003124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CD5FA4"/>
    <w:multiLevelType w:val="hybridMultilevel"/>
    <w:tmpl w:val="DDB4D3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231C0"/>
    <w:multiLevelType w:val="hybridMultilevel"/>
    <w:tmpl w:val="8D78B9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E2CD4"/>
    <w:multiLevelType w:val="hybridMultilevel"/>
    <w:tmpl w:val="D73EE3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16B05"/>
    <w:multiLevelType w:val="hybridMultilevel"/>
    <w:tmpl w:val="B492EC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67B8"/>
    <w:rsid w:val="0029639D"/>
    <w:rsid w:val="003124E4"/>
    <w:rsid w:val="00315340"/>
    <w:rsid w:val="00326F90"/>
    <w:rsid w:val="00334890"/>
    <w:rsid w:val="00667119"/>
    <w:rsid w:val="00693601"/>
    <w:rsid w:val="00971871"/>
    <w:rsid w:val="009A7320"/>
    <w:rsid w:val="00AA1D8D"/>
    <w:rsid w:val="00AF2517"/>
    <w:rsid w:val="00B47730"/>
    <w:rsid w:val="00C059E2"/>
    <w:rsid w:val="00C13C2E"/>
    <w:rsid w:val="00C3272D"/>
    <w:rsid w:val="00CB0664"/>
    <w:rsid w:val="00CB4F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D4B16"/>
  <w14:defaultImageDpi w14:val="300"/>
  <w15:docId w15:val="{546F011B-FC04-4342-83AE-5372A92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harCharCharChar1">
    <w:name w:val="Char Char Char Char1"/>
    <w:basedOn w:val="Normal"/>
    <w:rsid w:val="009A732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66DEC-BE06-4BF5-9A27-06D340DA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Десислава Желязкова</cp:lastModifiedBy>
  <cp:revision>6</cp:revision>
  <dcterms:created xsi:type="dcterms:W3CDTF">2013-12-23T23:15:00Z</dcterms:created>
  <dcterms:modified xsi:type="dcterms:W3CDTF">2025-05-07T12:23:00Z</dcterms:modified>
  <cp:category/>
</cp:coreProperties>
</file>