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79027F" w:rsidRDefault="00DD1918" w:rsidP="00DD1918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79027F">
        <w:rPr>
          <w:rFonts w:ascii="SofiaSans" w:hAnsi="SofiaSans"/>
          <w:i/>
          <w:sz w:val="22"/>
          <w:szCs w:val="22"/>
          <w:lang w:val="bg-BG"/>
        </w:rPr>
        <w:t xml:space="preserve">Приложение № </w:t>
      </w:r>
      <w:r w:rsidRPr="0079027F">
        <w:rPr>
          <w:rFonts w:ascii="SofiaSans" w:hAnsi="SofiaSans"/>
          <w:i/>
          <w:sz w:val="22"/>
          <w:szCs w:val="22"/>
        </w:rPr>
        <w:t>1</w:t>
      </w:r>
    </w:p>
    <w:p w:rsidR="00DD1918" w:rsidRPr="0079027F" w:rsidRDefault="00DD1918" w:rsidP="00DD1918">
      <w:pPr>
        <w:pStyle w:val="Heading1"/>
        <w:keepLines w:val="0"/>
        <w:spacing w:before="0" w:after="0"/>
        <w:rPr>
          <w:rFonts w:ascii="SofiaSans" w:hAnsi="SofiaSans"/>
          <w:sz w:val="22"/>
          <w:szCs w:val="22"/>
          <w:lang w:val="bg-BG"/>
        </w:rPr>
      </w:pPr>
    </w:p>
    <w:p w:rsidR="004B2534" w:rsidRPr="0079027F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79027F">
        <w:rPr>
          <w:rFonts w:ascii="SofiaSans" w:hAnsi="SofiaSans"/>
          <w:b/>
          <w:sz w:val="22"/>
          <w:szCs w:val="22"/>
          <w:lang w:val="bg-BG"/>
        </w:rPr>
        <w:t xml:space="preserve">СПИСЪК НА </w:t>
      </w:r>
    </w:p>
    <w:p w:rsidR="00A9017D" w:rsidRPr="00A9017D" w:rsidRDefault="00305A8D" w:rsidP="00A9017D">
      <w:pPr>
        <w:jc w:val="center"/>
        <w:rPr>
          <w:rFonts w:ascii="SofiaSans" w:hAnsi="SofiaSans"/>
          <w:b/>
          <w:bCs/>
          <w:sz w:val="22"/>
          <w:szCs w:val="22"/>
          <w:lang w:val="bg-BG"/>
        </w:rPr>
      </w:pPr>
      <w:r w:rsidRPr="0079027F">
        <w:rPr>
          <w:rFonts w:ascii="SofiaSans" w:hAnsi="SofiaSans"/>
          <w:b/>
          <w:sz w:val="22"/>
          <w:szCs w:val="22"/>
          <w:lang w:val="bg-BG"/>
        </w:rPr>
        <w:t>РАБОТНИЯ КАПАЦИТЕТ И ПЕРСОНАЛ, И ДОКУМЕНТИ</w:t>
      </w:r>
      <w:r w:rsidR="002B7732" w:rsidRPr="0079027F">
        <w:rPr>
          <w:rFonts w:ascii="SofiaSans" w:hAnsi="SofiaSans"/>
          <w:b/>
          <w:sz w:val="22"/>
          <w:szCs w:val="22"/>
          <w:lang w:val="bg-BG"/>
        </w:rPr>
        <w:t>,</w:t>
      </w:r>
      <w:r w:rsidRPr="0079027F">
        <w:rPr>
          <w:rFonts w:ascii="SofiaSans" w:hAnsi="SofiaSans"/>
          <w:b/>
          <w:sz w:val="22"/>
          <w:szCs w:val="22"/>
          <w:lang w:val="bg-BG"/>
        </w:rPr>
        <w:t xml:space="preserve"> УДОСТОВЕРЯВАЩИ КВАЛИФИКАЦИЯТА НА КАДРИТЕ ЗА ОРГАНИЗАЦИЯ, УПРАВЛЕНИЕ И ПРЕДОСТАВЯНЕ НА</w:t>
      </w:r>
      <w:r w:rsidR="002B7732" w:rsidRPr="0079027F">
        <w:rPr>
          <w:rFonts w:ascii="SofiaSans" w:hAnsi="SofiaSans"/>
          <w:b/>
          <w:sz w:val="22"/>
          <w:szCs w:val="22"/>
          <w:lang w:val="bg-BG"/>
        </w:rPr>
        <w:t xml:space="preserve"> СОЦИАЛНАТА</w:t>
      </w:r>
      <w:r w:rsidRPr="0079027F">
        <w:rPr>
          <w:rFonts w:ascii="SofiaSans" w:hAnsi="SofiaSans"/>
          <w:b/>
          <w:sz w:val="22"/>
          <w:szCs w:val="22"/>
          <w:lang w:val="bg-BG"/>
        </w:rPr>
        <w:t xml:space="preserve"> УСЛУГА</w:t>
      </w:r>
      <w:r w:rsidR="002B7732" w:rsidRPr="0079027F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8B2149" w:rsidRPr="00A9017D">
        <w:rPr>
          <w:rFonts w:ascii="SofiaSans" w:hAnsi="SofiaSans"/>
          <w:b/>
          <w:bCs/>
          <w:sz w:val="22"/>
          <w:szCs w:val="22"/>
          <w:lang w:val="bg-BG"/>
        </w:rPr>
        <w:t>ДНЕВЕН ЦЕНТЪР ЗА ПЪЛНОЛЕТНИ ЛИЦА С УВРЕЖДАНИЯ (С ПРИОРИТЕТ ДЦП И ЕПИЛЕПСИЯ) „НОВИ ВЪЗМОЖНОСТИ“</w:t>
      </w:r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 xml:space="preserve"> с основни дейности: „Дневна грижа“; </w:t>
      </w:r>
      <w:r w:rsidR="00A9017D" w:rsidRPr="00A9017D">
        <w:rPr>
          <w:rFonts w:ascii="SofiaSans" w:hAnsi="SofiaSans"/>
          <w:b/>
          <w:bCs/>
          <w:sz w:val="22"/>
          <w:szCs w:val="22"/>
        </w:rPr>
        <w:t>“</w:t>
      </w:r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>Информиране и консултиране</w:t>
      </w:r>
      <w:r w:rsidR="00A9017D" w:rsidRPr="00A9017D">
        <w:rPr>
          <w:rFonts w:ascii="SofiaSans" w:hAnsi="SofiaSans"/>
          <w:b/>
          <w:bCs/>
          <w:sz w:val="22"/>
          <w:szCs w:val="22"/>
        </w:rPr>
        <w:t>”</w:t>
      </w:r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 xml:space="preserve"> (като специализирана услуга); </w:t>
      </w:r>
      <w:r w:rsidR="00A9017D" w:rsidRPr="00A9017D">
        <w:rPr>
          <w:rFonts w:ascii="SofiaSans" w:hAnsi="SofiaSans"/>
          <w:b/>
          <w:bCs/>
          <w:sz w:val="22"/>
          <w:szCs w:val="22"/>
        </w:rPr>
        <w:t>“</w:t>
      </w:r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 xml:space="preserve">Застъпничество и посредничество; </w:t>
      </w:r>
      <w:r w:rsidR="00A9017D" w:rsidRPr="00A9017D">
        <w:rPr>
          <w:rFonts w:ascii="SofiaSans" w:hAnsi="SofiaSans"/>
          <w:b/>
          <w:bCs/>
          <w:sz w:val="22"/>
          <w:szCs w:val="22"/>
        </w:rPr>
        <w:t>“</w:t>
      </w:r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>Терапия и рехабилитация</w:t>
      </w:r>
      <w:r w:rsidR="00A9017D" w:rsidRPr="00A9017D">
        <w:rPr>
          <w:rFonts w:ascii="SofiaSans" w:hAnsi="SofiaSans"/>
          <w:b/>
          <w:bCs/>
          <w:sz w:val="22"/>
          <w:szCs w:val="22"/>
        </w:rPr>
        <w:t>”</w:t>
      </w:r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 xml:space="preserve">; </w:t>
      </w:r>
      <w:r w:rsidR="00A9017D" w:rsidRPr="00A9017D">
        <w:rPr>
          <w:rFonts w:ascii="SofiaSans" w:hAnsi="SofiaSans"/>
          <w:b/>
          <w:bCs/>
          <w:sz w:val="22"/>
          <w:szCs w:val="22"/>
        </w:rPr>
        <w:t>“</w:t>
      </w:r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>Обучение за придобиване на умения</w:t>
      </w:r>
      <w:r w:rsidR="00A9017D" w:rsidRPr="00A9017D">
        <w:rPr>
          <w:rFonts w:ascii="SofiaSans" w:hAnsi="SofiaSans"/>
          <w:b/>
          <w:bCs/>
          <w:sz w:val="22"/>
          <w:szCs w:val="22"/>
        </w:rPr>
        <w:t>”</w:t>
      </w:r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 xml:space="preserve"> (като специализирана услуга); „Подкрепа за придобиване на трудови умения“ и „Заместваща грижа“, делегирана от държавата дейност, с адрес: гр. София, ж.к. „Захарна </w:t>
      </w:r>
      <w:r w:rsidR="008B2149">
        <w:rPr>
          <w:rFonts w:ascii="SofiaSans" w:hAnsi="SofiaSans"/>
          <w:b/>
          <w:bCs/>
          <w:sz w:val="22"/>
          <w:szCs w:val="22"/>
          <w:lang w:val="bg-BG"/>
        </w:rPr>
        <w:t>ф</w:t>
      </w:r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>абрика“, ул. „</w:t>
      </w:r>
      <w:proofErr w:type="spellStart"/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>Билянини</w:t>
      </w:r>
      <w:proofErr w:type="spellEnd"/>
      <w:r w:rsidR="00A9017D" w:rsidRPr="00A9017D">
        <w:rPr>
          <w:rFonts w:ascii="SofiaSans" w:hAnsi="SofiaSans"/>
          <w:b/>
          <w:bCs/>
          <w:sz w:val="22"/>
          <w:szCs w:val="22"/>
          <w:lang w:val="bg-BG"/>
        </w:rPr>
        <w:t xml:space="preserve"> извори“ № 10, бл.51А, вх. А, ет.2.</w:t>
      </w:r>
    </w:p>
    <w:p w:rsidR="002B7732" w:rsidRPr="0079027F" w:rsidRDefault="002B7732" w:rsidP="00A9017D">
      <w:pPr>
        <w:jc w:val="center"/>
        <w:rPr>
          <w:rFonts w:ascii="SofiaSans" w:hAnsi="SofiaSans"/>
          <w:b/>
          <w:sz w:val="22"/>
          <w:szCs w:val="22"/>
          <w:lang w:val="bg-BG"/>
        </w:rPr>
      </w:pPr>
    </w:p>
    <w:p w:rsidR="00294DE8" w:rsidRPr="0079027F" w:rsidRDefault="00D75C00" w:rsidP="00D75C00">
      <w:pPr>
        <w:ind w:firstLine="708"/>
        <w:rPr>
          <w:rFonts w:ascii="SofiaSans" w:hAnsi="SofiaSans"/>
          <w:b/>
          <w:i/>
          <w:sz w:val="22"/>
          <w:szCs w:val="22"/>
          <w:lang w:val="bg-BG"/>
        </w:rPr>
      </w:pPr>
      <w:r w:rsidRPr="0079027F">
        <w:rPr>
          <w:rFonts w:ascii="SofiaSans" w:hAnsi="SofiaSans"/>
          <w:b/>
          <w:i/>
          <w:sz w:val="22"/>
          <w:szCs w:val="22"/>
          <w:lang w:val="bg-BG"/>
        </w:rPr>
        <w:t>1. Организационна структура на услугата</w:t>
      </w:r>
    </w:p>
    <w:p w:rsidR="00294DE8" w:rsidRPr="0079027F" w:rsidRDefault="00294DE8" w:rsidP="009C7C48">
      <w:pPr>
        <w:rPr>
          <w:rFonts w:ascii="SofiaSans" w:hAnsi="SofiaSans"/>
          <w:b/>
          <w:i/>
          <w:sz w:val="22"/>
          <w:szCs w:val="22"/>
          <w:lang w:val="bg-BG"/>
        </w:rPr>
      </w:pPr>
    </w:p>
    <w:p w:rsidR="00294DE8" w:rsidRPr="0079027F" w:rsidRDefault="00294DE8" w:rsidP="00294DE8">
      <w:pPr>
        <w:ind w:firstLine="708"/>
        <w:rPr>
          <w:rFonts w:ascii="SofiaSans" w:hAnsi="SofiaSans"/>
          <w:b/>
          <w:i/>
          <w:sz w:val="22"/>
          <w:szCs w:val="22"/>
          <w:lang w:val="bg-BG"/>
        </w:rPr>
      </w:pPr>
      <w:r w:rsidRPr="0079027F">
        <w:rPr>
          <w:rFonts w:ascii="SofiaSans" w:hAnsi="SofiaSans"/>
          <w:b/>
          <w:i/>
          <w:sz w:val="22"/>
          <w:szCs w:val="22"/>
          <w:lang w:val="bg-BG"/>
        </w:rPr>
        <w:t>2. Оперативно управление на услугата</w:t>
      </w:r>
    </w:p>
    <w:p w:rsidR="00247C36" w:rsidRPr="0079027F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A9017D" w:rsidRPr="00A9017D" w:rsidRDefault="00247C36" w:rsidP="007271EF">
      <w:pPr>
        <w:ind w:right="-142"/>
        <w:jc w:val="both"/>
        <w:rPr>
          <w:rFonts w:ascii="SofiaSans" w:hAnsi="SofiaSans"/>
          <w:bCs/>
          <w:sz w:val="22"/>
          <w:szCs w:val="22"/>
          <w:lang w:val="bg-BG"/>
        </w:rPr>
      </w:pPr>
      <w:r w:rsidRPr="0079027F">
        <w:rPr>
          <w:rFonts w:ascii="SofiaSans" w:hAnsi="SofiaSans"/>
          <w:sz w:val="22"/>
          <w:szCs w:val="22"/>
          <w:lang w:val="bg-BG"/>
        </w:rPr>
        <w:t>Опишете екипа, който ще бъде ангажиран с управлението на</w:t>
      </w:r>
      <w:r w:rsidR="00516AE2" w:rsidRPr="0079027F">
        <w:rPr>
          <w:rFonts w:ascii="SofiaSans" w:hAnsi="SofiaSans"/>
          <w:sz w:val="22"/>
          <w:szCs w:val="22"/>
          <w:lang w:val="bg-BG"/>
        </w:rPr>
        <w:t xml:space="preserve"> </w:t>
      </w:r>
      <w:r w:rsidR="00A9017D" w:rsidRPr="00A9017D">
        <w:rPr>
          <w:rFonts w:ascii="SofiaSans" w:hAnsi="SofiaSans"/>
          <w:bCs/>
          <w:sz w:val="22"/>
          <w:szCs w:val="22"/>
          <w:lang w:val="bg-BG"/>
        </w:rPr>
        <w:t xml:space="preserve">Дневен център за пълнолетни лица с увреждания (с приоритет ДЦП и епилепсия) „Нови възможности“ с основни дейности: „Дневна грижа“; </w:t>
      </w:r>
      <w:r w:rsidR="00A9017D" w:rsidRPr="00A9017D">
        <w:rPr>
          <w:rFonts w:ascii="SofiaSans" w:hAnsi="SofiaSans"/>
          <w:bCs/>
          <w:sz w:val="22"/>
          <w:szCs w:val="22"/>
        </w:rPr>
        <w:t>“</w:t>
      </w:r>
      <w:r w:rsidR="00A9017D" w:rsidRPr="00A9017D">
        <w:rPr>
          <w:rFonts w:ascii="SofiaSans" w:hAnsi="SofiaSans"/>
          <w:bCs/>
          <w:sz w:val="22"/>
          <w:szCs w:val="22"/>
          <w:lang w:val="bg-BG"/>
        </w:rPr>
        <w:t>Информиране и консултиране</w:t>
      </w:r>
      <w:r w:rsidR="00A9017D" w:rsidRPr="00A9017D">
        <w:rPr>
          <w:rFonts w:ascii="SofiaSans" w:hAnsi="SofiaSans"/>
          <w:bCs/>
          <w:sz w:val="22"/>
          <w:szCs w:val="22"/>
        </w:rPr>
        <w:t>”</w:t>
      </w:r>
      <w:r w:rsidR="00A9017D" w:rsidRPr="00A9017D">
        <w:rPr>
          <w:rFonts w:ascii="SofiaSans" w:hAnsi="SofiaSans"/>
          <w:bCs/>
          <w:sz w:val="22"/>
          <w:szCs w:val="22"/>
          <w:lang w:val="bg-BG"/>
        </w:rPr>
        <w:t xml:space="preserve"> (като специализирана услуга); </w:t>
      </w:r>
      <w:r w:rsidR="00A9017D" w:rsidRPr="00A9017D">
        <w:rPr>
          <w:rFonts w:ascii="SofiaSans" w:hAnsi="SofiaSans"/>
          <w:bCs/>
          <w:sz w:val="22"/>
          <w:szCs w:val="22"/>
        </w:rPr>
        <w:t>“</w:t>
      </w:r>
      <w:r w:rsidR="00A9017D" w:rsidRPr="00A9017D">
        <w:rPr>
          <w:rFonts w:ascii="SofiaSans" w:hAnsi="SofiaSans"/>
          <w:bCs/>
          <w:sz w:val="22"/>
          <w:szCs w:val="22"/>
          <w:lang w:val="bg-BG"/>
        </w:rPr>
        <w:t xml:space="preserve">Застъпничество и посредничество; </w:t>
      </w:r>
      <w:r w:rsidR="00A9017D" w:rsidRPr="00A9017D">
        <w:rPr>
          <w:rFonts w:ascii="SofiaSans" w:hAnsi="SofiaSans"/>
          <w:bCs/>
          <w:sz w:val="22"/>
          <w:szCs w:val="22"/>
        </w:rPr>
        <w:t>“</w:t>
      </w:r>
      <w:r w:rsidR="00A9017D" w:rsidRPr="00A9017D">
        <w:rPr>
          <w:rFonts w:ascii="SofiaSans" w:hAnsi="SofiaSans"/>
          <w:bCs/>
          <w:sz w:val="22"/>
          <w:szCs w:val="22"/>
          <w:lang w:val="bg-BG"/>
        </w:rPr>
        <w:t>Терапия и рехабилитация</w:t>
      </w:r>
      <w:r w:rsidR="00A9017D" w:rsidRPr="00A9017D">
        <w:rPr>
          <w:rFonts w:ascii="SofiaSans" w:hAnsi="SofiaSans"/>
          <w:bCs/>
          <w:sz w:val="22"/>
          <w:szCs w:val="22"/>
        </w:rPr>
        <w:t>”</w:t>
      </w:r>
      <w:r w:rsidR="00A9017D" w:rsidRPr="00A9017D">
        <w:rPr>
          <w:rFonts w:ascii="SofiaSans" w:hAnsi="SofiaSans"/>
          <w:bCs/>
          <w:sz w:val="22"/>
          <w:szCs w:val="22"/>
          <w:lang w:val="bg-BG"/>
        </w:rPr>
        <w:t xml:space="preserve">; </w:t>
      </w:r>
      <w:r w:rsidR="00A9017D" w:rsidRPr="00A9017D">
        <w:rPr>
          <w:rFonts w:ascii="SofiaSans" w:hAnsi="SofiaSans"/>
          <w:bCs/>
          <w:sz w:val="22"/>
          <w:szCs w:val="22"/>
        </w:rPr>
        <w:t>“</w:t>
      </w:r>
      <w:r w:rsidR="00A9017D" w:rsidRPr="00A9017D">
        <w:rPr>
          <w:rFonts w:ascii="SofiaSans" w:hAnsi="SofiaSans"/>
          <w:bCs/>
          <w:sz w:val="22"/>
          <w:szCs w:val="22"/>
          <w:lang w:val="bg-BG"/>
        </w:rPr>
        <w:t>Обучение за придобиване на умения</w:t>
      </w:r>
      <w:r w:rsidR="00A9017D" w:rsidRPr="00A9017D">
        <w:rPr>
          <w:rFonts w:ascii="SofiaSans" w:hAnsi="SofiaSans"/>
          <w:bCs/>
          <w:sz w:val="22"/>
          <w:szCs w:val="22"/>
        </w:rPr>
        <w:t>”</w:t>
      </w:r>
      <w:r w:rsidR="00A9017D" w:rsidRPr="00A9017D">
        <w:rPr>
          <w:rFonts w:ascii="SofiaSans" w:hAnsi="SofiaSans"/>
          <w:bCs/>
          <w:sz w:val="22"/>
          <w:szCs w:val="22"/>
          <w:lang w:val="bg-BG"/>
        </w:rPr>
        <w:t xml:space="preserve"> (като специализирана услуга); „Подкрепа за придобиване на трудови умения“ и „Заместваща грижа“, дел</w:t>
      </w:r>
      <w:bookmarkStart w:id="0" w:name="_GoBack"/>
      <w:bookmarkEnd w:id="0"/>
      <w:r w:rsidR="00A9017D" w:rsidRPr="00A9017D">
        <w:rPr>
          <w:rFonts w:ascii="SofiaSans" w:hAnsi="SofiaSans"/>
          <w:bCs/>
          <w:sz w:val="22"/>
          <w:szCs w:val="22"/>
          <w:lang w:val="bg-BG"/>
        </w:rPr>
        <w:t>егирана от държавата дейност, с адрес: гр. София, ж.к. „Захарна Фабрика“, ул. „</w:t>
      </w:r>
      <w:proofErr w:type="spellStart"/>
      <w:r w:rsidR="00A9017D" w:rsidRPr="00A9017D">
        <w:rPr>
          <w:rFonts w:ascii="SofiaSans" w:hAnsi="SofiaSans"/>
          <w:bCs/>
          <w:sz w:val="22"/>
          <w:szCs w:val="22"/>
          <w:lang w:val="bg-BG"/>
        </w:rPr>
        <w:t>Билянини</w:t>
      </w:r>
      <w:proofErr w:type="spellEnd"/>
      <w:r w:rsidR="00A9017D" w:rsidRPr="00A9017D">
        <w:rPr>
          <w:rFonts w:ascii="SofiaSans" w:hAnsi="SofiaSans"/>
          <w:bCs/>
          <w:sz w:val="22"/>
          <w:szCs w:val="22"/>
          <w:lang w:val="bg-BG"/>
        </w:rPr>
        <w:t xml:space="preserve"> извори“ № 10, бл.51А, вх. А, ет.2.</w:t>
      </w:r>
    </w:p>
    <w:p w:rsidR="00294DE8" w:rsidRPr="0079027F" w:rsidRDefault="00F55030" w:rsidP="007271EF">
      <w:pPr>
        <w:ind w:right="-142"/>
        <w:jc w:val="both"/>
        <w:rPr>
          <w:rFonts w:ascii="SofiaSans" w:hAnsi="SofiaSans"/>
          <w:bCs/>
          <w:sz w:val="22"/>
          <w:szCs w:val="22"/>
          <w:lang w:val="bg-BG"/>
        </w:rPr>
      </w:pPr>
      <w:r w:rsidRPr="0079027F">
        <w:rPr>
          <w:rFonts w:ascii="SofiaSans" w:hAnsi="SofiaSans"/>
          <w:bCs/>
          <w:sz w:val="22"/>
          <w:szCs w:val="22"/>
          <w:lang w:val="bg-BG"/>
        </w:rPr>
        <w:t xml:space="preserve"> </w:t>
      </w:r>
      <w:r w:rsidR="00294DE8" w:rsidRPr="0079027F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79027F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79027F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79027F">
        <w:rPr>
          <w:rFonts w:ascii="SofiaSans" w:hAnsi="SofiaSans"/>
          <w:sz w:val="22"/>
          <w:szCs w:val="22"/>
          <w:lang w:val="bg-BG"/>
        </w:rPr>
        <w:t xml:space="preserve"> </w:t>
      </w:r>
    </w:p>
    <w:p w:rsidR="00294DE8" w:rsidRPr="0079027F" w:rsidRDefault="00294DE8" w:rsidP="00294DE8">
      <w:pPr>
        <w:rPr>
          <w:rFonts w:ascii="SofiaSans" w:hAnsi="SofiaSans"/>
          <w:sz w:val="22"/>
          <w:szCs w:val="22"/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79027F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79027F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79027F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79027F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79027F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79027F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79027F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79027F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79027F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79027F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79027F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79027F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79027F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79027F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  <w:r w:rsidRPr="0079027F">
        <w:rPr>
          <w:rFonts w:ascii="SofiaSans" w:hAnsi="SofiaSans"/>
          <w:b/>
          <w:i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79027F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294DE8" w:rsidRPr="0079027F" w:rsidRDefault="00294DE8" w:rsidP="0055731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  <w:r w:rsidRPr="0079027F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79027F" w:rsidRDefault="00E2501A" w:rsidP="0055731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79027F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  <w:r w:rsidRPr="0079027F">
        <w:rPr>
          <w:rFonts w:ascii="SofiaSans" w:hAnsi="SofiaSans"/>
          <w:b/>
          <w:i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Pr="0079027F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Pr="0079027F" w:rsidRDefault="00E2501A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294DE8" w:rsidRPr="00C1407D" w:rsidRDefault="00294DE8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  <w:r w:rsidRPr="0079027F">
        <w:rPr>
          <w:rFonts w:ascii="SofiaSans" w:hAnsi="SofiaSans"/>
          <w:b/>
          <w:i/>
          <w:spacing w:val="-2"/>
          <w:sz w:val="22"/>
          <w:szCs w:val="22"/>
          <w:lang w:val="bg-BG"/>
        </w:rPr>
        <w:t xml:space="preserve">5. Опишете подробно </w:t>
      </w:r>
      <w:r w:rsidRPr="0079027F">
        <w:rPr>
          <w:rFonts w:ascii="SofiaSans" w:hAnsi="SofiaSans"/>
          <w:b/>
          <w:i/>
          <w:sz w:val="22"/>
          <w:szCs w:val="22"/>
          <w:lang w:val="bg-BG"/>
        </w:rPr>
        <w:t>планираните обучения и/или преквалифициране на персо</w:t>
      </w:r>
      <w:r w:rsidR="00374CA6" w:rsidRPr="0079027F">
        <w:rPr>
          <w:rFonts w:ascii="SofiaSans" w:hAnsi="SofiaSans"/>
          <w:b/>
          <w:i/>
          <w:sz w:val="22"/>
          <w:szCs w:val="22"/>
          <w:lang w:val="bg-BG"/>
        </w:rPr>
        <w:t>нала</w:t>
      </w:r>
      <w:r w:rsidR="008C61C4">
        <w:rPr>
          <w:rFonts w:ascii="SofiaSans" w:hAnsi="SofiaSans"/>
          <w:b/>
          <w:i/>
          <w:sz w:val="22"/>
          <w:szCs w:val="22"/>
          <w:lang w:val="bg-BG"/>
        </w:rPr>
        <w:t>.</w:t>
      </w:r>
    </w:p>
    <w:p w:rsidR="00305A8D" w:rsidRPr="0079027F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p w:rsidR="00305A8D" w:rsidRPr="0079027F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79027F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C5290"/>
    <w:rsid w:val="00130448"/>
    <w:rsid w:val="00130D08"/>
    <w:rsid w:val="00145EC0"/>
    <w:rsid w:val="00165BAF"/>
    <w:rsid w:val="00170714"/>
    <w:rsid w:val="00176B01"/>
    <w:rsid w:val="001C15C3"/>
    <w:rsid w:val="001E7807"/>
    <w:rsid w:val="001E7EDA"/>
    <w:rsid w:val="00200D58"/>
    <w:rsid w:val="00247C36"/>
    <w:rsid w:val="002841A0"/>
    <w:rsid w:val="00294DE8"/>
    <w:rsid w:val="002B7732"/>
    <w:rsid w:val="002D3A7A"/>
    <w:rsid w:val="002D7B0E"/>
    <w:rsid w:val="00302D13"/>
    <w:rsid w:val="00305A8D"/>
    <w:rsid w:val="00366A50"/>
    <w:rsid w:val="00374CA6"/>
    <w:rsid w:val="00385A0C"/>
    <w:rsid w:val="003C3E77"/>
    <w:rsid w:val="003D391F"/>
    <w:rsid w:val="00436435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7271EF"/>
    <w:rsid w:val="00746CEF"/>
    <w:rsid w:val="0079027F"/>
    <w:rsid w:val="007B4D96"/>
    <w:rsid w:val="007B6927"/>
    <w:rsid w:val="007C74F7"/>
    <w:rsid w:val="00807259"/>
    <w:rsid w:val="0082313B"/>
    <w:rsid w:val="00873B2E"/>
    <w:rsid w:val="00876623"/>
    <w:rsid w:val="008B2149"/>
    <w:rsid w:val="008C61C4"/>
    <w:rsid w:val="009921E0"/>
    <w:rsid w:val="009C7C48"/>
    <w:rsid w:val="009F0520"/>
    <w:rsid w:val="00A13542"/>
    <w:rsid w:val="00A306E1"/>
    <w:rsid w:val="00A8495B"/>
    <w:rsid w:val="00A9017D"/>
    <w:rsid w:val="00B4184D"/>
    <w:rsid w:val="00B91042"/>
    <w:rsid w:val="00BA449D"/>
    <w:rsid w:val="00C0402E"/>
    <w:rsid w:val="00C138CE"/>
    <w:rsid w:val="00C1407D"/>
    <w:rsid w:val="00C25273"/>
    <w:rsid w:val="00C3349D"/>
    <w:rsid w:val="00CA1FDE"/>
    <w:rsid w:val="00CB1F57"/>
    <w:rsid w:val="00CB7DD3"/>
    <w:rsid w:val="00CD334D"/>
    <w:rsid w:val="00D03C58"/>
    <w:rsid w:val="00D1642A"/>
    <w:rsid w:val="00D75C00"/>
    <w:rsid w:val="00D81DC1"/>
    <w:rsid w:val="00D94B16"/>
    <w:rsid w:val="00DD0FD8"/>
    <w:rsid w:val="00DD1918"/>
    <w:rsid w:val="00E02F9F"/>
    <w:rsid w:val="00E155D4"/>
    <w:rsid w:val="00E163F8"/>
    <w:rsid w:val="00E174D4"/>
    <w:rsid w:val="00E2501A"/>
    <w:rsid w:val="00E26A3A"/>
    <w:rsid w:val="00E7587A"/>
    <w:rsid w:val="00E77B0C"/>
    <w:rsid w:val="00EA1443"/>
    <w:rsid w:val="00EB507C"/>
    <w:rsid w:val="00F04F8A"/>
    <w:rsid w:val="00F21618"/>
    <w:rsid w:val="00F302AD"/>
    <w:rsid w:val="00F40088"/>
    <w:rsid w:val="00F55030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E390"/>
  <w15:docId w15:val="{9155A795-7C78-480A-BC76-2023B15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01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017D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4D85-C680-4019-845F-5B43060B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Калинка Никова-Динкова</cp:lastModifiedBy>
  <cp:revision>11</cp:revision>
  <dcterms:created xsi:type="dcterms:W3CDTF">2024-06-05T10:25:00Z</dcterms:created>
  <dcterms:modified xsi:type="dcterms:W3CDTF">2024-09-13T13:01:00Z</dcterms:modified>
</cp:coreProperties>
</file>