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DA064D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0048" behindDoc="0" locked="0" layoutInCell="1" allowOverlap="1" wp14:anchorId="6D7877B5" wp14:editId="41954620">
            <wp:simplePos x="0" y="0"/>
            <wp:positionH relativeFrom="margin">
              <wp:posOffset>7806690</wp:posOffset>
            </wp:positionH>
            <wp:positionV relativeFrom="paragraph">
              <wp:posOffset>7620</wp:posOffset>
            </wp:positionV>
            <wp:extent cx="1460500" cy="292100"/>
            <wp:effectExtent l="0" t="0" r="6350" b="0"/>
            <wp:wrapSquare wrapText="bothSides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622F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="0052622F"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 w:rsidR="0052622F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БАДМИНТОН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</w:t>
      </w:r>
      <w:r w:rsidR="00DA064D">
        <w:rPr>
          <w:b/>
          <w:noProof/>
          <w:color w:val="002060"/>
          <w:sz w:val="36"/>
          <w:szCs w:val="36"/>
          <w:lang w:val="en-US"/>
        </w:rPr>
        <w:t xml:space="preserve">8-10 </w:t>
      </w:r>
      <w:r w:rsidR="00DA064D">
        <w:rPr>
          <w:b/>
          <w:noProof/>
          <w:color w:val="002060"/>
          <w:sz w:val="36"/>
          <w:szCs w:val="36"/>
          <w:lang w:val="bg-BG"/>
        </w:rPr>
        <w:t xml:space="preserve">клас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13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5727"/>
        <w:gridCol w:w="1388"/>
        <w:gridCol w:w="9"/>
      </w:tblGrid>
      <w:tr w:rsidR="0052622F" w:rsidRPr="008911F0" w:rsidTr="00206F2F">
        <w:trPr>
          <w:gridAfter w:val="1"/>
          <w:wAfter w:w="9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727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AE696A" w:rsidRPr="008911F0" w:rsidTr="00206F2F">
        <w:trPr>
          <w:gridAfter w:val="1"/>
          <w:wAfter w:w="9" w:type="dxa"/>
        </w:trPr>
        <w:tc>
          <w:tcPr>
            <w:tcW w:w="1942" w:type="dxa"/>
            <w:shd w:val="clear" w:color="auto" w:fill="FBE4D5" w:themeFill="accent2" w:themeFillTint="33"/>
          </w:tcPr>
          <w:p w:rsidR="00AE696A" w:rsidRPr="003E2144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AE696A" w:rsidRPr="008911F0" w:rsidRDefault="007028AD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27 СУ „Акад. Георги </w:t>
            </w:r>
            <w:proofErr w:type="spellStart"/>
            <w:r>
              <w:rPr>
                <w:lang w:val="bg-BG"/>
              </w:rPr>
              <w:t>Караславов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FBE4D5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A" w:rsidTr="00206F2F">
        <w:trPr>
          <w:gridAfter w:val="1"/>
          <w:wAfter w:w="9" w:type="dxa"/>
        </w:trPr>
        <w:tc>
          <w:tcPr>
            <w:tcW w:w="1942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AE696A" w:rsidRPr="007028AD" w:rsidRDefault="007028AD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12 СУ „Цар Иван Асен </w:t>
            </w:r>
            <w:r>
              <w:rPr>
                <w:lang w:val="es-ES"/>
              </w:rPr>
              <w:t>II</w:t>
            </w:r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FBE4D5"/>
          </w:tcPr>
          <w:p w:rsidR="00AE696A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A" w:rsidRPr="008911F0" w:rsidTr="00206F2F">
        <w:trPr>
          <w:gridAfter w:val="1"/>
          <w:wAfter w:w="9" w:type="dxa"/>
        </w:trPr>
        <w:tc>
          <w:tcPr>
            <w:tcW w:w="1942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AE696A" w:rsidRPr="008911F0" w:rsidRDefault="007028AD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ЧСЕУ </w:t>
            </w:r>
            <w:proofErr w:type="spellStart"/>
            <w:r>
              <w:rPr>
                <w:lang w:val="bg-BG"/>
              </w:rPr>
              <w:t>Британика</w:t>
            </w:r>
            <w:proofErr w:type="spellEnd"/>
          </w:p>
        </w:tc>
        <w:tc>
          <w:tcPr>
            <w:tcW w:w="1388" w:type="dxa"/>
            <w:shd w:val="clear" w:color="auto" w:fill="FBE4D5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A" w:rsidRPr="008911F0" w:rsidTr="00206F2F">
        <w:tc>
          <w:tcPr>
            <w:tcW w:w="11320" w:type="dxa"/>
            <w:gridSpan w:val="5"/>
            <w:shd w:val="clear" w:color="auto" w:fill="EDEDED" w:themeFill="accent3" w:themeFillTint="33"/>
          </w:tcPr>
          <w:p w:rsidR="00AE696A" w:rsidRDefault="00AE696A" w:rsidP="0052622F">
            <w:pPr>
              <w:jc w:val="center"/>
              <w:rPr>
                <w:lang w:val="bg-BG"/>
              </w:rPr>
            </w:pPr>
          </w:p>
        </w:tc>
      </w:tr>
      <w:tr w:rsidR="00AE696A" w:rsidRPr="008911F0" w:rsidTr="00206F2F">
        <w:trPr>
          <w:gridAfter w:val="1"/>
          <w:wAfter w:w="9" w:type="dxa"/>
        </w:trPr>
        <w:tc>
          <w:tcPr>
            <w:tcW w:w="1942" w:type="dxa"/>
            <w:shd w:val="clear" w:color="auto" w:fill="auto"/>
          </w:tcPr>
          <w:p w:rsidR="00AE696A" w:rsidRPr="003E2144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AE696A" w:rsidRPr="007028AD" w:rsidRDefault="007028AD" w:rsidP="0052622F">
            <w:pPr>
              <w:rPr>
                <w:lang w:val="bg-BG"/>
              </w:rPr>
            </w:pPr>
            <w:r w:rsidRPr="007028AD">
              <w:rPr>
                <w:lang w:val="bg-BG"/>
              </w:rPr>
              <w:t xml:space="preserve">108 </w:t>
            </w:r>
            <w:r>
              <w:rPr>
                <w:lang w:val="bg-BG"/>
              </w:rPr>
              <w:t>СУ „Никола Беловеждов“</w:t>
            </w:r>
          </w:p>
        </w:tc>
        <w:tc>
          <w:tcPr>
            <w:tcW w:w="1388" w:type="dxa"/>
            <w:shd w:val="clear" w:color="auto" w:fill="auto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A" w:rsidRPr="008911F0" w:rsidTr="00206F2F">
        <w:trPr>
          <w:gridAfter w:val="1"/>
          <w:wAfter w:w="9" w:type="dxa"/>
        </w:trPr>
        <w:tc>
          <w:tcPr>
            <w:tcW w:w="1942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AE696A" w:rsidRDefault="00DA064D" w:rsidP="00DA064D">
            <w:pPr>
              <w:rPr>
                <w:lang w:val="bg-BG"/>
              </w:rPr>
            </w:pPr>
            <w:r>
              <w:rPr>
                <w:lang w:val="bg-BG"/>
              </w:rPr>
              <w:t>Професионална гимназия по електротехника и автоматика</w:t>
            </w:r>
          </w:p>
        </w:tc>
        <w:tc>
          <w:tcPr>
            <w:tcW w:w="1388" w:type="dxa"/>
            <w:shd w:val="clear" w:color="auto" w:fill="auto"/>
          </w:tcPr>
          <w:p w:rsidR="00AE696A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A" w:rsidRPr="008911F0" w:rsidTr="00206F2F">
        <w:trPr>
          <w:gridAfter w:val="1"/>
          <w:wAfter w:w="9" w:type="dxa"/>
        </w:trPr>
        <w:tc>
          <w:tcPr>
            <w:tcW w:w="1942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AE696A" w:rsidRPr="008911F0" w:rsidRDefault="007028AD" w:rsidP="00206F2F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="00DA064D">
              <w:rPr>
                <w:lang w:val="bg-BG"/>
              </w:rPr>
              <w:t xml:space="preserve">офийска гимназия по строителство архитектура и геодезия </w:t>
            </w:r>
            <w:r w:rsidR="00206F2F">
              <w:rPr>
                <w:lang w:val="bg-BG"/>
              </w:rPr>
              <w:t>„Христо Ботев“</w:t>
            </w:r>
          </w:p>
        </w:tc>
        <w:tc>
          <w:tcPr>
            <w:tcW w:w="1388" w:type="dxa"/>
            <w:shd w:val="clear" w:color="auto" w:fill="auto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A" w:rsidRPr="008911F0" w:rsidTr="00206F2F">
        <w:tc>
          <w:tcPr>
            <w:tcW w:w="11320" w:type="dxa"/>
            <w:gridSpan w:val="5"/>
            <w:shd w:val="clear" w:color="auto" w:fill="EDEDED" w:themeFill="accent3" w:themeFillTint="33"/>
          </w:tcPr>
          <w:p w:rsidR="00AE696A" w:rsidRDefault="00AE696A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Pr="0035408F" w:rsidRDefault="00DA064D" w:rsidP="00DA064D">
      <w:pP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  <w:lang w:val="bg-BG"/>
        </w:rPr>
        <w:t xml:space="preserve">  </w:t>
      </w:r>
    </w:p>
    <w:p w:rsidR="0052622F" w:rsidRPr="00E64BD0" w:rsidRDefault="0052622F" w:rsidP="00E64BD0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ТЕНИС НА МАСА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</w:t>
      </w:r>
      <w:r w:rsidR="00E64BD0">
        <w:rPr>
          <w:b/>
          <w:noProof/>
          <w:color w:val="002060"/>
          <w:sz w:val="36"/>
          <w:szCs w:val="36"/>
          <w:lang w:val="bg-BG"/>
        </w:rPr>
        <w:t xml:space="preserve">асиране </w:t>
      </w:r>
      <w:r w:rsidR="00DA064D">
        <w:rPr>
          <w:b/>
          <w:noProof/>
          <w:color w:val="002060"/>
          <w:sz w:val="36"/>
          <w:szCs w:val="36"/>
          <w:lang w:val="bg-BG"/>
        </w:rPr>
        <w:t xml:space="preserve">8-10 клас </w:t>
      </w:r>
      <w:r w:rsidR="00E64BD0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</w:t>
      </w:r>
    </w:p>
    <w:tbl>
      <w:tblPr>
        <w:tblW w:w="1132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254"/>
        <w:gridCol w:w="5727"/>
        <w:gridCol w:w="1388"/>
        <w:gridCol w:w="17"/>
      </w:tblGrid>
      <w:tr w:rsidR="0052622F" w:rsidRPr="008911F0" w:rsidTr="00206F2F">
        <w:trPr>
          <w:gridAfter w:val="1"/>
          <w:wAfter w:w="17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727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206F2F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52622F" w:rsidRPr="00A0246B" w:rsidRDefault="00A0246B" w:rsidP="00DA064D">
            <w:pPr>
              <w:rPr>
                <w:lang w:val="bg-BG"/>
              </w:rPr>
            </w:pPr>
            <w:r w:rsidRPr="00A0246B">
              <w:rPr>
                <w:lang w:val="bg-BG"/>
              </w:rPr>
              <w:t xml:space="preserve">144 </w:t>
            </w:r>
            <w:r>
              <w:rPr>
                <w:lang w:val="bg-BG"/>
              </w:rPr>
              <w:t xml:space="preserve">СУ „Народни будители“/ </w:t>
            </w:r>
          </w:p>
        </w:tc>
        <w:tc>
          <w:tcPr>
            <w:tcW w:w="1388" w:type="dxa"/>
            <w:shd w:val="clear" w:color="auto" w:fill="FBE4D5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206F2F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52622F" w:rsidRPr="008911F0" w:rsidRDefault="00A0246B" w:rsidP="00DA064D">
            <w:pPr>
              <w:rPr>
                <w:lang w:val="bg-BG"/>
              </w:rPr>
            </w:pPr>
            <w:r>
              <w:rPr>
                <w:lang w:val="bg-BG"/>
              </w:rPr>
              <w:t>ПГД</w:t>
            </w:r>
            <w:r w:rsidR="000D2CE9">
              <w:rPr>
                <w:lang w:val="bg-BG"/>
              </w:rPr>
              <w:t xml:space="preserve"> „Елисавето Вазова“</w:t>
            </w:r>
          </w:p>
        </w:tc>
        <w:tc>
          <w:tcPr>
            <w:tcW w:w="1388" w:type="dxa"/>
            <w:shd w:val="clear" w:color="auto" w:fill="FBE4D5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206F2F">
        <w:trPr>
          <w:gridAfter w:val="1"/>
          <w:wAfter w:w="17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727" w:type="dxa"/>
            <w:shd w:val="clear" w:color="auto" w:fill="FBE4D5"/>
          </w:tcPr>
          <w:p w:rsidR="0052622F" w:rsidRPr="008911F0" w:rsidRDefault="00206F2F" w:rsidP="00DA064D">
            <w:pPr>
              <w:rPr>
                <w:lang w:val="bg-BG"/>
              </w:rPr>
            </w:pPr>
            <w:r>
              <w:rPr>
                <w:lang w:val="bg-BG"/>
              </w:rPr>
              <w:t>Софийска гимназия по строителство архитектура и геодезия „Христо Ботев“</w:t>
            </w:r>
          </w:p>
        </w:tc>
        <w:tc>
          <w:tcPr>
            <w:tcW w:w="1388" w:type="dxa"/>
            <w:shd w:val="clear" w:color="auto" w:fill="FBE4D5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206F2F">
        <w:tc>
          <w:tcPr>
            <w:tcW w:w="11328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206F2F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52622F" w:rsidRPr="008911F0" w:rsidRDefault="00A0246B" w:rsidP="00DA064D">
            <w:pPr>
              <w:rPr>
                <w:lang w:val="bg-BG"/>
              </w:rPr>
            </w:pPr>
            <w:r>
              <w:rPr>
                <w:lang w:val="bg-BG"/>
              </w:rPr>
              <w:t xml:space="preserve">НПГПТО „М.В. </w:t>
            </w:r>
            <w:proofErr w:type="spellStart"/>
            <w:r>
              <w:rPr>
                <w:lang w:val="bg-BG"/>
              </w:rPr>
              <w:t>Ломоносов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RPr="008911F0" w:rsidTr="00206F2F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52622F" w:rsidRDefault="00DA064D" w:rsidP="00DA064D">
            <w:pPr>
              <w:rPr>
                <w:lang w:val="bg-BG"/>
              </w:rPr>
            </w:pPr>
            <w:r>
              <w:rPr>
                <w:lang w:val="bg-BG"/>
              </w:rPr>
              <w:t>54 СУ „Св. Иван Рилски“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206F2F">
        <w:trPr>
          <w:gridAfter w:val="1"/>
          <w:wAfter w:w="17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727" w:type="dxa"/>
            <w:shd w:val="clear" w:color="auto" w:fill="auto"/>
          </w:tcPr>
          <w:p w:rsidR="0052622F" w:rsidRPr="008911F0" w:rsidRDefault="00DA064D" w:rsidP="00DA064D">
            <w:pPr>
              <w:rPr>
                <w:lang w:val="bg-BG"/>
              </w:rPr>
            </w:pPr>
            <w:r>
              <w:rPr>
                <w:lang w:val="bg-BG"/>
              </w:rPr>
              <w:t>133 „А. С Пушкин“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206F2F">
        <w:tc>
          <w:tcPr>
            <w:tcW w:w="11328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Default="0052622F" w:rsidP="0052622F">
      <w:pPr>
        <w:jc w:val="center"/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      </w:t>
      </w:r>
    </w:p>
    <w:p w:rsidR="00DA064D" w:rsidRDefault="00DA064D" w:rsidP="0052622F">
      <w:pPr>
        <w:jc w:val="center"/>
        <w:rPr>
          <w:b/>
          <w:noProof/>
          <w:sz w:val="36"/>
          <w:szCs w:val="36"/>
          <w:lang w:val="bg-BG"/>
        </w:rPr>
      </w:pPr>
    </w:p>
    <w:p w:rsidR="0052622F" w:rsidRPr="00364EEE" w:rsidRDefault="00DA064D" w:rsidP="00DA064D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F1A5E8A" wp14:editId="41A9A3EF">
            <wp:simplePos x="0" y="0"/>
            <wp:positionH relativeFrom="margin">
              <wp:posOffset>7673340</wp:posOffset>
            </wp:positionH>
            <wp:positionV relativeFrom="paragraph">
              <wp:posOffset>9525</wp:posOffset>
            </wp:positionV>
            <wp:extent cx="1460500" cy="292100"/>
            <wp:effectExtent l="0" t="0" r="6350" b="0"/>
            <wp:wrapSquare wrapText="bothSides"/>
            <wp:docPr id="4" name="Pictur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mallCaps/>
          <w:color w:val="002060"/>
          <w:sz w:val="44"/>
          <w:szCs w:val="4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="0052622F"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Ученически игри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ШАХМАТ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</w:t>
      </w:r>
      <w:r w:rsidR="00DA064D">
        <w:rPr>
          <w:b/>
          <w:noProof/>
          <w:color w:val="002060"/>
          <w:sz w:val="36"/>
          <w:szCs w:val="36"/>
          <w:lang w:val="bg-BG"/>
        </w:rPr>
        <w:t xml:space="preserve">8-10 клас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072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027"/>
        <w:gridCol w:w="5357"/>
        <w:gridCol w:w="1389"/>
        <w:gridCol w:w="6"/>
      </w:tblGrid>
      <w:tr w:rsidR="0052622F" w:rsidRPr="008911F0" w:rsidTr="00206F2F">
        <w:trPr>
          <w:gridAfter w:val="1"/>
          <w:wAfter w:w="6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017DF3" w:rsidRPr="008911F0" w:rsidTr="00206F2F">
        <w:tc>
          <w:tcPr>
            <w:tcW w:w="10721" w:type="dxa"/>
            <w:gridSpan w:val="5"/>
            <w:shd w:val="clear" w:color="auto" w:fill="EDEDED" w:themeFill="accent3" w:themeFillTint="33"/>
          </w:tcPr>
          <w:p w:rsidR="00017DF3" w:rsidRDefault="00017DF3" w:rsidP="0052622F">
            <w:pPr>
              <w:jc w:val="center"/>
              <w:rPr>
                <w:lang w:val="bg-BG"/>
              </w:rPr>
            </w:pPr>
          </w:p>
        </w:tc>
      </w:tr>
      <w:tr w:rsidR="00017DF3" w:rsidRPr="008911F0" w:rsidTr="00206F2F">
        <w:trPr>
          <w:gridAfter w:val="1"/>
          <w:wAfter w:w="6" w:type="dxa"/>
        </w:trPr>
        <w:tc>
          <w:tcPr>
            <w:tcW w:w="1942" w:type="dxa"/>
            <w:shd w:val="clear" w:color="auto" w:fill="auto"/>
          </w:tcPr>
          <w:p w:rsidR="00017DF3" w:rsidRPr="003E2144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8-10 клас</w:t>
            </w:r>
          </w:p>
        </w:tc>
        <w:tc>
          <w:tcPr>
            <w:tcW w:w="5357" w:type="dxa"/>
            <w:shd w:val="clear" w:color="auto" w:fill="auto"/>
          </w:tcPr>
          <w:p w:rsidR="00017DF3" w:rsidRPr="008911F0" w:rsidRDefault="00BF177E" w:rsidP="0052622F">
            <w:pPr>
              <w:rPr>
                <w:lang w:val="bg-BG"/>
              </w:rPr>
            </w:pPr>
            <w:r w:rsidRPr="00BF177E">
              <w:rPr>
                <w:lang w:val="bg-BG"/>
              </w:rPr>
              <w:t xml:space="preserve">СМГ „Паисий </w:t>
            </w:r>
            <w:proofErr w:type="spellStart"/>
            <w:r w:rsidRPr="00BF177E">
              <w:rPr>
                <w:lang w:val="bg-BG"/>
              </w:rPr>
              <w:t>Хилендраски</w:t>
            </w:r>
            <w:proofErr w:type="spellEnd"/>
            <w:r w:rsidRPr="00BF177E">
              <w:rPr>
                <w:lang w:val="bg-BG"/>
              </w:rPr>
              <w:t>“</w:t>
            </w:r>
          </w:p>
        </w:tc>
        <w:tc>
          <w:tcPr>
            <w:tcW w:w="1389" w:type="dxa"/>
            <w:shd w:val="clear" w:color="auto" w:fill="auto"/>
          </w:tcPr>
          <w:p w:rsidR="00017DF3" w:rsidRPr="008911F0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017DF3" w:rsidRPr="008911F0" w:rsidTr="00206F2F">
        <w:trPr>
          <w:gridAfter w:val="1"/>
          <w:wAfter w:w="6" w:type="dxa"/>
        </w:trPr>
        <w:tc>
          <w:tcPr>
            <w:tcW w:w="1942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8-10 клас</w:t>
            </w:r>
          </w:p>
        </w:tc>
        <w:tc>
          <w:tcPr>
            <w:tcW w:w="5357" w:type="dxa"/>
            <w:shd w:val="clear" w:color="auto" w:fill="auto"/>
          </w:tcPr>
          <w:p w:rsidR="00017DF3" w:rsidRDefault="00BF177E" w:rsidP="0052622F">
            <w:pPr>
              <w:rPr>
                <w:lang w:val="bg-BG"/>
              </w:rPr>
            </w:pPr>
            <w:r w:rsidRPr="00BF177E">
              <w:rPr>
                <w:lang w:val="bg-BG"/>
              </w:rPr>
              <w:t>31 СУЧЕМ „Иван Вазов“</w:t>
            </w:r>
          </w:p>
        </w:tc>
        <w:tc>
          <w:tcPr>
            <w:tcW w:w="1389" w:type="dxa"/>
            <w:shd w:val="clear" w:color="auto" w:fill="auto"/>
          </w:tcPr>
          <w:p w:rsidR="00017DF3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017DF3" w:rsidRPr="008911F0" w:rsidTr="00206F2F">
        <w:trPr>
          <w:gridAfter w:val="1"/>
          <w:wAfter w:w="6" w:type="dxa"/>
        </w:trPr>
        <w:tc>
          <w:tcPr>
            <w:tcW w:w="1942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8-10 клас</w:t>
            </w:r>
          </w:p>
        </w:tc>
        <w:tc>
          <w:tcPr>
            <w:tcW w:w="5357" w:type="dxa"/>
            <w:shd w:val="clear" w:color="auto" w:fill="auto"/>
          </w:tcPr>
          <w:p w:rsidR="00017DF3" w:rsidRPr="008911F0" w:rsidRDefault="00BF177E" w:rsidP="0052622F">
            <w:pPr>
              <w:rPr>
                <w:lang w:val="bg-BG"/>
              </w:rPr>
            </w:pPr>
            <w:r>
              <w:rPr>
                <w:lang w:val="bg-BG"/>
              </w:rPr>
              <w:t>ЧСУ „Дружба“</w:t>
            </w:r>
          </w:p>
        </w:tc>
        <w:tc>
          <w:tcPr>
            <w:tcW w:w="1389" w:type="dxa"/>
            <w:shd w:val="clear" w:color="auto" w:fill="auto"/>
          </w:tcPr>
          <w:p w:rsidR="00017DF3" w:rsidRPr="008911F0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017DF3" w:rsidRPr="008911F0" w:rsidTr="00206F2F">
        <w:tc>
          <w:tcPr>
            <w:tcW w:w="10721" w:type="dxa"/>
            <w:gridSpan w:val="5"/>
            <w:shd w:val="clear" w:color="auto" w:fill="EDEDED" w:themeFill="accent3" w:themeFillTint="33"/>
          </w:tcPr>
          <w:p w:rsidR="00017DF3" w:rsidRDefault="00017DF3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Pr="0035408F" w:rsidRDefault="0052622F" w:rsidP="00DA064D">
      <w:pP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>ЛЕКА АТЕТИКА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</w:t>
      </w:r>
      <w:r w:rsidR="00DA064D">
        <w:rPr>
          <w:b/>
          <w:noProof/>
          <w:color w:val="002060"/>
          <w:sz w:val="36"/>
          <w:szCs w:val="36"/>
          <w:lang w:val="bg-BG"/>
        </w:rPr>
        <w:t xml:space="preserve">8-10 клас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0722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5130"/>
        <w:gridCol w:w="1388"/>
        <w:gridCol w:w="8"/>
      </w:tblGrid>
      <w:tr w:rsidR="0052622F" w:rsidRPr="008911F0" w:rsidTr="00206F2F">
        <w:trPr>
          <w:gridAfter w:val="1"/>
          <w:wAfter w:w="8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2F6466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2F6466" w:rsidRDefault="002F6466" w:rsidP="0052622F">
            <w:pPr>
              <w:jc w:val="center"/>
              <w:rPr>
                <w:lang w:val="bg-BG"/>
              </w:rPr>
            </w:pPr>
          </w:p>
        </w:tc>
      </w:tr>
      <w:tr w:rsidR="002F6466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2F6466" w:rsidRPr="003E2144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2F6466" w:rsidRPr="008911F0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164 ГПИЕ „Мигел де Сервантес“</w:t>
            </w:r>
          </w:p>
        </w:tc>
        <w:tc>
          <w:tcPr>
            <w:tcW w:w="1388" w:type="dxa"/>
            <w:shd w:val="clear" w:color="auto" w:fill="FBE4D5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2F6466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2F6466" w:rsidRPr="0000474A" w:rsidRDefault="0000474A" w:rsidP="0000474A">
            <w:pPr>
              <w:rPr>
                <w:lang w:val="bg-BG"/>
              </w:rPr>
            </w:pPr>
            <w:r w:rsidRPr="0000474A">
              <w:rPr>
                <w:lang w:val="en-US"/>
              </w:rPr>
              <w:t xml:space="preserve">I </w:t>
            </w:r>
            <w:r w:rsidRPr="0000474A">
              <w:rPr>
                <w:vertAlign w:val="superscript"/>
                <w:lang w:val="bg-BG"/>
              </w:rPr>
              <w:t xml:space="preserve">ва </w:t>
            </w:r>
            <w:r w:rsidR="002F6466" w:rsidRPr="0000474A">
              <w:rPr>
                <w:lang w:val="bg-BG"/>
              </w:rPr>
              <w:t>А</w:t>
            </w:r>
            <w:r w:rsidR="00206F2F" w:rsidRPr="0000474A">
              <w:rPr>
                <w:lang w:val="bg-BG"/>
              </w:rPr>
              <w:t>нглийска езикова гимназия</w:t>
            </w:r>
          </w:p>
        </w:tc>
        <w:tc>
          <w:tcPr>
            <w:tcW w:w="1388" w:type="dxa"/>
            <w:shd w:val="clear" w:color="auto" w:fill="FBE4D5"/>
          </w:tcPr>
          <w:p w:rsidR="002F6466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F6466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2F6466" w:rsidRPr="008911F0" w:rsidRDefault="002F6466" w:rsidP="00206F2F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="00206F2F">
              <w:rPr>
                <w:lang w:val="bg-BG"/>
              </w:rPr>
              <w:t>ационална професионална гимназия по полиграфия и фотография</w:t>
            </w:r>
          </w:p>
        </w:tc>
        <w:tc>
          <w:tcPr>
            <w:tcW w:w="1388" w:type="dxa"/>
            <w:shd w:val="clear" w:color="auto" w:fill="FBE4D5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2F6466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2F6466" w:rsidRDefault="002F6466" w:rsidP="0052622F">
            <w:pPr>
              <w:jc w:val="center"/>
              <w:rPr>
                <w:lang w:val="bg-BG"/>
              </w:rPr>
            </w:pPr>
          </w:p>
        </w:tc>
      </w:tr>
      <w:tr w:rsidR="002F6466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2F6466" w:rsidRPr="003E2144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2F6466" w:rsidRPr="008911F0" w:rsidRDefault="0000474A" w:rsidP="00C8600D">
            <w:pPr>
              <w:rPr>
                <w:lang w:val="bg-BG"/>
              </w:rPr>
            </w:pPr>
            <w:r>
              <w:rPr>
                <w:lang w:val="bg-BG"/>
              </w:rPr>
              <w:t>Софийска гимназия по строителство архитектура и геодезия „Христо Ботев“</w:t>
            </w:r>
          </w:p>
        </w:tc>
        <w:tc>
          <w:tcPr>
            <w:tcW w:w="1388" w:type="dxa"/>
            <w:shd w:val="clear" w:color="auto" w:fill="auto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2F6466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2F6466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7 СУ „Свети Седмочисленици“</w:t>
            </w:r>
          </w:p>
        </w:tc>
        <w:tc>
          <w:tcPr>
            <w:tcW w:w="1388" w:type="dxa"/>
            <w:shd w:val="clear" w:color="auto" w:fill="auto"/>
          </w:tcPr>
          <w:p w:rsidR="002F6466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F6466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2F6466" w:rsidRPr="008911F0" w:rsidRDefault="00206F2F" w:rsidP="00C8600D">
            <w:pPr>
              <w:rPr>
                <w:lang w:val="bg-BG"/>
              </w:rPr>
            </w:pPr>
            <w:r>
              <w:rPr>
                <w:lang w:val="bg-BG"/>
              </w:rPr>
              <w:t>Национална финансово-стопанска гимназия</w:t>
            </w:r>
          </w:p>
        </w:tc>
        <w:tc>
          <w:tcPr>
            <w:tcW w:w="1388" w:type="dxa"/>
            <w:shd w:val="clear" w:color="auto" w:fill="auto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2F6466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DA064D" w:rsidRDefault="00DA064D" w:rsidP="00DA064D">
            <w:pPr>
              <w:rPr>
                <w:lang w:val="bg-BG"/>
              </w:rPr>
            </w:pPr>
          </w:p>
        </w:tc>
      </w:tr>
    </w:tbl>
    <w:p w:rsidR="0052622F" w:rsidRDefault="0052622F" w:rsidP="0052622F"/>
    <w:p w:rsidR="0052622F" w:rsidRDefault="0052622F" w:rsidP="0052622F">
      <w:pPr>
        <w:jc w:val="center"/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       </w:t>
      </w:r>
    </w:p>
    <w:p w:rsidR="00DA064D" w:rsidRDefault="0052622F" w:rsidP="0052622F">
      <w:pPr>
        <w:jc w:val="center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              </w:t>
      </w:r>
    </w:p>
    <w:p w:rsidR="0052622F" w:rsidRPr="00364EEE" w:rsidRDefault="00DA064D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3360" behindDoc="0" locked="0" layoutInCell="1" allowOverlap="1" wp14:anchorId="1D60BD75" wp14:editId="2350FD09">
            <wp:simplePos x="0" y="0"/>
            <wp:positionH relativeFrom="margin">
              <wp:posOffset>7654290</wp:posOffset>
            </wp:positionH>
            <wp:positionV relativeFrom="paragraph">
              <wp:posOffset>12065</wp:posOffset>
            </wp:positionV>
            <wp:extent cx="1460500" cy="292100"/>
            <wp:effectExtent l="0" t="0" r="6350" b="0"/>
            <wp:wrapSquare wrapText="bothSides"/>
            <wp:docPr id="6" name="Picture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52622F"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ФУТБОЛ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</w:t>
      </w:r>
      <w:r w:rsidR="00DA064D">
        <w:rPr>
          <w:b/>
          <w:noProof/>
          <w:color w:val="002060"/>
          <w:sz w:val="36"/>
          <w:szCs w:val="36"/>
          <w:lang w:val="bg-BG"/>
        </w:rPr>
        <w:t xml:space="preserve">8-10 клас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52622F" w:rsidRPr="00A712AE" w:rsidRDefault="00DA064D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</w:t>
      </w:r>
    </w:p>
    <w:tbl>
      <w:tblPr>
        <w:tblW w:w="10722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5130"/>
        <w:gridCol w:w="1388"/>
        <w:gridCol w:w="8"/>
      </w:tblGrid>
      <w:tr w:rsidR="0052622F" w:rsidRPr="008911F0" w:rsidTr="00206F2F">
        <w:trPr>
          <w:gridAfter w:val="1"/>
          <w:wAfter w:w="8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52622F" w:rsidRPr="008911F0" w:rsidRDefault="00E64BD0" w:rsidP="00206F2F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206F2F">
              <w:rPr>
                <w:lang w:val="bg-BG"/>
              </w:rPr>
              <w:t>рофесионална гимназия по телекомуникации</w:t>
            </w:r>
            <w:r w:rsidR="00CB2240">
              <w:rPr>
                <w:lang w:val="bg-BG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52622F" w:rsidRDefault="00E64BD0" w:rsidP="0052622F">
            <w:pPr>
              <w:rPr>
                <w:lang w:val="bg-BG"/>
              </w:rPr>
            </w:pPr>
            <w:r>
              <w:rPr>
                <w:lang w:val="bg-BG"/>
              </w:rPr>
              <w:t>НПМГ „ Акад. Любомир Чолаков“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52622F" w:rsidRPr="008911F0" w:rsidRDefault="00E64BD0" w:rsidP="0052622F">
            <w:pPr>
              <w:rPr>
                <w:lang w:val="bg-BG"/>
              </w:rPr>
            </w:pPr>
            <w:r>
              <w:rPr>
                <w:lang w:val="bg-BG"/>
              </w:rPr>
              <w:t>137 СУ „ Ангел Кънчев“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Pr="0035408F" w:rsidRDefault="0052622F" w:rsidP="00DA064D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>БАСКЕТБОЛ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Трети зонален етап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0722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5130"/>
        <w:gridCol w:w="1388"/>
        <w:gridCol w:w="8"/>
      </w:tblGrid>
      <w:tr w:rsidR="0052622F" w:rsidRPr="008911F0" w:rsidTr="00206F2F">
        <w:trPr>
          <w:gridAfter w:val="1"/>
          <w:wAfter w:w="8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D0634D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D0634D" w:rsidRDefault="00D0634D" w:rsidP="0052622F">
            <w:pPr>
              <w:jc w:val="center"/>
              <w:rPr>
                <w:lang w:val="bg-BG"/>
              </w:rPr>
            </w:pPr>
          </w:p>
        </w:tc>
      </w:tr>
      <w:tr w:rsidR="00D0634D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D0634D" w:rsidRPr="003E2144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D0634D" w:rsidRPr="008911F0" w:rsidRDefault="00346FCF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35 СЕУ „ Добри </w:t>
            </w:r>
            <w:proofErr w:type="spellStart"/>
            <w:r>
              <w:rPr>
                <w:lang w:val="bg-BG"/>
              </w:rPr>
              <w:t>Войноков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FBE4D5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D0634D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D0634D" w:rsidRPr="008911F0" w:rsidRDefault="00346FCF" w:rsidP="00206F2F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А</w:t>
            </w:r>
            <w:r w:rsidR="00206F2F">
              <w:rPr>
                <w:lang w:val="bg-BG"/>
              </w:rPr>
              <w:t>мерикано</w:t>
            </w:r>
            <w:proofErr w:type="spellEnd"/>
            <w:r w:rsidR="00206F2F">
              <w:rPr>
                <w:lang w:val="bg-BG"/>
              </w:rPr>
              <w:t xml:space="preserve"> Английска Академия</w:t>
            </w:r>
          </w:p>
        </w:tc>
        <w:tc>
          <w:tcPr>
            <w:tcW w:w="1388" w:type="dxa"/>
            <w:shd w:val="clear" w:color="auto" w:fill="FBE4D5"/>
          </w:tcPr>
          <w:p w:rsidR="00D0634D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D0634D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130" w:type="dxa"/>
            <w:shd w:val="clear" w:color="auto" w:fill="FBE4D5"/>
          </w:tcPr>
          <w:p w:rsidR="00D0634D" w:rsidRPr="008911F0" w:rsidRDefault="00346FCF" w:rsidP="0052622F">
            <w:pPr>
              <w:rPr>
                <w:lang w:val="bg-BG"/>
              </w:rPr>
            </w:pPr>
            <w:r>
              <w:rPr>
                <w:lang w:val="bg-BG"/>
              </w:rPr>
              <w:t>81 СУ „Виктор Юго“</w:t>
            </w:r>
          </w:p>
        </w:tc>
        <w:tc>
          <w:tcPr>
            <w:tcW w:w="1388" w:type="dxa"/>
            <w:shd w:val="clear" w:color="auto" w:fill="FBE4D5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D0634D" w:rsidRPr="008911F0" w:rsidTr="00206F2F">
        <w:tc>
          <w:tcPr>
            <w:tcW w:w="10722" w:type="dxa"/>
            <w:gridSpan w:val="5"/>
            <w:shd w:val="clear" w:color="auto" w:fill="EDEDED" w:themeFill="accent3" w:themeFillTint="33"/>
          </w:tcPr>
          <w:p w:rsidR="00D0634D" w:rsidRDefault="00D0634D" w:rsidP="0052622F">
            <w:pPr>
              <w:jc w:val="center"/>
              <w:rPr>
                <w:lang w:val="bg-BG"/>
              </w:rPr>
            </w:pPr>
          </w:p>
        </w:tc>
      </w:tr>
      <w:tr w:rsidR="00D0634D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D0634D" w:rsidRPr="003E2144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D0634D" w:rsidRPr="008911F0" w:rsidRDefault="00CB2240" w:rsidP="0052622F">
            <w:pPr>
              <w:rPr>
                <w:lang w:val="bg-BG"/>
              </w:rPr>
            </w:pPr>
            <w:r>
              <w:rPr>
                <w:lang w:val="bg-BG"/>
              </w:rPr>
              <w:t>91 НЕГ „ Проф. Константин Гълъбов“</w:t>
            </w:r>
          </w:p>
        </w:tc>
        <w:tc>
          <w:tcPr>
            <w:tcW w:w="1388" w:type="dxa"/>
            <w:shd w:val="clear" w:color="auto" w:fill="auto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D0634D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D0634D" w:rsidRDefault="00CB2240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105 СУ „Атанас Далчев“ </w:t>
            </w:r>
          </w:p>
        </w:tc>
        <w:tc>
          <w:tcPr>
            <w:tcW w:w="1388" w:type="dxa"/>
            <w:shd w:val="clear" w:color="auto" w:fill="auto"/>
          </w:tcPr>
          <w:p w:rsidR="00D0634D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D0634D" w:rsidRPr="008911F0" w:rsidTr="00206F2F">
        <w:trPr>
          <w:gridAfter w:val="1"/>
          <w:wAfter w:w="8" w:type="dxa"/>
        </w:trPr>
        <w:tc>
          <w:tcPr>
            <w:tcW w:w="1942" w:type="dxa"/>
            <w:shd w:val="clear" w:color="auto" w:fill="auto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130" w:type="dxa"/>
            <w:shd w:val="clear" w:color="auto" w:fill="auto"/>
          </w:tcPr>
          <w:p w:rsidR="00D0634D" w:rsidRPr="008911F0" w:rsidRDefault="00206F2F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ЧУ </w:t>
            </w:r>
            <w:proofErr w:type="spellStart"/>
            <w:r w:rsidR="00CB2240">
              <w:rPr>
                <w:lang w:val="bg-BG"/>
              </w:rPr>
              <w:t>Увекинд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</w:tbl>
    <w:p w:rsidR="0052622F" w:rsidRDefault="0052622F" w:rsidP="0052622F"/>
    <w:p w:rsidR="00DA064D" w:rsidRDefault="0052622F" w:rsidP="0052622F">
      <w:pPr>
        <w:jc w:val="center"/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          </w:t>
      </w:r>
    </w:p>
    <w:p w:rsidR="00DA064D" w:rsidRDefault="00DA064D" w:rsidP="0052622F">
      <w:pPr>
        <w:jc w:val="center"/>
        <w:rPr>
          <w:b/>
          <w:noProof/>
          <w:sz w:val="36"/>
          <w:szCs w:val="36"/>
          <w:lang w:val="bg-BG"/>
        </w:rPr>
      </w:pPr>
    </w:p>
    <w:p w:rsidR="00DA064D" w:rsidRDefault="00DA064D" w:rsidP="0052622F">
      <w:pPr>
        <w:jc w:val="center"/>
        <w:rPr>
          <w:b/>
          <w:noProof/>
          <w:sz w:val="36"/>
          <w:szCs w:val="36"/>
          <w:lang w:val="bg-BG"/>
        </w:rPr>
      </w:pPr>
    </w:p>
    <w:p w:rsidR="00DA064D" w:rsidRDefault="00DA064D" w:rsidP="0052622F">
      <w:pPr>
        <w:jc w:val="center"/>
        <w:rPr>
          <w:b/>
          <w:noProof/>
          <w:sz w:val="36"/>
          <w:szCs w:val="36"/>
          <w:lang w:val="bg-BG"/>
        </w:rPr>
      </w:pPr>
    </w:p>
    <w:p w:rsidR="00206F2F" w:rsidRDefault="00206F2F" w:rsidP="00DA064D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064D" w:rsidRDefault="00DA064D" w:rsidP="00DA064D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 wp14:anchorId="0A81A5D0" wp14:editId="2AC2DF66">
            <wp:simplePos x="0" y="0"/>
            <wp:positionH relativeFrom="margin">
              <wp:posOffset>8058150</wp:posOffset>
            </wp:positionH>
            <wp:positionV relativeFrom="paragraph">
              <wp:posOffset>-9525</wp:posOffset>
            </wp:positionV>
            <wp:extent cx="1460500" cy="292100"/>
            <wp:effectExtent l="0" t="0" r="6350" b="0"/>
            <wp:wrapSquare wrapText="bothSides"/>
            <wp:docPr id="8" name="Picture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474A">
        <w:rPr>
          <w:b/>
          <w:smallCaps/>
          <w:color w:val="002060"/>
          <w:sz w:val="44"/>
          <w:szCs w:val="4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52622F"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DA064D" w:rsidP="00DA064D">
      <w:pP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</w:t>
      </w:r>
      <w:r w:rsidR="0000474A">
        <w:rPr>
          <w:b/>
          <w:smallCaps/>
          <w:color w:val="002060"/>
          <w:sz w:val="44"/>
          <w:szCs w:val="4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>
        <w:rPr>
          <w:b/>
          <w:smallCaps/>
          <w:color w:val="002060"/>
          <w:sz w:val="44"/>
          <w:szCs w:val="4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2622F"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023/2024</w:t>
      </w:r>
    </w:p>
    <w:p w:rsidR="0052622F" w:rsidRPr="0035408F" w:rsidRDefault="0000474A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en-US"/>
        </w:rPr>
        <w:t xml:space="preserve">       </w:t>
      </w:r>
      <w:r w:rsidR="0052622F" w:rsidRPr="0035408F">
        <w:rPr>
          <w:b/>
          <w:noProof/>
          <w:color w:val="002060"/>
          <w:sz w:val="36"/>
          <w:szCs w:val="36"/>
          <w:lang w:val="bg-BG"/>
        </w:rPr>
        <w:t xml:space="preserve">ВОЛЕЙБОЛ - Класиране </w:t>
      </w:r>
      <w:r>
        <w:rPr>
          <w:b/>
          <w:noProof/>
          <w:color w:val="002060"/>
          <w:sz w:val="36"/>
          <w:szCs w:val="36"/>
          <w:lang w:val="en-US"/>
        </w:rPr>
        <w:t xml:space="preserve">8-10 </w:t>
      </w:r>
      <w:r>
        <w:rPr>
          <w:b/>
          <w:noProof/>
          <w:color w:val="002060"/>
          <w:sz w:val="36"/>
          <w:szCs w:val="36"/>
          <w:lang w:val="bg-BG"/>
        </w:rPr>
        <w:t>клас</w:t>
      </w:r>
      <w:r w:rsidR="0052622F"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1158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5556"/>
        <w:gridCol w:w="1388"/>
        <w:gridCol w:w="18"/>
      </w:tblGrid>
      <w:tr w:rsidR="0052622F" w:rsidRPr="008911F0" w:rsidTr="00206F2F">
        <w:trPr>
          <w:gridAfter w:val="1"/>
          <w:wAfter w:w="18" w:type="dxa"/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206F2F">
        <w:tc>
          <w:tcPr>
            <w:tcW w:w="11158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206F2F">
        <w:trPr>
          <w:gridAfter w:val="1"/>
          <w:wAfter w:w="18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556" w:type="dxa"/>
            <w:shd w:val="clear" w:color="auto" w:fill="FBE4D5"/>
          </w:tcPr>
          <w:p w:rsidR="0052622F" w:rsidRPr="008911F0" w:rsidRDefault="00FB433B" w:rsidP="00206F2F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="00206F2F">
              <w:rPr>
                <w:lang w:val="bg-BG"/>
              </w:rPr>
              <w:t>ационална търговско – банкова гимназия</w:t>
            </w:r>
          </w:p>
        </w:tc>
        <w:tc>
          <w:tcPr>
            <w:tcW w:w="1388" w:type="dxa"/>
            <w:shd w:val="clear" w:color="auto" w:fill="FBE4D5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206F2F">
        <w:trPr>
          <w:gridAfter w:val="1"/>
          <w:wAfter w:w="18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556" w:type="dxa"/>
            <w:shd w:val="clear" w:color="auto" w:fill="FBE4D5"/>
          </w:tcPr>
          <w:p w:rsidR="0052622F" w:rsidRPr="00FB433B" w:rsidRDefault="00FB433B" w:rsidP="0052622F">
            <w:pPr>
              <w:rPr>
                <w:lang w:val="bg-BG"/>
              </w:rPr>
            </w:pPr>
            <w:r>
              <w:rPr>
                <w:lang w:val="bg-BG"/>
              </w:rPr>
              <w:t xml:space="preserve">12 СУ „ Цар Иван Асен </w:t>
            </w:r>
            <w:r>
              <w:rPr>
                <w:lang w:val="es-ES"/>
              </w:rPr>
              <w:t>II</w:t>
            </w:r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FBE4D5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206F2F">
        <w:trPr>
          <w:gridAfter w:val="1"/>
          <w:wAfter w:w="18" w:type="dxa"/>
        </w:trPr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556" w:type="dxa"/>
            <w:shd w:val="clear" w:color="auto" w:fill="FBE4D5"/>
          </w:tcPr>
          <w:p w:rsidR="0052622F" w:rsidRPr="008911F0" w:rsidRDefault="00FB433B" w:rsidP="0052622F">
            <w:pPr>
              <w:rPr>
                <w:lang w:val="bg-BG"/>
              </w:rPr>
            </w:pPr>
            <w:r>
              <w:rPr>
                <w:lang w:val="bg-BG"/>
              </w:rPr>
              <w:t>96 СУ „Лев Николаевич Толстой“</w:t>
            </w:r>
          </w:p>
        </w:tc>
        <w:tc>
          <w:tcPr>
            <w:tcW w:w="1388" w:type="dxa"/>
            <w:shd w:val="clear" w:color="auto" w:fill="FBE4D5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206F2F">
        <w:tc>
          <w:tcPr>
            <w:tcW w:w="11158" w:type="dxa"/>
            <w:gridSpan w:val="5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206F2F">
        <w:trPr>
          <w:gridAfter w:val="1"/>
          <w:wAfter w:w="18" w:type="dxa"/>
        </w:trPr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556" w:type="dxa"/>
            <w:shd w:val="clear" w:color="auto" w:fill="auto"/>
          </w:tcPr>
          <w:p w:rsidR="0052622F" w:rsidRPr="008911F0" w:rsidRDefault="006D6ECE" w:rsidP="0052622F">
            <w:pPr>
              <w:rPr>
                <w:lang w:val="bg-BG"/>
              </w:rPr>
            </w:pPr>
            <w:r w:rsidRPr="006D6ECE">
              <w:rPr>
                <w:lang w:val="bg-BG"/>
              </w:rPr>
              <w:t xml:space="preserve">НПГПТО „М.В. </w:t>
            </w:r>
            <w:proofErr w:type="spellStart"/>
            <w:r w:rsidRPr="006D6ECE">
              <w:rPr>
                <w:lang w:val="bg-BG"/>
              </w:rPr>
              <w:t>Ломоносов</w:t>
            </w:r>
            <w:proofErr w:type="spellEnd"/>
            <w:r w:rsidRPr="006D6ECE">
              <w:rPr>
                <w:lang w:val="bg-BG"/>
              </w:rPr>
              <w:t>“/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RPr="008911F0" w:rsidTr="00206F2F">
        <w:trPr>
          <w:gridAfter w:val="1"/>
          <w:wAfter w:w="18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556" w:type="dxa"/>
            <w:shd w:val="clear" w:color="auto" w:fill="auto"/>
          </w:tcPr>
          <w:p w:rsidR="0052622F" w:rsidRDefault="00206F2F" w:rsidP="0052622F">
            <w:pPr>
              <w:rPr>
                <w:lang w:val="bg-BG"/>
              </w:rPr>
            </w:pPr>
            <w:r>
              <w:rPr>
                <w:lang w:val="bg-BG"/>
              </w:rPr>
              <w:t>СПГЕ „</w:t>
            </w:r>
            <w:r w:rsidR="006D6ECE">
              <w:rPr>
                <w:lang w:val="bg-BG"/>
              </w:rPr>
              <w:t xml:space="preserve">Джон Атанасов“ 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206F2F">
        <w:trPr>
          <w:gridAfter w:val="1"/>
          <w:wAfter w:w="18" w:type="dxa"/>
        </w:trPr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556" w:type="dxa"/>
            <w:shd w:val="clear" w:color="auto" w:fill="auto"/>
          </w:tcPr>
          <w:p w:rsidR="0052622F" w:rsidRPr="008911F0" w:rsidRDefault="006D6ECE" w:rsidP="00206F2F">
            <w:pPr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="00206F2F">
              <w:rPr>
                <w:lang w:val="bg-BG"/>
              </w:rPr>
              <w:t>ационална финансово-стопанска гимназия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</w:tbl>
    <w:p w:rsidR="00AE6968" w:rsidRPr="0035408F" w:rsidRDefault="00AE6968" w:rsidP="00DA064D">
      <w:pP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  <w:lang w:val="bg-BG"/>
        </w:rPr>
        <w:t xml:space="preserve">              </w:t>
      </w:r>
    </w:p>
    <w:p w:rsidR="00AE6968" w:rsidRPr="0035408F" w:rsidRDefault="00AE6968" w:rsidP="00AE6968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</w:t>
      </w:r>
      <w:r w:rsidR="0000474A">
        <w:rPr>
          <w:b/>
          <w:noProof/>
          <w:color w:val="002060"/>
          <w:sz w:val="36"/>
          <w:szCs w:val="36"/>
          <w:lang w:val="en-US"/>
        </w:rPr>
        <w:t xml:space="preserve">     </w:t>
      </w:r>
      <w:r>
        <w:rPr>
          <w:b/>
          <w:noProof/>
          <w:color w:val="002060"/>
          <w:sz w:val="36"/>
          <w:szCs w:val="36"/>
          <w:lang w:val="bg-BG"/>
        </w:rPr>
        <w:t>ХАНДБАЛ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</w:t>
      </w:r>
      <w:r w:rsidR="0000474A">
        <w:rPr>
          <w:b/>
          <w:noProof/>
          <w:color w:val="002060"/>
          <w:sz w:val="36"/>
          <w:szCs w:val="36"/>
          <w:lang w:val="bg-BG"/>
        </w:rPr>
        <w:t xml:space="preserve">8-10 клас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– Трети зонален етап    </w:t>
      </w:r>
    </w:p>
    <w:p w:rsidR="00AE6968" w:rsidRPr="00A712AE" w:rsidRDefault="00AE6968" w:rsidP="00AE6968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11319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263"/>
        <w:gridCol w:w="5681"/>
        <w:gridCol w:w="1407"/>
        <w:gridCol w:w="19"/>
      </w:tblGrid>
      <w:tr w:rsidR="00AE6968" w:rsidRPr="008911F0" w:rsidTr="00206F2F">
        <w:trPr>
          <w:gridAfter w:val="1"/>
          <w:wAfter w:w="19" w:type="dxa"/>
          <w:trHeight w:val="65"/>
        </w:trPr>
        <w:tc>
          <w:tcPr>
            <w:tcW w:w="1949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AE6968" w:rsidRPr="008911F0" w:rsidTr="00206F2F">
        <w:trPr>
          <w:trHeight w:val="262"/>
        </w:trPr>
        <w:tc>
          <w:tcPr>
            <w:tcW w:w="11319" w:type="dxa"/>
            <w:gridSpan w:val="5"/>
            <w:shd w:val="clear" w:color="auto" w:fill="EDEDED" w:themeFill="accent3" w:themeFillTint="33"/>
          </w:tcPr>
          <w:p w:rsidR="00AE6968" w:rsidRDefault="00AE6968" w:rsidP="001E54A0">
            <w:pPr>
              <w:jc w:val="center"/>
              <w:rPr>
                <w:lang w:val="bg-BG"/>
              </w:rPr>
            </w:pPr>
          </w:p>
        </w:tc>
      </w:tr>
      <w:tr w:rsidR="00AE6968" w:rsidRPr="008911F0" w:rsidTr="00206F2F">
        <w:trPr>
          <w:gridAfter w:val="1"/>
          <w:wAfter w:w="19" w:type="dxa"/>
          <w:trHeight w:val="262"/>
        </w:trPr>
        <w:tc>
          <w:tcPr>
            <w:tcW w:w="1949" w:type="dxa"/>
            <w:shd w:val="clear" w:color="auto" w:fill="FBE4D5" w:themeFill="accent2" w:themeFillTint="33"/>
          </w:tcPr>
          <w:p w:rsidR="00AE6968" w:rsidRPr="003E2144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681" w:type="dxa"/>
            <w:shd w:val="clear" w:color="auto" w:fill="FBE4D5"/>
          </w:tcPr>
          <w:p w:rsidR="00AE6968" w:rsidRPr="008911F0" w:rsidRDefault="008E125F" w:rsidP="001E54A0">
            <w:pPr>
              <w:rPr>
                <w:lang w:val="bg-BG"/>
              </w:rPr>
            </w:pPr>
            <w:r>
              <w:rPr>
                <w:lang w:val="bg-BG"/>
              </w:rPr>
              <w:t>81 СУ „Виктор Юго“</w:t>
            </w:r>
          </w:p>
        </w:tc>
        <w:tc>
          <w:tcPr>
            <w:tcW w:w="1407" w:type="dxa"/>
            <w:shd w:val="clear" w:color="auto" w:fill="FBE4D5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8" w:rsidTr="00206F2F">
        <w:trPr>
          <w:gridAfter w:val="1"/>
          <w:wAfter w:w="19" w:type="dxa"/>
          <w:trHeight w:val="252"/>
        </w:trPr>
        <w:tc>
          <w:tcPr>
            <w:tcW w:w="1949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681" w:type="dxa"/>
            <w:shd w:val="clear" w:color="auto" w:fill="FBE4D5"/>
          </w:tcPr>
          <w:p w:rsidR="00AE6968" w:rsidRPr="008911F0" w:rsidRDefault="008E125F" w:rsidP="001E54A0">
            <w:pPr>
              <w:rPr>
                <w:lang w:val="bg-BG"/>
              </w:rPr>
            </w:pPr>
            <w:r>
              <w:rPr>
                <w:lang w:val="bg-BG"/>
              </w:rPr>
              <w:t>12 СУ „Цар Иван Асен“</w:t>
            </w:r>
          </w:p>
        </w:tc>
        <w:tc>
          <w:tcPr>
            <w:tcW w:w="1407" w:type="dxa"/>
            <w:shd w:val="clear" w:color="auto" w:fill="FBE4D5"/>
          </w:tcPr>
          <w:p w:rsidR="00AE6968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8" w:rsidRPr="008911F0" w:rsidTr="00206F2F">
        <w:trPr>
          <w:gridAfter w:val="1"/>
          <w:wAfter w:w="19" w:type="dxa"/>
          <w:trHeight w:val="262"/>
        </w:trPr>
        <w:tc>
          <w:tcPr>
            <w:tcW w:w="1949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Девойки 8-10 клас</w:t>
            </w:r>
          </w:p>
        </w:tc>
        <w:tc>
          <w:tcPr>
            <w:tcW w:w="5681" w:type="dxa"/>
            <w:shd w:val="clear" w:color="auto" w:fill="FBE4D5"/>
          </w:tcPr>
          <w:p w:rsidR="00AE6968" w:rsidRPr="008911F0" w:rsidRDefault="00206F2F" w:rsidP="001E54A0">
            <w:pPr>
              <w:rPr>
                <w:lang w:val="bg-BG"/>
              </w:rPr>
            </w:pPr>
            <w:r>
              <w:rPr>
                <w:lang w:val="bg-BG"/>
              </w:rPr>
              <w:t>Софийска гимназия по строителство архитектура и геодезия „Христо Ботев“</w:t>
            </w:r>
          </w:p>
        </w:tc>
        <w:tc>
          <w:tcPr>
            <w:tcW w:w="1407" w:type="dxa"/>
            <w:shd w:val="clear" w:color="auto" w:fill="FBE4D5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8" w:rsidRPr="008911F0" w:rsidTr="00206F2F">
        <w:trPr>
          <w:trHeight w:val="252"/>
        </w:trPr>
        <w:tc>
          <w:tcPr>
            <w:tcW w:w="11319" w:type="dxa"/>
            <w:gridSpan w:val="5"/>
            <w:shd w:val="clear" w:color="auto" w:fill="EDEDED" w:themeFill="accent3" w:themeFillTint="33"/>
          </w:tcPr>
          <w:p w:rsidR="00AE6968" w:rsidRDefault="00AE6968" w:rsidP="001E54A0">
            <w:pPr>
              <w:jc w:val="center"/>
              <w:rPr>
                <w:lang w:val="bg-BG"/>
              </w:rPr>
            </w:pPr>
          </w:p>
        </w:tc>
      </w:tr>
      <w:tr w:rsidR="00AE6968" w:rsidRPr="008911F0" w:rsidTr="00206F2F">
        <w:trPr>
          <w:gridAfter w:val="1"/>
          <w:wAfter w:w="19" w:type="dxa"/>
          <w:trHeight w:val="262"/>
        </w:trPr>
        <w:tc>
          <w:tcPr>
            <w:tcW w:w="1949" w:type="dxa"/>
            <w:shd w:val="clear" w:color="auto" w:fill="auto"/>
          </w:tcPr>
          <w:p w:rsidR="00AE6968" w:rsidRPr="003E2144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681" w:type="dxa"/>
            <w:shd w:val="clear" w:color="auto" w:fill="auto"/>
          </w:tcPr>
          <w:p w:rsidR="00AE6968" w:rsidRPr="008911F0" w:rsidRDefault="00F15C92" w:rsidP="00E90ABD">
            <w:pPr>
              <w:rPr>
                <w:lang w:val="bg-BG"/>
              </w:rPr>
            </w:pPr>
            <w:r>
              <w:rPr>
                <w:lang w:val="bg-BG"/>
              </w:rPr>
              <w:t>162 ОБУ „</w:t>
            </w:r>
            <w:bookmarkStart w:id="0" w:name="_GoBack"/>
            <w:bookmarkEnd w:id="0"/>
            <w:r>
              <w:rPr>
                <w:lang w:val="bg-BG"/>
              </w:rPr>
              <w:t xml:space="preserve">Отец Паисий“ </w:t>
            </w:r>
          </w:p>
        </w:tc>
        <w:tc>
          <w:tcPr>
            <w:tcW w:w="1407" w:type="dxa"/>
            <w:shd w:val="clear" w:color="auto" w:fill="auto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8" w:rsidRPr="008911F0" w:rsidTr="00206F2F">
        <w:trPr>
          <w:gridAfter w:val="1"/>
          <w:wAfter w:w="19" w:type="dxa"/>
          <w:trHeight w:val="262"/>
        </w:trPr>
        <w:tc>
          <w:tcPr>
            <w:tcW w:w="1949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681" w:type="dxa"/>
            <w:shd w:val="clear" w:color="auto" w:fill="auto"/>
          </w:tcPr>
          <w:p w:rsidR="00AE6968" w:rsidRDefault="00F15C92" w:rsidP="001E54A0">
            <w:pPr>
              <w:rPr>
                <w:lang w:val="bg-BG"/>
              </w:rPr>
            </w:pPr>
            <w:r>
              <w:rPr>
                <w:lang w:val="bg-BG"/>
              </w:rPr>
              <w:t>81 СУ „Виктор Юго“</w:t>
            </w:r>
          </w:p>
        </w:tc>
        <w:tc>
          <w:tcPr>
            <w:tcW w:w="1407" w:type="dxa"/>
            <w:shd w:val="clear" w:color="auto" w:fill="auto"/>
          </w:tcPr>
          <w:p w:rsidR="00AE6968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8" w:rsidRPr="008911F0" w:rsidTr="00206F2F">
        <w:trPr>
          <w:gridAfter w:val="1"/>
          <w:wAfter w:w="19" w:type="dxa"/>
          <w:trHeight w:val="252"/>
        </w:trPr>
        <w:tc>
          <w:tcPr>
            <w:tcW w:w="1949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Юноши 8-10 клас</w:t>
            </w:r>
          </w:p>
        </w:tc>
        <w:tc>
          <w:tcPr>
            <w:tcW w:w="5681" w:type="dxa"/>
            <w:shd w:val="clear" w:color="auto" w:fill="auto"/>
          </w:tcPr>
          <w:p w:rsidR="00AE6968" w:rsidRPr="008911F0" w:rsidRDefault="00F15C92" w:rsidP="001E54A0">
            <w:pPr>
              <w:rPr>
                <w:lang w:val="bg-BG"/>
              </w:rPr>
            </w:pPr>
            <w:r>
              <w:rPr>
                <w:lang w:val="bg-BG"/>
              </w:rPr>
              <w:t>90 СУ „ Ген. Хосе де Сан Мартин“</w:t>
            </w:r>
          </w:p>
        </w:tc>
        <w:tc>
          <w:tcPr>
            <w:tcW w:w="1407" w:type="dxa"/>
            <w:shd w:val="clear" w:color="auto" w:fill="auto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3524CF" w:rsidRPr="008911F0" w:rsidTr="00206F2F">
        <w:trPr>
          <w:trHeight w:val="262"/>
        </w:trPr>
        <w:tc>
          <w:tcPr>
            <w:tcW w:w="11319" w:type="dxa"/>
            <w:gridSpan w:val="5"/>
            <w:shd w:val="clear" w:color="auto" w:fill="EDEDED" w:themeFill="accent3" w:themeFillTint="33"/>
          </w:tcPr>
          <w:p w:rsidR="003524CF" w:rsidRDefault="003524CF" w:rsidP="001E54A0">
            <w:pPr>
              <w:jc w:val="center"/>
              <w:rPr>
                <w:lang w:val="bg-BG"/>
              </w:rPr>
            </w:pPr>
          </w:p>
        </w:tc>
      </w:tr>
    </w:tbl>
    <w:p w:rsidR="00AE6968" w:rsidRPr="00D31061" w:rsidRDefault="00AE6968" w:rsidP="00206F2F">
      <w:pPr>
        <w:rPr>
          <w:lang w:val="bg-BG"/>
        </w:rPr>
      </w:pPr>
    </w:p>
    <w:sectPr w:rsidR="00AE6968" w:rsidRPr="00D31061" w:rsidSect="00206F2F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2232"/>
    <w:multiLevelType w:val="hybridMultilevel"/>
    <w:tmpl w:val="6302A9E8"/>
    <w:lvl w:ilvl="0" w:tplc="2306EA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F"/>
    <w:rsid w:val="0000474A"/>
    <w:rsid w:val="00017DF3"/>
    <w:rsid w:val="000D2CE9"/>
    <w:rsid w:val="00110E81"/>
    <w:rsid w:val="00186B13"/>
    <w:rsid w:val="00203A37"/>
    <w:rsid w:val="00206F2F"/>
    <w:rsid w:val="00222AFF"/>
    <w:rsid w:val="0023479A"/>
    <w:rsid w:val="00270413"/>
    <w:rsid w:val="002A5FB3"/>
    <w:rsid w:val="002F6466"/>
    <w:rsid w:val="00323AC5"/>
    <w:rsid w:val="00346FCF"/>
    <w:rsid w:val="003524CF"/>
    <w:rsid w:val="00371186"/>
    <w:rsid w:val="004434F0"/>
    <w:rsid w:val="00463F4D"/>
    <w:rsid w:val="00467BC4"/>
    <w:rsid w:val="00476363"/>
    <w:rsid w:val="004D0895"/>
    <w:rsid w:val="00512133"/>
    <w:rsid w:val="0052622F"/>
    <w:rsid w:val="00572B22"/>
    <w:rsid w:val="0058790E"/>
    <w:rsid w:val="006D6ECE"/>
    <w:rsid w:val="00700A36"/>
    <w:rsid w:val="007028AD"/>
    <w:rsid w:val="0072623A"/>
    <w:rsid w:val="008D4ED2"/>
    <w:rsid w:val="008E125F"/>
    <w:rsid w:val="009A2A88"/>
    <w:rsid w:val="00A0246B"/>
    <w:rsid w:val="00A260FC"/>
    <w:rsid w:val="00A57A92"/>
    <w:rsid w:val="00AE6968"/>
    <w:rsid w:val="00AE696A"/>
    <w:rsid w:val="00BF177E"/>
    <w:rsid w:val="00CB2240"/>
    <w:rsid w:val="00D0634D"/>
    <w:rsid w:val="00D31061"/>
    <w:rsid w:val="00DA064D"/>
    <w:rsid w:val="00DE051F"/>
    <w:rsid w:val="00E52973"/>
    <w:rsid w:val="00E64BD0"/>
    <w:rsid w:val="00E90ABD"/>
    <w:rsid w:val="00EF04C7"/>
    <w:rsid w:val="00F01C4A"/>
    <w:rsid w:val="00F15C92"/>
    <w:rsid w:val="00F95DF3"/>
    <w:rsid w:val="00F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1D9C"/>
  <w15:docId w15:val="{0E685F6B-489F-41DD-8DCE-A6CB154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BD"/>
    <w:rPr>
      <w:rFonts w:ascii="Segoe UI" w:eastAsia="Times New Roman" w:hAnsi="Segoe UI" w:cs="Segoe UI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su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Valentina.Likova</dc:creator>
  <cp:lastModifiedBy>Valentina.Likova</cp:lastModifiedBy>
  <cp:revision>36</cp:revision>
  <cp:lastPrinted>2024-05-27T08:47:00Z</cp:lastPrinted>
  <dcterms:created xsi:type="dcterms:W3CDTF">2024-05-12T06:47:00Z</dcterms:created>
  <dcterms:modified xsi:type="dcterms:W3CDTF">2024-05-27T08:47:00Z</dcterms:modified>
</cp:coreProperties>
</file>