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7" w:rsidRDefault="009F7DAE" w:rsidP="00355B33">
      <w:pPr>
        <w:rPr>
          <w:lang w:val="en-US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</w:p>
    <w:p w:rsidR="007D765D" w:rsidRPr="002522F7" w:rsidRDefault="00803F90" w:rsidP="00355B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8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ListParagraph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ListParagraph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полумасивна, М1 -</w:t>
      </w:r>
      <w:r w:rsidR="00E37C7C" w:rsidRPr="00E37C7C">
        <w:rPr>
          <w:i/>
          <w:color w:val="000000"/>
          <w:spacing w:val="-3"/>
          <w:sz w:val="16"/>
          <w:szCs w:val="16"/>
          <w:lang w:val="bg-BG"/>
        </w:rPr>
        <w:t>масивна без стоманобетонни елементи, масивна с дървен гредоред или от сглобяеми плоскости (бунгала)</w:t>
      </w:r>
      <w:r w:rsidRPr="001054B2">
        <w:rPr>
          <w:i/>
          <w:color w:val="000000"/>
          <w:spacing w:val="-3"/>
          <w:sz w:val="16"/>
          <w:szCs w:val="16"/>
          <w:lang w:val="bg-BG"/>
        </w:rPr>
        <w:t>; М2 - панелна /едропанелна/; МЗ - масивни монолитни /със стоманобетонни елементи, ЕПК, пакетоповдигани плочи, скелетно-рамови, скелетно-безгредови,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FE17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навес с оградни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навес с оградни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оградни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навес без оградни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навес с огр.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навес без огр.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/произв./, склад /селскостоп./,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/ите</w:t>
      </w:r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Heading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814"/>
        <w:gridCol w:w="632"/>
        <w:gridCol w:w="1482"/>
        <w:gridCol w:w="751"/>
        <w:gridCol w:w="782"/>
        <w:gridCol w:w="1160"/>
        <w:gridCol w:w="1116"/>
        <w:gridCol w:w="4622"/>
        <w:gridCol w:w="280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>РЗП на обсл.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РЗП, вкл. обсл.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>РЗП на обсл.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РЗП, вкл. обсл.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8270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94C5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D8EA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B68D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A20B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D07F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56FE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680B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415A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32A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3136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Footer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F31E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17" w:rsidRDefault="00616D17">
      <w:r>
        <w:separator/>
      </w:r>
    </w:p>
  </w:endnote>
  <w:endnote w:type="continuationSeparator" w:id="0">
    <w:p w:rsidR="00616D17" w:rsidRDefault="0061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EF7BF0">
    <w:pPr>
      <w:pStyle w:val="Footer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7035E4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F0060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A12AE5" w:rsidRDefault="00762F6A" w:rsidP="00F00600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17" w:rsidRDefault="00616D17">
      <w:r>
        <w:separator/>
      </w:r>
    </w:p>
  </w:footnote>
  <w:footnote w:type="continuationSeparator" w:id="0">
    <w:p w:rsidR="00616D17" w:rsidRDefault="0061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F319E4" w:rsidP="008916A2">
          <w:pPr>
            <w:jc w:val="center"/>
            <w:rPr>
              <w:lang w:val="bg-BG"/>
            </w:rPr>
          </w:pPr>
          <w:r>
            <w:rPr>
              <w:lang w:val="bg-BG"/>
            </w:rPr>
            <w:t xml:space="preserve">                                                                        </w:t>
          </w:r>
          <w:r w:rsidR="00E66C6D">
            <w:rPr>
              <w:lang w:val="en-US"/>
            </w:rPr>
            <w:t xml:space="preserve">                               </w:t>
          </w:r>
          <w:r w:rsidR="00FE17BF">
            <w:rPr>
              <w:lang w:val="bg-BG"/>
            </w:rPr>
            <w:t xml:space="preserve">                 </w:t>
          </w:r>
          <w:r w:rsidR="008916A2">
            <w:rPr>
              <w:lang w:val="bg-BG"/>
            </w:rPr>
            <w:t xml:space="preserve">                                </w:t>
          </w:r>
          <w:r w:rsidR="00FE17BF">
            <w:rPr>
              <w:lang w:val="bg-BG"/>
            </w:rPr>
            <w:t xml:space="preserve">  </w:t>
          </w:r>
          <w:r w:rsidR="00E66C6D" w:rsidRPr="00E66C6D">
            <w:rPr>
              <w:lang w:val="bg-BG"/>
            </w:rPr>
            <w:t>общ брой страници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Header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661FE2" w:rsidRDefault="00762F6A" w:rsidP="00661FE2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B69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2F7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D17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233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16A2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4946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25D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AD4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37804"/>
    <w:rsid w:val="00E37C7C"/>
    <w:rsid w:val="00E402AA"/>
    <w:rsid w:val="00E40392"/>
    <w:rsid w:val="00E40D32"/>
    <w:rsid w:val="00E41025"/>
    <w:rsid w:val="00E43AE1"/>
    <w:rsid w:val="00E43B5F"/>
    <w:rsid w:val="00E43CD1"/>
    <w:rsid w:val="00E459C1"/>
    <w:rsid w:val="00E45B0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6C6D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9E4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2CD"/>
    <w:rsid w:val="00FD73BE"/>
    <w:rsid w:val="00FD73FC"/>
    <w:rsid w:val="00FE0DA7"/>
    <w:rsid w:val="00FE16A8"/>
    <w:rsid w:val="00FE17BF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DA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3016B4"/>
    <w:rPr>
      <w:rFonts w:ascii="A4p" w:hAnsi="A4p"/>
      <w:b/>
    </w:rPr>
  </w:style>
  <w:style w:type="character" w:styleId="Hyperlink">
    <w:name w:val="Hyperlink"/>
    <w:basedOn w:val="DefaultParagraphFont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0F94-1C84-458E-AC37-D225109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Veselina.Hristova</dc:creator>
  <cp:lastModifiedBy/>
  <cp:revision>1</cp:revision>
  <dcterms:created xsi:type="dcterms:W3CDTF">2024-01-24T15:08:00Z</dcterms:created>
  <dcterms:modified xsi:type="dcterms:W3CDTF">2024-01-24T15:08:00Z</dcterms:modified>
</cp:coreProperties>
</file>