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258F79" w14:textId="77777777" w:rsidR="00DD1918" w:rsidRPr="009921D9" w:rsidRDefault="00DD1918" w:rsidP="00DD1918">
      <w:pPr>
        <w:pStyle w:val="1"/>
        <w:keepLines w:val="0"/>
        <w:spacing w:before="0" w:after="0"/>
        <w:jc w:val="right"/>
        <w:rPr>
          <w:rFonts w:ascii="Times New Roman" w:hAnsi="Times New Roman"/>
          <w:sz w:val="24"/>
          <w:szCs w:val="24"/>
          <w:lang w:val="ru-RU"/>
        </w:rPr>
      </w:pPr>
      <w:r w:rsidRPr="0019345B">
        <w:rPr>
          <w:rFonts w:ascii="Times New Roman" w:hAnsi="Times New Roman"/>
          <w:sz w:val="24"/>
          <w:szCs w:val="24"/>
          <w:lang w:val="bg-BG"/>
        </w:rPr>
        <w:t xml:space="preserve">Приложение № </w:t>
      </w:r>
      <w:r w:rsidRPr="009921D9">
        <w:rPr>
          <w:rFonts w:ascii="Times New Roman" w:hAnsi="Times New Roman"/>
          <w:sz w:val="24"/>
          <w:szCs w:val="24"/>
          <w:lang w:val="ru-RU"/>
        </w:rPr>
        <w:t>1</w:t>
      </w:r>
    </w:p>
    <w:p w14:paraId="75FDC67B" w14:textId="77777777" w:rsidR="00DD1918" w:rsidRPr="00F04F8A" w:rsidRDefault="00DD1918" w:rsidP="00DD1918">
      <w:pPr>
        <w:pStyle w:val="1"/>
        <w:keepLines w:val="0"/>
        <w:spacing w:before="0" w:after="0"/>
        <w:rPr>
          <w:rFonts w:ascii="Times New Roman" w:hAnsi="Times New Roman"/>
          <w:sz w:val="24"/>
          <w:szCs w:val="24"/>
          <w:lang w:val="bg-BG"/>
        </w:rPr>
      </w:pPr>
    </w:p>
    <w:p w14:paraId="23B45F5D" w14:textId="77777777" w:rsidR="004B2534" w:rsidRDefault="00305A8D" w:rsidP="0019345B">
      <w:pPr>
        <w:spacing w:line="276" w:lineRule="auto"/>
        <w:jc w:val="center"/>
        <w:rPr>
          <w:b/>
          <w:szCs w:val="24"/>
          <w:lang w:val="bg-BG"/>
        </w:rPr>
      </w:pPr>
      <w:r>
        <w:rPr>
          <w:b/>
          <w:szCs w:val="24"/>
          <w:lang w:val="bg-BG"/>
        </w:rPr>
        <w:t xml:space="preserve">СПИСЪК НА </w:t>
      </w:r>
    </w:p>
    <w:p w14:paraId="59BB34F2" w14:textId="77777777" w:rsidR="00305A8D" w:rsidRPr="004B2534" w:rsidRDefault="00305A8D" w:rsidP="0019345B">
      <w:pPr>
        <w:spacing w:line="276" w:lineRule="auto"/>
        <w:jc w:val="center"/>
        <w:rPr>
          <w:b/>
          <w:szCs w:val="24"/>
          <w:lang w:val="bg-BG"/>
        </w:rPr>
      </w:pPr>
      <w:r>
        <w:rPr>
          <w:b/>
          <w:szCs w:val="24"/>
          <w:lang w:val="bg-BG"/>
        </w:rPr>
        <w:t xml:space="preserve">РАБОТНИЯ КАПАЦИТЕТ И </w:t>
      </w:r>
      <w:r w:rsidR="0019345B">
        <w:rPr>
          <w:b/>
          <w:szCs w:val="24"/>
          <w:lang w:val="bg-BG"/>
        </w:rPr>
        <w:t>СЛУЖИТЕЛИ</w:t>
      </w:r>
      <w:r>
        <w:rPr>
          <w:b/>
          <w:szCs w:val="24"/>
          <w:lang w:val="bg-BG"/>
        </w:rPr>
        <w:t>, И ДОКУМЕНТИ УДОСТОВЕРЯВАЩИ КВАЛИФИКАЦИЯТА НА КАДРИТЕ ЗА ОРГАНИЗАЦИЯ, УПРАВЛЕНИЕ И ПРЕДОСТАВЯНЕ НА УСЛУГАТА</w:t>
      </w:r>
    </w:p>
    <w:p w14:paraId="7DEB10A9" w14:textId="77777777" w:rsidR="0019345B" w:rsidRDefault="0019345B" w:rsidP="0019345B">
      <w:pPr>
        <w:spacing w:line="276" w:lineRule="auto"/>
        <w:rPr>
          <w:b/>
          <w:szCs w:val="24"/>
          <w:lang w:val="bg-BG"/>
        </w:rPr>
      </w:pPr>
    </w:p>
    <w:p w14:paraId="738B4497" w14:textId="3C35B4E3" w:rsidR="0019345B" w:rsidRDefault="00B47F10" w:rsidP="00B47F10">
      <w:pPr>
        <w:spacing w:line="276" w:lineRule="auto"/>
        <w:ind w:firstLine="708"/>
        <w:jc w:val="center"/>
        <w:rPr>
          <w:b/>
          <w:bCs/>
          <w:lang w:val="ru-RU"/>
        </w:rPr>
      </w:pPr>
      <w:r w:rsidRPr="00B47F10">
        <w:rPr>
          <w:b/>
          <w:bCs/>
          <w:lang w:val="ru-RU"/>
        </w:rPr>
        <w:t>ЦЕНТЪР ЗА СОЦИАЛНА РЕХАБИЛИТАЦИЯ И ИНТЕГРАЦИЯ „ТАРАЛЕЖИ“ С ОСНОВНИ ДЕЙНОСТИ: „ИНФОРМИРАНЕ И КОНСУЛТИРАНЕ (КАТО ОБЩОДОСТЪПНА И КАТО СПЕЦИАЛИЗИРАНА УСЛУГА)“, „ОБЩНОСТНА РАБОТА“, „ЗАСТЪПНИЧЕСТВО И ПОСРЕДНИЧЕСТВО“, „ТЕРАПИЯ И РЕХАБИЛИТАЦИЯ“, „ОБУЧЕНИЕ ЗА ПРИДОБИВАНЕ НА УМЕНИЯ (КАТО ОБЩОДОСТЪПНА И КАТО СПЕЦИАЛИЗИРАНА УСЛУГА)“ И „ПОДКРЕПА ЗА ПРИДОБИВАНЕ НА ТРУДОВИ УМЕНИЯ (ЗА МЛАДЕЖИ НАД 16-ГОДИШНА ВЪЗРАСТ)“ НА ЧАСТЕН ДОСТАВЧИК, НА ТЕРИТОРИЯТА НА СТОЛИЧНА ОБЩИНА С АДРЕС: ГР. СОФИЯ, БУЛ. „ЦАР БОРИС III” № 128.</w:t>
      </w:r>
    </w:p>
    <w:p w14:paraId="73694EF7" w14:textId="77777777" w:rsidR="00B47F10" w:rsidRPr="009921D9" w:rsidRDefault="00B47F10" w:rsidP="00B47F10">
      <w:pPr>
        <w:spacing w:line="276" w:lineRule="auto"/>
        <w:ind w:firstLine="708"/>
        <w:jc w:val="center"/>
        <w:rPr>
          <w:b/>
          <w:lang w:val="ru-RU" w:eastAsia="bg-BG"/>
        </w:rPr>
      </w:pPr>
    </w:p>
    <w:p w14:paraId="40D33896" w14:textId="72E3BC76" w:rsidR="00294DE8" w:rsidRPr="00F04F8A" w:rsidRDefault="00294DE8" w:rsidP="0019345B">
      <w:pPr>
        <w:spacing w:line="276" w:lineRule="auto"/>
        <w:ind w:firstLine="708"/>
        <w:rPr>
          <w:b/>
          <w:i/>
          <w:lang w:val="bg-BG"/>
        </w:rPr>
      </w:pPr>
      <w:r w:rsidRPr="00F04F8A">
        <w:rPr>
          <w:b/>
          <w:i/>
          <w:lang w:val="bg-BG"/>
        </w:rPr>
        <w:t>1. Организационна структура на услугата</w:t>
      </w:r>
      <w:r w:rsidR="00C62AF3">
        <w:rPr>
          <w:b/>
          <w:i/>
          <w:lang w:val="bg-BG"/>
        </w:rPr>
        <w:t>.</w:t>
      </w:r>
    </w:p>
    <w:p w14:paraId="022EB1BB" w14:textId="77777777" w:rsidR="00294DE8" w:rsidRPr="00F04F8A" w:rsidRDefault="00294DE8" w:rsidP="0019345B">
      <w:pPr>
        <w:spacing w:line="276" w:lineRule="auto"/>
        <w:rPr>
          <w:b/>
          <w:i/>
          <w:lang w:val="bg-BG"/>
        </w:rPr>
      </w:pPr>
    </w:p>
    <w:p w14:paraId="41ED64BE" w14:textId="7E64406A" w:rsidR="00247C36" w:rsidRDefault="00294DE8" w:rsidP="00C62AF3">
      <w:pPr>
        <w:spacing w:line="276" w:lineRule="auto"/>
        <w:ind w:firstLine="708"/>
        <w:rPr>
          <w:b/>
          <w:i/>
          <w:lang w:val="bg-BG"/>
        </w:rPr>
      </w:pPr>
      <w:r w:rsidRPr="00F04F8A">
        <w:rPr>
          <w:b/>
          <w:i/>
          <w:lang w:val="bg-BG"/>
        </w:rPr>
        <w:t>2. Оперативно управление на услугата</w:t>
      </w:r>
      <w:r w:rsidR="00C62AF3">
        <w:rPr>
          <w:b/>
          <w:i/>
          <w:lang w:val="bg-BG"/>
        </w:rPr>
        <w:t>.</w:t>
      </w:r>
    </w:p>
    <w:p w14:paraId="670822B5" w14:textId="77777777" w:rsidR="00C62AF3" w:rsidRPr="00C62AF3" w:rsidRDefault="00C62AF3" w:rsidP="00C62AF3">
      <w:pPr>
        <w:spacing w:line="276" w:lineRule="auto"/>
        <w:ind w:firstLine="708"/>
        <w:rPr>
          <w:b/>
          <w:i/>
          <w:lang w:val="bg-BG"/>
        </w:rPr>
      </w:pPr>
      <w:bookmarkStart w:id="0" w:name="_GoBack"/>
      <w:bookmarkEnd w:id="0"/>
    </w:p>
    <w:p w14:paraId="6F95E221" w14:textId="77777777" w:rsidR="00B54224" w:rsidRDefault="00247C36" w:rsidP="0019345B">
      <w:pPr>
        <w:spacing w:line="276" w:lineRule="auto"/>
        <w:jc w:val="both"/>
        <w:rPr>
          <w:lang w:val="bg-BG"/>
        </w:rPr>
      </w:pPr>
      <w:r w:rsidRPr="00A00F41">
        <w:rPr>
          <w:lang w:val="bg-BG"/>
        </w:rPr>
        <w:t>Опишете екипа, който ще бъде ангажиран с управлението на</w:t>
      </w:r>
      <w:r w:rsidR="00516AE2" w:rsidRPr="00A00F41">
        <w:rPr>
          <w:lang w:val="bg-BG"/>
        </w:rPr>
        <w:t xml:space="preserve"> </w:t>
      </w:r>
      <w:r w:rsidRPr="00A00F41">
        <w:rPr>
          <w:lang w:val="bg-BG"/>
        </w:rPr>
        <w:t xml:space="preserve"> </w:t>
      </w:r>
      <w:r w:rsidR="00B54224" w:rsidRPr="00B54224">
        <w:rPr>
          <w:lang w:val="bg-BG"/>
        </w:rPr>
        <w:t xml:space="preserve">Център за социална рехабилитация и интеграция „Таралежи“ с основни дейности: „Информиране и консултиране (като общодостъпна и като специализирана услуга)“, „Общностна работа“, „Застъпничество и посредничество“, „Терапия и рехабилитация“, „Обучение за придобиване на умения (като общодостъпна и като специализирана услуга)“ и „Подкрепа за придобиване на трудови умения (за младежи над 16-годишна възраст)“ </w:t>
      </w:r>
      <w:r w:rsidR="00B54224">
        <w:rPr>
          <w:lang w:val="bg-BG"/>
        </w:rPr>
        <w:t>.</w:t>
      </w:r>
    </w:p>
    <w:p w14:paraId="7878BA4F" w14:textId="77777777" w:rsidR="00B54224" w:rsidRDefault="00B54224" w:rsidP="0019345B">
      <w:pPr>
        <w:spacing w:line="276" w:lineRule="auto"/>
        <w:jc w:val="both"/>
        <w:rPr>
          <w:lang w:val="bg-BG"/>
        </w:rPr>
      </w:pPr>
    </w:p>
    <w:p w14:paraId="3D943DF5" w14:textId="4A9068D4" w:rsidR="0019345B" w:rsidRDefault="00294DE8" w:rsidP="0019345B">
      <w:pPr>
        <w:spacing w:line="276" w:lineRule="auto"/>
        <w:jc w:val="both"/>
        <w:rPr>
          <w:lang w:val="bg-BG"/>
        </w:rPr>
      </w:pPr>
      <w:r w:rsidRPr="00F04F8A">
        <w:rPr>
          <w:lang w:val="bg-BG"/>
        </w:rPr>
        <w:t xml:space="preserve">Опишете </w:t>
      </w:r>
      <w:r w:rsidR="00305A8D">
        <w:rPr>
          <w:lang w:val="bg-BG"/>
        </w:rPr>
        <w:t>отговорностите</w:t>
      </w:r>
      <w:r w:rsidR="00E02F9F">
        <w:rPr>
          <w:lang w:val="bg-BG"/>
        </w:rPr>
        <w:t xml:space="preserve"> на екипа.</w:t>
      </w:r>
      <w:r w:rsidR="00746CEF">
        <w:rPr>
          <w:lang w:val="bg-BG"/>
        </w:rPr>
        <w:t xml:space="preserve"> </w:t>
      </w:r>
    </w:p>
    <w:p w14:paraId="211257DF" w14:textId="77777777" w:rsidR="00B54224" w:rsidRDefault="00B54224" w:rsidP="0019345B">
      <w:pPr>
        <w:spacing w:line="276" w:lineRule="auto"/>
        <w:jc w:val="both"/>
        <w:rPr>
          <w:lang w:val="bg-BG"/>
        </w:rPr>
      </w:pPr>
    </w:p>
    <w:p w14:paraId="7B19B964" w14:textId="77777777" w:rsidR="00294DE8" w:rsidRPr="009921D9" w:rsidRDefault="00746CEF" w:rsidP="0019345B">
      <w:pPr>
        <w:spacing w:line="276" w:lineRule="auto"/>
        <w:jc w:val="both"/>
        <w:rPr>
          <w:lang w:val="ru-RU"/>
        </w:rPr>
      </w:pPr>
      <w:r w:rsidRPr="00EB507C">
        <w:rPr>
          <w:lang w:val="bg-BG"/>
        </w:rPr>
        <w:t>Приложете</w:t>
      </w:r>
      <w:r w:rsidRPr="00F04F8A">
        <w:rPr>
          <w:lang w:val="ru-RU"/>
        </w:rPr>
        <w:t xml:space="preserve"> </w:t>
      </w:r>
      <w:r>
        <w:rPr>
          <w:lang w:val="bg-BG"/>
        </w:rPr>
        <w:t>щатно</w:t>
      </w:r>
      <w:r w:rsidRPr="00F04F8A">
        <w:rPr>
          <w:lang w:val="bg-BG"/>
        </w:rPr>
        <w:t xml:space="preserve"> разписание</w:t>
      </w:r>
      <w:r w:rsidR="00A13542">
        <w:rPr>
          <w:lang w:val="bg-BG"/>
        </w:rPr>
        <w:t>.</w:t>
      </w:r>
    </w:p>
    <w:p w14:paraId="24EA25EB" w14:textId="77777777" w:rsidR="00294DE8" w:rsidRPr="00F04F8A" w:rsidRDefault="00294DE8" w:rsidP="0019345B">
      <w:pPr>
        <w:spacing w:line="276" w:lineRule="auto"/>
        <w:rPr>
          <w:lang w:val="bg-BG"/>
        </w:rPr>
      </w:pPr>
    </w:p>
    <w:tbl>
      <w:tblPr>
        <w:tblW w:w="958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2040"/>
        <w:gridCol w:w="4560"/>
      </w:tblGrid>
      <w:tr w:rsidR="00294DE8" w:rsidRPr="00F04F8A" w14:paraId="2F121089" w14:textId="77777777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D7420" w14:textId="77777777" w:rsidR="00294DE8" w:rsidRPr="00F04F8A" w:rsidRDefault="00294DE8" w:rsidP="0019345B">
            <w:pPr>
              <w:spacing w:line="276" w:lineRule="auto"/>
              <w:jc w:val="center"/>
              <w:rPr>
                <w:b/>
                <w:lang w:val="bg-BG"/>
              </w:rPr>
            </w:pPr>
            <w:r w:rsidRPr="00F04F8A">
              <w:rPr>
                <w:b/>
                <w:lang w:val="bg-BG"/>
              </w:rPr>
              <w:t>Име</w:t>
            </w:r>
            <w:r w:rsidR="00A13542">
              <w:rPr>
                <w:b/>
                <w:lang w:val="bg-BG"/>
              </w:rPr>
              <w:t xml:space="preserve"> /ако има назначен служител/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CBB9B" w14:textId="77777777" w:rsidR="00294DE8" w:rsidRPr="00F04F8A" w:rsidRDefault="00294DE8" w:rsidP="0019345B">
            <w:pPr>
              <w:spacing w:line="276" w:lineRule="auto"/>
              <w:jc w:val="center"/>
              <w:rPr>
                <w:b/>
                <w:lang w:val="bg-BG"/>
              </w:rPr>
            </w:pPr>
            <w:r w:rsidRPr="00F04F8A">
              <w:rPr>
                <w:b/>
                <w:lang w:val="bg-BG"/>
              </w:rPr>
              <w:t>Длъжност</w:t>
            </w: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5E3D4" w14:textId="77777777" w:rsidR="00294DE8" w:rsidRPr="00F04F8A" w:rsidRDefault="00294DE8" w:rsidP="0019345B">
            <w:pPr>
              <w:spacing w:line="276" w:lineRule="auto"/>
              <w:jc w:val="center"/>
              <w:rPr>
                <w:b/>
                <w:lang w:val="bg-BG"/>
              </w:rPr>
            </w:pPr>
            <w:r w:rsidRPr="00F04F8A">
              <w:rPr>
                <w:b/>
                <w:lang w:val="bg-BG"/>
              </w:rPr>
              <w:t>Отговорности</w:t>
            </w:r>
          </w:p>
        </w:tc>
      </w:tr>
      <w:tr w:rsidR="00294DE8" w:rsidRPr="00F04F8A" w14:paraId="2F27884B" w14:textId="77777777" w:rsidTr="00AB6C41">
        <w:tc>
          <w:tcPr>
            <w:tcW w:w="29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12D69" w14:textId="77777777" w:rsidR="00176B01" w:rsidRPr="00F04F8A" w:rsidRDefault="00176B01" w:rsidP="0019345B">
            <w:pPr>
              <w:spacing w:line="276" w:lineRule="auto"/>
              <w:rPr>
                <w:lang w:val="bg-BG"/>
              </w:rPr>
            </w:pPr>
          </w:p>
        </w:tc>
        <w:tc>
          <w:tcPr>
            <w:tcW w:w="20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80697" w14:textId="77777777" w:rsidR="00294DE8" w:rsidRPr="00F04F8A" w:rsidRDefault="00294DE8" w:rsidP="0019345B">
            <w:pPr>
              <w:spacing w:line="276" w:lineRule="auto"/>
              <w:rPr>
                <w:lang w:val="bg-BG"/>
              </w:rPr>
            </w:pPr>
          </w:p>
        </w:tc>
        <w:tc>
          <w:tcPr>
            <w:tcW w:w="4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1827B" w14:textId="77777777" w:rsidR="00294DE8" w:rsidRPr="00F04F8A" w:rsidRDefault="00294DE8" w:rsidP="0019345B">
            <w:pPr>
              <w:spacing w:line="276" w:lineRule="auto"/>
              <w:rPr>
                <w:lang w:val="bg-BG"/>
              </w:rPr>
            </w:pPr>
          </w:p>
        </w:tc>
      </w:tr>
      <w:tr w:rsidR="00294DE8" w:rsidRPr="00F04F8A" w14:paraId="273A8F83" w14:textId="77777777" w:rsidTr="00AB6C41">
        <w:tc>
          <w:tcPr>
            <w:tcW w:w="29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47665" w14:textId="77777777" w:rsidR="00294DE8" w:rsidRPr="00A8495B" w:rsidRDefault="00294DE8" w:rsidP="0019345B">
            <w:pPr>
              <w:spacing w:line="276" w:lineRule="auto"/>
              <w:rPr>
                <w:lang w:val="bg-BG"/>
              </w:rPr>
            </w:pPr>
          </w:p>
        </w:tc>
        <w:tc>
          <w:tcPr>
            <w:tcW w:w="20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ECFAB" w14:textId="77777777" w:rsidR="00294DE8" w:rsidRPr="00F04F8A" w:rsidRDefault="00294DE8" w:rsidP="0019345B">
            <w:pPr>
              <w:spacing w:line="276" w:lineRule="auto"/>
              <w:rPr>
                <w:lang w:val="bg-BG"/>
              </w:rPr>
            </w:pPr>
          </w:p>
        </w:tc>
        <w:tc>
          <w:tcPr>
            <w:tcW w:w="4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197D4" w14:textId="77777777" w:rsidR="00294DE8" w:rsidRPr="00F04F8A" w:rsidRDefault="00294DE8" w:rsidP="0019345B">
            <w:pPr>
              <w:spacing w:line="276" w:lineRule="auto"/>
              <w:rPr>
                <w:lang w:val="bg-BG"/>
              </w:rPr>
            </w:pPr>
          </w:p>
        </w:tc>
      </w:tr>
      <w:tr w:rsidR="00294DE8" w:rsidRPr="00F04F8A" w14:paraId="5A8C0934" w14:textId="77777777" w:rsidTr="00AB6C41">
        <w:tc>
          <w:tcPr>
            <w:tcW w:w="29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052DC" w14:textId="77777777" w:rsidR="00294DE8" w:rsidRPr="00A8495B" w:rsidRDefault="00294DE8" w:rsidP="0019345B">
            <w:pPr>
              <w:spacing w:line="276" w:lineRule="auto"/>
              <w:rPr>
                <w:lang w:val="bg-BG"/>
              </w:rPr>
            </w:pPr>
          </w:p>
        </w:tc>
        <w:tc>
          <w:tcPr>
            <w:tcW w:w="20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77339" w14:textId="77777777" w:rsidR="00294DE8" w:rsidRPr="00F04F8A" w:rsidRDefault="00294DE8" w:rsidP="0019345B">
            <w:pPr>
              <w:spacing w:line="276" w:lineRule="auto"/>
              <w:rPr>
                <w:lang w:val="bg-BG"/>
              </w:rPr>
            </w:pPr>
          </w:p>
        </w:tc>
        <w:tc>
          <w:tcPr>
            <w:tcW w:w="4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C3F7A" w14:textId="77777777" w:rsidR="00294DE8" w:rsidRPr="00F04F8A" w:rsidRDefault="00294DE8" w:rsidP="0019345B">
            <w:pPr>
              <w:spacing w:line="276" w:lineRule="auto"/>
              <w:rPr>
                <w:lang w:val="bg-BG"/>
              </w:rPr>
            </w:pPr>
          </w:p>
        </w:tc>
      </w:tr>
      <w:tr w:rsidR="00294DE8" w:rsidRPr="00F04F8A" w14:paraId="5A457218" w14:textId="77777777" w:rsidTr="00AB6C41">
        <w:tc>
          <w:tcPr>
            <w:tcW w:w="29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A0095" w14:textId="77777777" w:rsidR="00294DE8" w:rsidRPr="00A8495B" w:rsidRDefault="00294DE8" w:rsidP="0019345B">
            <w:pPr>
              <w:spacing w:line="276" w:lineRule="auto"/>
              <w:rPr>
                <w:lang w:val="bg-BG"/>
              </w:rPr>
            </w:pPr>
          </w:p>
        </w:tc>
        <w:tc>
          <w:tcPr>
            <w:tcW w:w="20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53529" w14:textId="77777777" w:rsidR="00294DE8" w:rsidRPr="00F04F8A" w:rsidRDefault="00294DE8" w:rsidP="0019345B">
            <w:pPr>
              <w:spacing w:line="276" w:lineRule="auto"/>
              <w:rPr>
                <w:lang w:val="bg-BG"/>
              </w:rPr>
            </w:pPr>
          </w:p>
        </w:tc>
        <w:tc>
          <w:tcPr>
            <w:tcW w:w="4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54859" w14:textId="77777777" w:rsidR="00294DE8" w:rsidRPr="00F04F8A" w:rsidRDefault="00294DE8" w:rsidP="0019345B">
            <w:pPr>
              <w:spacing w:line="276" w:lineRule="auto"/>
              <w:rPr>
                <w:lang w:val="bg-BG"/>
              </w:rPr>
            </w:pPr>
          </w:p>
        </w:tc>
      </w:tr>
      <w:tr w:rsidR="00294DE8" w:rsidRPr="00F04F8A" w14:paraId="6A4E144A" w14:textId="77777777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6F4E9" w14:textId="77777777" w:rsidR="00294DE8" w:rsidRPr="00F04F8A" w:rsidRDefault="00294DE8" w:rsidP="0019345B">
            <w:pPr>
              <w:spacing w:line="276" w:lineRule="auto"/>
              <w:rPr>
                <w:lang w:val="bg-BG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E6198" w14:textId="77777777" w:rsidR="00294DE8" w:rsidRPr="00F04F8A" w:rsidRDefault="00294DE8" w:rsidP="0019345B">
            <w:pPr>
              <w:spacing w:line="276" w:lineRule="auto"/>
              <w:rPr>
                <w:lang w:val="bg-BG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2BA9D" w14:textId="77777777" w:rsidR="00294DE8" w:rsidRPr="00F04F8A" w:rsidRDefault="00294DE8" w:rsidP="0019345B">
            <w:pPr>
              <w:spacing w:line="276" w:lineRule="auto"/>
              <w:rPr>
                <w:lang w:val="bg-BG"/>
              </w:rPr>
            </w:pPr>
          </w:p>
        </w:tc>
      </w:tr>
      <w:tr w:rsidR="00294DE8" w:rsidRPr="00F04F8A" w14:paraId="22333E5A" w14:textId="77777777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D5371" w14:textId="77777777" w:rsidR="00294DE8" w:rsidRPr="00F04F8A" w:rsidRDefault="00294DE8" w:rsidP="0019345B">
            <w:pPr>
              <w:spacing w:line="276" w:lineRule="auto"/>
              <w:rPr>
                <w:lang w:val="bg-BG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6F9DC" w14:textId="77777777" w:rsidR="00294DE8" w:rsidRPr="00F04F8A" w:rsidRDefault="00294DE8" w:rsidP="0019345B">
            <w:pPr>
              <w:spacing w:line="276" w:lineRule="auto"/>
              <w:rPr>
                <w:lang w:val="bg-BG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C1E4D" w14:textId="77777777" w:rsidR="00294DE8" w:rsidRPr="00F04F8A" w:rsidRDefault="00294DE8" w:rsidP="0019345B">
            <w:pPr>
              <w:spacing w:line="276" w:lineRule="auto"/>
              <w:rPr>
                <w:lang w:val="bg-BG"/>
              </w:rPr>
            </w:pPr>
          </w:p>
        </w:tc>
      </w:tr>
      <w:tr w:rsidR="00294DE8" w:rsidRPr="00F04F8A" w14:paraId="5AC58A0D" w14:textId="77777777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BB606" w14:textId="77777777" w:rsidR="00294DE8" w:rsidRPr="00F04F8A" w:rsidRDefault="00294DE8" w:rsidP="0019345B">
            <w:pPr>
              <w:spacing w:line="276" w:lineRule="auto"/>
              <w:rPr>
                <w:lang w:val="bg-BG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2C7EA" w14:textId="77777777" w:rsidR="00294DE8" w:rsidRPr="00F04F8A" w:rsidRDefault="00294DE8" w:rsidP="0019345B">
            <w:pPr>
              <w:spacing w:line="276" w:lineRule="auto"/>
              <w:rPr>
                <w:lang w:val="bg-BG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C3DA4" w14:textId="77777777" w:rsidR="00294DE8" w:rsidRPr="00F04F8A" w:rsidRDefault="00294DE8" w:rsidP="0019345B">
            <w:pPr>
              <w:spacing w:line="276" w:lineRule="auto"/>
              <w:rPr>
                <w:lang w:val="bg-BG"/>
              </w:rPr>
            </w:pPr>
          </w:p>
        </w:tc>
      </w:tr>
    </w:tbl>
    <w:p w14:paraId="03E5EF7E" w14:textId="77777777" w:rsidR="00EA1443" w:rsidRPr="0082313B" w:rsidRDefault="00EA1443" w:rsidP="0019345B">
      <w:pPr>
        <w:spacing w:line="276" w:lineRule="auto"/>
      </w:pPr>
    </w:p>
    <w:p w14:paraId="272156A5" w14:textId="77777777" w:rsidR="00294DE8" w:rsidRDefault="00294DE8" w:rsidP="0019345B">
      <w:pPr>
        <w:spacing w:line="276" w:lineRule="auto"/>
        <w:rPr>
          <w:lang w:val="bg-BG"/>
        </w:rPr>
      </w:pPr>
      <w:r w:rsidRPr="00F04F8A">
        <w:rPr>
          <w:lang w:val="bg-BG"/>
        </w:rPr>
        <w:t xml:space="preserve">Приложете </w:t>
      </w:r>
      <w:r w:rsidR="007B4D96">
        <w:rPr>
          <w:lang w:val="bg-BG"/>
        </w:rPr>
        <w:t>актуални автобиографии на екипа по европейски формат.</w:t>
      </w:r>
    </w:p>
    <w:p w14:paraId="4505AF50" w14:textId="77777777" w:rsidR="00176B01" w:rsidRDefault="00176B01" w:rsidP="0019345B">
      <w:pPr>
        <w:spacing w:line="276" w:lineRule="auto"/>
        <w:rPr>
          <w:lang w:val="bg-BG"/>
        </w:rPr>
      </w:pPr>
    </w:p>
    <w:p w14:paraId="062372D2" w14:textId="77777777" w:rsidR="00294DE8" w:rsidRPr="00F04F8A" w:rsidRDefault="00294DE8" w:rsidP="0019345B">
      <w:pPr>
        <w:spacing w:line="276" w:lineRule="auto"/>
        <w:ind w:firstLine="708"/>
        <w:rPr>
          <w:b/>
          <w:i/>
          <w:spacing w:val="-2"/>
          <w:lang w:val="bg-BG"/>
        </w:rPr>
      </w:pPr>
      <w:r w:rsidRPr="00F04F8A">
        <w:rPr>
          <w:b/>
          <w:i/>
          <w:spacing w:val="-2"/>
          <w:lang w:val="bg-BG"/>
        </w:rPr>
        <w:t>3. Финансово управление на услугата.</w:t>
      </w:r>
    </w:p>
    <w:p w14:paraId="18F8A534" w14:textId="77777777" w:rsidR="00294DE8" w:rsidRPr="00F04F8A" w:rsidRDefault="00294DE8" w:rsidP="0019345B">
      <w:pPr>
        <w:spacing w:line="276" w:lineRule="auto"/>
        <w:ind w:firstLine="708"/>
        <w:rPr>
          <w:b/>
          <w:i/>
          <w:spacing w:val="-2"/>
          <w:lang w:val="bg-BG"/>
        </w:rPr>
      </w:pPr>
    </w:p>
    <w:p w14:paraId="15E6773D" w14:textId="77777777" w:rsidR="00294DE8" w:rsidRDefault="00294DE8" w:rsidP="0019345B">
      <w:pPr>
        <w:pStyle w:val="a3"/>
        <w:spacing w:line="276" w:lineRule="auto"/>
        <w:ind w:firstLine="708"/>
        <w:rPr>
          <w:lang w:val="bg-BG"/>
        </w:rPr>
      </w:pPr>
      <w:r w:rsidRPr="00F04F8A">
        <w:rPr>
          <w:lang w:val="bg-BG"/>
        </w:rPr>
        <w:t>Опишете движението на отчетните документи и функционалните структури, които работят с тях – приемат или изготвят, подписват или визират, класифицират и отразяват във финансовите отчети, архивират.</w:t>
      </w:r>
    </w:p>
    <w:p w14:paraId="4FFDD233" w14:textId="77777777" w:rsidR="00294DE8" w:rsidRPr="00F04F8A" w:rsidRDefault="00294DE8" w:rsidP="0019345B">
      <w:pPr>
        <w:spacing w:line="276" w:lineRule="auto"/>
        <w:ind w:firstLine="708"/>
        <w:rPr>
          <w:b/>
          <w:i/>
          <w:spacing w:val="-2"/>
          <w:lang w:val="bg-BG"/>
        </w:rPr>
      </w:pPr>
      <w:r w:rsidRPr="00F04F8A">
        <w:rPr>
          <w:b/>
          <w:i/>
          <w:spacing w:val="-2"/>
          <w:lang w:val="bg-BG"/>
        </w:rPr>
        <w:lastRenderedPageBreak/>
        <w:t xml:space="preserve">4. Опишете подробно квалификацията на </w:t>
      </w:r>
      <w:r w:rsidR="0019345B">
        <w:rPr>
          <w:b/>
          <w:i/>
          <w:spacing w:val="-2"/>
          <w:lang w:val="bg-BG"/>
        </w:rPr>
        <w:t>служителите</w:t>
      </w:r>
      <w:r w:rsidRPr="00F04F8A">
        <w:rPr>
          <w:b/>
          <w:i/>
          <w:spacing w:val="-2"/>
          <w:lang w:val="bg-BG"/>
        </w:rPr>
        <w:t>, начините и критериите за подбор при назначаване.</w:t>
      </w:r>
    </w:p>
    <w:p w14:paraId="5775BDBA" w14:textId="77777777" w:rsidR="00294DE8" w:rsidRDefault="00294DE8" w:rsidP="0019345B">
      <w:pPr>
        <w:spacing w:line="276" w:lineRule="auto"/>
        <w:ind w:firstLine="708"/>
        <w:rPr>
          <w:b/>
          <w:i/>
          <w:spacing w:val="-2"/>
          <w:lang w:val="bg-BG"/>
        </w:rPr>
      </w:pPr>
    </w:p>
    <w:p w14:paraId="5AFC622F" w14:textId="77777777" w:rsidR="00E2501A" w:rsidRPr="00F04F8A" w:rsidRDefault="00E2501A" w:rsidP="0019345B">
      <w:pPr>
        <w:spacing w:line="276" w:lineRule="auto"/>
        <w:ind w:firstLine="708"/>
        <w:rPr>
          <w:b/>
          <w:i/>
          <w:spacing w:val="-2"/>
          <w:lang w:val="bg-BG"/>
        </w:rPr>
      </w:pPr>
    </w:p>
    <w:p w14:paraId="1F4F8835" w14:textId="77777777" w:rsidR="00294DE8" w:rsidRPr="00294DE8" w:rsidRDefault="00294DE8" w:rsidP="0019345B">
      <w:pPr>
        <w:spacing w:line="276" w:lineRule="auto"/>
        <w:ind w:firstLine="708"/>
        <w:jc w:val="both"/>
        <w:rPr>
          <w:b/>
          <w:i/>
          <w:lang w:val="bg-BG"/>
        </w:rPr>
      </w:pPr>
      <w:r w:rsidRPr="00F04F8A">
        <w:rPr>
          <w:b/>
          <w:i/>
          <w:spacing w:val="-2"/>
          <w:lang w:val="bg-BG"/>
        </w:rPr>
        <w:t xml:space="preserve">5. Опишете подробно </w:t>
      </w:r>
      <w:r w:rsidRPr="00F04F8A">
        <w:rPr>
          <w:b/>
          <w:i/>
          <w:lang w:val="bg-BG"/>
        </w:rPr>
        <w:t>планираните обучения и/или преквалифи</w:t>
      </w:r>
      <w:r w:rsidR="0019345B">
        <w:rPr>
          <w:b/>
          <w:i/>
          <w:lang w:val="bg-BG"/>
        </w:rPr>
        <w:t>кация</w:t>
      </w:r>
      <w:r w:rsidRPr="00F04F8A">
        <w:rPr>
          <w:b/>
          <w:i/>
          <w:lang w:val="bg-BG"/>
        </w:rPr>
        <w:t xml:space="preserve"> на персонала.</w:t>
      </w:r>
    </w:p>
    <w:sectPr w:rsidR="00294DE8" w:rsidRPr="00294DE8" w:rsidSect="00A00F41">
      <w:pgSz w:w="11906" w:h="16838"/>
      <w:pgMar w:top="709" w:right="1133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918"/>
    <w:rsid w:val="00001575"/>
    <w:rsid w:val="00130448"/>
    <w:rsid w:val="00130D08"/>
    <w:rsid w:val="00145EC0"/>
    <w:rsid w:val="00165BAF"/>
    <w:rsid w:val="00170714"/>
    <w:rsid w:val="00176B01"/>
    <w:rsid w:val="0019345B"/>
    <w:rsid w:val="001C15C3"/>
    <w:rsid w:val="001F1C07"/>
    <w:rsid w:val="00200D58"/>
    <w:rsid w:val="00247C36"/>
    <w:rsid w:val="002841A0"/>
    <w:rsid w:val="00294DE8"/>
    <w:rsid w:val="002D7B0E"/>
    <w:rsid w:val="00302D13"/>
    <w:rsid w:val="00305A8D"/>
    <w:rsid w:val="0035397F"/>
    <w:rsid w:val="00366A50"/>
    <w:rsid w:val="00385A0C"/>
    <w:rsid w:val="003C3E77"/>
    <w:rsid w:val="003D391F"/>
    <w:rsid w:val="003E4AFF"/>
    <w:rsid w:val="00436C9A"/>
    <w:rsid w:val="00455575"/>
    <w:rsid w:val="004A37C8"/>
    <w:rsid w:val="004B2534"/>
    <w:rsid w:val="004B5928"/>
    <w:rsid w:val="004F506A"/>
    <w:rsid w:val="00516AE2"/>
    <w:rsid w:val="0055731A"/>
    <w:rsid w:val="00582BAC"/>
    <w:rsid w:val="005878CB"/>
    <w:rsid w:val="005D7A20"/>
    <w:rsid w:val="00674B7A"/>
    <w:rsid w:val="00680FF9"/>
    <w:rsid w:val="00746CEF"/>
    <w:rsid w:val="007B4D96"/>
    <w:rsid w:val="007C74F7"/>
    <w:rsid w:val="00807259"/>
    <w:rsid w:val="0082313B"/>
    <w:rsid w:val="00873B2E"/>
    <w:rsid w:val="00876623"/>
    <w:rsid w:val="009921D9"/>
    <w:rsid w:val="009C7C48"/>
    <w:rsid w:val="009F0520"/>
    <w:rsid w:val="00A00F41"/>
    <w:rsid w:val="00A13542"/>
    <w:rsid w:val="00A2329E"/>
    <w:rsid w:val="00A306E1"/>
    <w:rsid w:val="00A8495B"/>
    <w:rsid w:val="00B4184D"/>
    <w:rsid w:val="00B47F10"/>
    <w:rsid w:val="00B54224"/>
    <w:rsid w:val="00BA449D"/>
    <w:rsid w:val="00C0402E"/>
    <w:rsid w:val="00C138CE"/>
    <w:rsid w:val="00C25273"/>
    <w:rsid w:val="00C3349D"/>
    <w:rsid w:val="00C62AF3"/>
    <w:rsid w:val="00CA1FDE"/>
    <w:rsid w:val="00D03C58"/>
    <w:rsid w:val="00D1642A"/>
    <w:rsid w:val="00D81DC1"/>
    <w:rsid w:val="00DD1918"/>
    <w:rsid w:val="00E02F9F"/>
    <w:rsid w:val="00E155D4"/>
    <w:rsid w:val="00E163F8"/>
    <w:rsid w:val="00E174D4"/>
    <w:rsid w:val="00E2501A"/>
    <w:rsid w:val="00E26A3A"/>
    <w:rsid w:val="00E7587A"/>
    <w:rsid w:val="00EA1443"/>
    <w:rsid w:val="00EB507C"/>
    <w:rsid w:val="00F04F8A"/>
    <w:rsid w:val="00F21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33F0B"/>
  <w15:docId w15:val="{043F7F8A-4B87-4697-9D4D-280AE74F0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191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1">
    <w:name w:val="heading 1"/>
    <w:basedOn w:val="a"/>
    <w:next w:val="a"/>
    <w:link w:val="10"/>
    <w:qFormat/>
    <w:rsid w:val="00DD1918"/>
    <w:pPr>
      <w:keepNext/>
      <w:keepLines/>
      <w:spacing w:before="240" w:after="240"/>
      <w:jc w:val="center"/>
      <w:outlineLvl w:val="0"/>
    </w:pPr>
    <w:rPr>
      <w:rFonts w:ascii="Times New Roman Bold" w:hAnsi="Times New Roman Bold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DD1918"/>
    <w:rPr>
      <w:rFonts w:ascii="Times New Roman Bold" w:eastAsia="Times New Roman" w:hAnsi="Times New Roman Bold" w:cs="Times New Roman"/>
      <w:b/>
      <w:sz w:val="32"/>
      <w:szCs w:val="20"/>
      <w:lang w:val="en-US"/>
    </w:rPr>
  </w:style>
  <w:style w:type="paragraph" w:customStyle="1" w:styleId="CharCharCharCharCharCharChar">
    <w:name w:val="Char Char Char Char Char Char Знак Знак Знак Знак Знак Знак Знак Знак Char Знак Знак Знак Знак Знак"/>
    <w:basedOn w:val="a"/>
    <w:rsid w:val="00294DE8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styleId="a3">
    <w:name w:val="Body Text"/>
    <w:basedOn w:val="a"/>
    <w:link w:val="a4"/>
    <w:rsid w:val="00294DE8"/>
    <w:pPr>
      <w:suppressAutoHyphens/>
      <w:spacing w:after="120"/>
      <w:jc w:val="both"/>
    </w:pPr>
  </w:style>
  <w:style w:type="character" w:customStyle="1" w:styleId="a4">
    <w:name w:val="Основен текст Знак"/>
    <w:basedOn w:val="a0"/>
    <w:link w:val="a3"/>
    <w:rsid w:val="00294DE8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5">
    <w:name w:val="List Paragraph"/>
    <w:basedOn w:val="a"/>
    <w:uiPriority w:val="34"/>
    <w:qFormat/>
    <w:rsid w:val="00294DE8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82313B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276</Words>
  <Characters>1574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Vasilena Petrova</cp:lastModifiedBy>
  <cp:revision>13</cp:revision>
  <dcterms:created xsi:type="dcterms:W3CDTF">2022-03-02T10:38:00Z</dcterms:created>
  <dcterms:modified xsi:type="dcterms:W3CDTF">2023-05-25T10:32:00Z</dcterms:modified>
</cp:coreProperties>
</file>