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3E" w:rsidRPr="00657D98" w:rsidRDefault="00BB243E" w:rsidP="00BB243E">
      <w:pPr>
        <w:rPr>
          <w:lang w:val="en-US"/>
        </w:rPr>
      </w:pPr>
    </w:p>
    <w:p w:rsidR="00530C67" w:rsidRPr="006F35F4" w:rsidRDefault="00530C67" w:rsidP="00162503">
      <w:pPr>
        <w:pStyle w:val="Heading2"/>
        <w:jc w:val="center"/>
        <w:rPr>
          <w:noProof/>
          <w:lang w:val="ru-RU"/>
        </w:rPr>
      </w:pPr>
      <w:r w:rsidRPr="006F35F4">
        <w:rPr>
          <w:noProof/>
          <w:lang w:eastAsia="bg-BG"/>
        </w:rPr>
        <w:drawing>
          <wp:inline distT="0" distB="0" distL="0" distR="0" wp14:anchorId="05D3C3C7" wp14:editId="280A60AB">
            <wp:extent cx="954405" cy="1184910"/>
            <wp:effectExtent l="0" t="0" r="0" b="0"/>
            <wp:docPr id="1" name="Картина 7" descr="so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67" w:rsidRPr="006F35F4" w:rsidRDefault="00530C67" w:rsidP="00530C6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F4">
        <w:rPr>
          <w:rFonts w:ascii="Times New Roman" w:hAnsi="Times New Roman" w:cs="Times New Roman"/>
          <w:b/>
          <w:bCs/>
          <w:sz w:val="24"/>
          <w:szCs w:val="24"/>
        </w:rPr>
        <w:t>СТОЛИЧНА ОБЩИНА - РАЙОН „СРЕДЕЦ”</w:t>
      </w:r>
    </w:p>
    <w:p w:rsidR="00530C67" w:rsidRPr="00A81FEB" w:rsidRDefault="00530C67" w:rsidP="00A81FEB">
      <w:pPr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/>
        </w:rPr>
        <w:t>гр. София</w:t>
      </w:r>
      <w:r w:rsidRPr="006F35F4">
        <w:rPr>
          <w:rFonts w:ascii="Times New Roman" w:hAnsi="Times New Roman" w:cs="Times New Roman"/>
          <w:b/>
          <w:lang w:val="ru-RU"/>
        </w:rPr>
        <w:t xml:space="preserve"> – 1000 </w:t>
      </w:r>
      <w:r w:rsidRPr="006F35F4">
        <w:rPr>
          <w:rFonts w:ascii="Times New Roman" w:hAnsi="Times New Roman" w:cs="Times New Roman"/>
          <w:b/>
        </w:rPr>
        <w:t xml:space="preserve">, ул. "Леге" № 6, тел. 948 43 17, факс 986 18 37, </w:t>
      </w:r>
      <w:hyperlink r:id="rId9" w:history="1">
        <w:r w:rsidRPr="006F35F4">
          <w:rPr>
            <w:rStyle w:val="Hyperlink"/>
            <w:rFonts w:ascii="Times New Roman" w:hAnsi="Times New Roman" w:cs="Times New Roman"/>
            <w:b/>
          </w:rPr>
          <w:t>www.sredec-sofia.org</w:t>
        </w:r>
      </w:hyperlink>
    </w:p>
    <w:p w:rsidR="007217D9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b/>
          <w:sz w:val="28"/>
          <w:szCs w:val="28"/>
        </w:rPr>
        <w:t>УТВЪРЖДАВАМ: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ТРАЙЧО ТРАЙКОВ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i/>
          <w:sz w:val="28"/>
          <w:szCs w:val="28"/>
        </w:rPr>
        <w:t>Кмет на район „Средец“</w:t>
      </w:r>
    </w:p>
    <w:p w:rsidR="00313237" w:rsidRDefault="0031323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……..</w:t>
      </w:r>
      <w:r w:rsidR="00530C67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522E67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30C67" w:rsidRPr="006F35F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7B7DDF" w:rsidRDefault="007B7DDF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Pr="006F35F4" w:rsidRDefault="00530C67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Default="00530C67" w:rsidP="00530C67">
      <w:pPr>
        <w:pStyle w:val="ParagraphStyle1"/>
        <w:rPr>
          <w:rStyle w:val="FontStyle"/>
          <w:b/>
          <w:bCs/>
          <w:sz w:val="28"/>
          <w:szCs w:val="28"/>
        </w:rPr>
      </w:pPr>
      <w:r w:rsidRPr="006F35F4">
        <w:rPr>
          <w:rStyle w:val="FontStyle"/>
          <w:b/>
          <w:bCs/>
          <w:sz w:val="28"/>
          <w:szCs w:val="28"/>
        </w:rPr>
        <w:t>ДОКУМЕНТАЦИЯ</w:t>
      </w:r>
    </w:p>
    <w:p w:rsidR="00530C67" w:rsidRPr="006F35F4" w:rsidRDefault="00530C67" w:rsidP="007E042A">
      <w:pPr>
        <w:pStyle w:val="ParagraphStyle"/>
        <w:ind w:firstLine="0"/>
        <w:rPr>
          <w:rStyle w:val="FontStyle"/>
          <w:rFonts w:cs="Arial"/>
        </w:rPr>
      </w:pPr>
    </w:p>
    <w:p w:rsidR="006F5042" w:rsidRPr="00A414DC" w:rsidRDefault="00EE03B6" w:rsidP="00A414DC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p30575504"/>
      <w:r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За провеждане на конкурс </w:t>
      </w:r>
      <w:r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52722C">
        <w:rPr>
          <w:rStyle w:val="FontStyle"/>
          <w:rFonts w:ascii="Times New Roman" w:hAnsi="Times New Roman" w:cs="Times New Roman"/>
          <w:b/>
          <w:sz w:val="24"/>
          <w:szCs w:val="24"/>
        </w:rPr>
        <w:t>4</w:t>
      </w:r>
      <w:r w:rsidRPr="009E503C">
        <w:rPr>
          <w:rStyle w:val="FontStyle"/>
          <w:rFonts w:ascii="Times New Roman" w:hAnsi="Times New Roman" w:cs="Times New Roman"/>
          <w:b/>
          <w:sz w:val="24"/>
          <w:szCs w:val="24"/>
        </w:rPr>
        <w:t>/</w:t>
      </w:r>
      <w:r w:rsidR="004C12BB" w:rsidRPr="004C12BB">
        <w:rPr>
          <w:rStyle w:val="FontStyle"/>
          <w:rFonts w:ascii="Times New Roman" w:hAnsi="Times New Roman" w:cs="Times New Roman"/>
          <w:b/>
          <w:sz w:val="24"/>
          <w:szCs w:val="24"/>
        </w:rPr>
        <w:t>22</w:t>
      </w:r>
      <w:r w:rsidR="00910FE4" w:rsidRPr="004C12BB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. 11. </w:t>
      </w:r>
      <w:r w:rsidRPr="004C12BB">
        <w:rPr>
          <w:rStyle w:val="FontStyle"/>
          <w:rFonts w:ascii="Times New Roman" w:hAnsi="Times New Roman" w:cs="Times New Roman"/>
          <w:b/>
          <w:sz w:val="24"/>
          <w:szCs w:val="24"/>
        </w:rPr>
        <w:t>2022г.</w:t>
      </w:r>
      <w:r w:rsidRPr="00A77C80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 </w:t>
      </w:r>
      <w:r w:rsidR="0075316A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75316A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75316A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75316A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5316A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75316A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75316A">
        <w:rPr>
          <w:rFonts w:ascii="Times New Roman" w:hAnsi="Times New Roman" w:cs="Times New Roman"/>
          <w:sz w:val="24"/>
          <w:szCs w:val="24"/>
        </w:rPr>
        <w:t>ц“</w:t>
      </w:r>
      <w:r w:rsidR="0075316A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75316A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5316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7531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бюфет </w:t>
      </w:r>
      <w:r w:rsidR="0075316A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7531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5316A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7531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5316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11,64</w:t>
      </w:r>
      <w:r w:rsidR="0075316A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75316A">
        <w:rPr>
          <w:rFonts w:ascii="Times New Roman" w:hAnsi="Times New Roman" w:cs="Times New Roman"/>
          <w:sz w:val="24"/>
          <w:szCs w:val="24"/>
        </w:rPr>
        <w:t>разположено</w:t>
      </w:r>
      <w:r w:rsidR="0075316A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75316A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75316A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75316A"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="0075316A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5316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530C67" w:rsidRDefault="006F5042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</w:t>
      </w:r>
      <w:r w:rsidR="003139C4" w:rsidRPr="006F50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Месечна наемна цена, определена по реда на чл. 28, ал. 2 от Наредбата за цените при сделки с недвижими имоти на Столична община – </w:t>
      </w:r>
      <w:r w:rsidR="006365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9,00 (девет) лв. без вкл. ДДС /0,74 лв. за 1 кв.м. без ДДС.</w:t>
      </w:r>
      <w:r w:rsidR="00530C67" w:rsidRPr="006F5042">
        <w:rPr>
          <w:rFonts w:eastAsia="Times New Roman"/>
        </w:rPr>
        <w:t> </w:t>
      </w:r>
    </w:p>
    <w:p w:rsidR="007B518A" w:rsidRPr="0058230E" w:rsidRDefault="007B518A" w:rsidP="00A74308">
      <w:pPr>
        <w:pStyle w:val="ListParagraph"/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left="360"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30C67" w:rsidRPr="009A16A5" w:rsidRDefault="00530C67" w:rsidP="005D142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СЪДЪРЖАНИЕ</w:t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Предмет на конкурса, условия за участие и срокове;</w:t>
      </w:r>
    </w:p>
    <w:p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Условия за участие;</w:t>
      </w:r>
    </w:p>
    <w:p w:rsidR="00AE0F9C" w:rsidRDefault="00AE0F9C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III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ритерии за подбор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AB0C9A" w:rsidRPr="00E246E5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етодика за комплексна оценка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 на обектите;</w:t>
      </w:r>
    </w:p>
    <w:p w:rsidR="00530C67" w:rsidRPr="005B421D" w:rsidRDefault="00B40C97" w:rsidP="006F7465">
      <w:pPr>
        <w:tabs>
          <w:tab w:val="center" w:pos="474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VI: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Конкурсна документация;</w:t>
      </w:r>
      <w:r w:rsidR="006F74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 Срок за подаване на офертите и указания за подготовката им;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A81FE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аранции</w:t>
      </w:r>
    </w:p>
    <w:p w:rsidR="00B40C97" w:rsidRPr="00DC2EAD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</w:t>
      </w:r>
      <w:r w:rsidR="007601DE"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16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АПОС № </w:t>
      </w:r>
      <w:r w:rsidR="001646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939/ 23.11</w:t>
      </w:r>
      <w:r w:rsidR="009A16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.2012</w:t>
      </w:r>
      <w:r w:rsidRPr="007217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Pr="00DC2E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DC2EA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</w:p>
    <w:p w:rsidR="000F2C05" w:rsidRPr="008F4A8D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4A8D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Схема</w:t>
      </w:r>
      <w:r w:rsidRPr="008F4A8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 посочване на обща и конкретни площи на кухненски, складови и сервизни помещения</w:t>
      </w:r>
      <w:r w:rsidRPr="008F4A8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01DE" w:rsidRPr="007601DE" w:rsidRDefault="007601DE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3, 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4, № 5</w:t>
      </w:r>
      <w:r w:rsidRPr="000754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6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7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D43D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8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I. ПРЕДМЕТ НА КОНКУРСА, УСЛОВИЯ ЗА УЧАСТИЕ И СРОКОВЕ</w:t>
      </w:r>
    </w:p>
    <w:p w:rsidR="00BD3DDB" w:rsidRPr="00D22043" w:rsidRDefault="00530C67" w:rsidP="007E04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СО - район „Средец“, с адрес: гр. София, ул. „Леге“ № 6, представляван от кмета </w:t>
      </w:r>
      <w:r w:rsidR="007217D9">
        <w:rPr>
          <w:rFonts w:ascii="Times New Roman" w:eastAsia="Times New Roman" w:hAnsi="Times New Roman" w:cs="Times New Roman"/>
          <w:sz w:val="24"/>
          <w:szCs w:val="24"/>
        </w:rPr>
        <w:t>Трайчо Трайков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>, на основание разпоредбите на З</w:t>
      </w:r>
      <w:r w:rsidR="00A81FEB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7D9" w:rsidRPr="00F05281">
        <w:rPr>
          <w:rFonts w:ascii="Times New Roman" w:hAnsi="Times New Roman" w:cs="Times New Roman"/>
          <w:sz w:val="24"/>
          <w:szCs w:val="24"/>
        </w:rPr>
        <w:t xml:space="preserve">Наредба за организиране на ученическо столово и бюфетно хранене в общинските училища на територията на Столична община, </w:t>
      </w:r>
      <w:r w:rsidR="00A81FEB">
        <w:rPr>
          <w:rFonts w:ascii="Times New Roman" w:hAnsi="Times New Roman" w:cs="Times New Roman"/>
          <w:sz w:val="24"/>
          <w:szCs w:val="24"/>
        </w:rPr>
        <w:t xml:space="preserve">Наредба за цените при сделки с недвижими имоти на Столична община, 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F53539">
        <w:rPr>
          <w:rFonts w:ascii="Times New Roman" w:hAnsi="Times New Roman" w:cs="Times New Roman"/>
          <w:sz w:val="24"/>
          <w:szCs w:val="24"/>
        </w:rPr>
        <w:t>Р</w:t>
      </w:r>
      <w:r w:rsidR="00F53539" w:rsidRPr="00AD3090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F53539">
        <w:rPr>
          <w:rFonts w:ascii="Times New Roman" w:hAnsi="Times New Roman" w:cs="Times New Roman"/>
          <w:sz w:val="24"/>
          <w:szCs w:val="24"/>
        </w:rPr>
        <w:t>№ 608 по Протокол № 60, т. 72 от 21.07.2022г.</w:t>
      </w:r>
      <w:r w:rsidR="00F535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17D9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№ СОА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- РД09-</w:t>
      </w:r>
      <w:r w:rsidR="00693F21">
        <w:rPr>
          <w:rFonts w:ascii="Times New Roman" w:eastAsia="Times New Roman" w:hAnsi="Times New Roman" w:cs="Times New Roman"/>
          <w:sz w:val="24"/>
          <w:szCs w:val="24"/>
        </w:rPr>
        <w:t>1353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693F21">
        <w:rPr>
          <w:rFonts w:ascii="Times New Roman" w:eastAsia="Times New Roman" w:hAnsi="Times New Roman" w:cs="Times New Roman"/>
          <w:sz w:val="24"/>
          <w:szCs w:val="24"/>
        </w:rPr>
        <w:t>05.08</w:t>
      </w:r>
      <w:r w:rsidR="00A81FEB" w:rsidRPr="004E09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53539">
        <w:rPr>
          <w:rFonts w:ascii="Times New Roman" w:eastAsia="Times New Roman" w:hAnsi="Times New Roman" w:cs="Times New Roman"/>
          <w:sz w:val="24"/>
          <w:szCs w:val="24"/>
        </w:rPr>
        <w:t xml:space="preserve"> на К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мета на Столична община обявява </w:t>
      </w:r>
      <w:r w:rsidR="00693F21"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693F21">
        <w:rPr>
          <w:rStyle w:val="FontStyle"/>
          <w:rFonts w:ascii="Times New Roman" w:hAnsi="Times New Roman" w:cs="Times New Roman"/>
          <w:b/>
          <w:sz w:val="24"/>
          <w:szCs w:val="24"/>
        </w:rPr>
        <w:t>№ 4</w:t>
      </w:r>
      <w:r w:rsidR="00693F21" w:rsidRPr="009E503C">
        <w:rPr>
          <w:rStyle w:val="FontStyle"/>
          <w:rFonts w:ascii="Times New Roman" w:hAnsi="Times New Roman" w:cs="Times New Roman"/>
          <w:b/>
          <w:sz w:val="24"/>
          <w:szCs w:val="24"/>
        </w:rPr>
        <w:t>/</w:t>
      </w:r>
      <w:r w:rsidR="009147FD" w:rsidRPr="009147FD">
        <w:rPr>
          <w:rStyle w:val="FontStyle"/>
          <w:rFonts w:ascii="Times New Roman" w:hAnsi="Times New Roman" w:cs="Times New Roman"/>
          <w:b/>
          <w:sz w:val="24"/>
          <w:szCs w:val="24"/>
        </w:rPr>
        <w:t>22</w:t>
      </w:r>
      <w:r w:rsidR="007F6A0C" w:rsidRPr="009147FD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. 11. </w:t>
      </w:r>
      <w:r w:rsidR="00693F21" w:rsidRPr="009147FD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2022г. </w:t>
      </w:r>
      <w:r w:rsidR="00693F21" w:rsidRPr="009147FD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693F21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 отдаване под наем на </w:t>
      </w:r>
      <w:r w:rsidR="00693F21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693F21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693F21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F21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693F21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693F21">
        <w:rPr>
          <w:rFonts w:ascii="Times New Roman" w:hAnsi="Times New Roman" w:cs="Times New Roman"/>
          <w:sz w:val="24"/>
          <w:szCs w:val="24"/>
        </w:rPr>
        <w:t>ц“</w:t>
      </w:r>
      <w:r w:rsidR="00693F21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693F21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93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693F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бюфет </w:t>
      </w:r>
      <w:r w:rsidR="00693F2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693F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F2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693F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93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11,64</w:t>
      </w:r>
      <w:r w:rsidR="00693F2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693F21">
        <w:rPr>
          <w:rFonts w:ascii="Times New Roman" w:hAnsi="Times New Roman" w:cs="Times New Roman"/>
          <w:sz w:val="24"/>
          <w:szCs w:val="24"/>
        </w:rPr>
        <w:t>разположено</w:t>
      </w:r>
      <w:r w:rsidR="00693F21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693F21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693F21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693F21">
        <w:rPr>
          <w:rFonts w:ascii="Times New Roman" w:hAnsi="Times New Roman" w:cs="Times New Roman"/>
          <w:sz w:val="24"/>
          <w:szCs w:val="24"/>
        </w:rPr>
        <w:t>, район „Средец“, гр. София, собствено</w:t>
      </w:r>
      <w:r w:rsidR="0030225C">
        <w:rPr>
          <w:rFonts w:ascii="Times New Roman" w:hAnsi="Times New Roman" w:cs="Times New Roman"/>
          <w:sz w:val="24"/>
          <w:szCs w:val="24"/>
        </w:rPr>
        <w:t>ст на Столична община, съгласно</w:t>
      </w:r>
      <w:r w:rsidR="00693F21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93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086B4C" w:rsidRPr="00D22043" w:rsidRDefault="00530C6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0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Предмет на конкурса 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Публично оповестен конкурс </w:t>
      </w:r>
      <w:r w:rsidR="001B5276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1B5276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1B5276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1B5276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B5276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1B5276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1B5276">
        <w:rPr>
          <w:rFonts w:ascii="Times New Roman" w:hAnsi="Times New Roman" w:cs="Times New Roman"/>
          <w:sz w:val="24"/>
          <w:szCs w:val="24"/>
        </w:rPr>
        <w:t>ц“</w:t>
      </w:r>
      <w:r w:rsidR="001B5276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1B5276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B52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1B5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бюфет </w:t>
      </w:r>
      <w:r w:rsidR="001B5276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1B5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B5276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1B52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B52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11,64</w:t>
      </w:r>
      <w:r w:rsidR="001B5276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1B5276">
        <w:rPr>
          <w:rFonts w:ascii="Times New Roman" w:hAnsi="Times New Roman" w:cs="Times New Roman"/>
          <w:sz w:val="24"/>
          <w:szCs w:val="24"/>
        </w:rPr>
        <w:t>разположено</w:t>
      </w:r>
      <w:r w:rsidR="001B5276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1B5276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1B5276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1B5276">
        <w:rPr>
          <w:rFonts w:ascii="Times New Roman" w:hAnsi="Times New Roman" w:cs="Times New Roman"/>
          <w:sz w:val="24"/>
          <w:szCs w:val="24"/>
        </w:rPr>
        <w:t>, район „Средец“, гр. София, собственост на Столична община, съгласно</w:t>
      </w:r>
      <w:r w:rsidR="001B5276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B52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086B4C" w:rsidRPr="00086B4C" w:rsidRDefault="00086B4C" w:rsidP="007E042A">
      <w:pPr>
        <w:widowControl w:val="0"/>
        <w:tabs>
          <w:tab w:val="left" w:pos="1800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пецифично конкурсно условие</w:t>
      </w:r>
      <w:r w:rsidRPr="00086B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F16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ученически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F16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бюфет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86B4C" w:rsidRPr="00086B4C" w:rsidRDefault="00040E40" w:rsidP="007E042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Месечна н</w:t>
      </w:r>
      <w:r w:rsidR="00086B4C" w:rsidRPr="00086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аемна цена,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съгласно чл. 7 ал. 1 от Наредбата на Столичния общински съвет за организиране на ученическо столово и бюфетно хранене в общинските училища на територията на Столична община, във връзка с чл. 28, ал. 2 от Наредбата за цените при сделките с недвижими имоти на СО, </w:t>
      </w:r>
      <w:r w:rsidR="00086B4C" w:rsidRPr="00933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изготвена от лицензиран оценител  </w:t>
      </w:r>
      <w:r w:rsidR="00086B4C" w:rsidRPr="000F23E1">
        <w:rPr>
          <w:rFonts w:ascii="Times New Roman" w:eastAsia="Times New Roman" w:hAnsi="Times New Roman" w:cs="Times New Roman"/>
          <w:sz w:val="24"/>
          <w:szCs w:val="24"/>
          <w:lang w:eastAsia="bg-BG"/>
        </w:rPr>
        <w:t>„Консулт-</w:t>
      </w:r>
      <w:r w:rsidR="000F23E1">
        <w:rPr>
          <w:rFonts w:ascii="Times New Roman" w:eastAsia="Times New Roman" w:hAnsi="Times New Roman" w:cs="Times New Roman"/>
          <w:sz w:val="24"/>
          <w:szCs w:val="24"/>
          <w:lang w:eastAsia="bg-BG"/>
        </w:rPr>
        <w:t>2007“ ЕООД с рег. РСЦ22-ТД26-1627-(1) от 14.11.2022</w:t>
      </w:r>
      <w:r w:rsidR="00086B4C" w:rsidRPr="000F23E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086B4C" w:rsidRPr="00933C2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086B4C" w:rsidRPr="002E2756" w:rsidRDefault="00086B4C" w:rsidP="007E042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653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="000B30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ученически бюфет – </w:t>
      </w:r>
      <w:r w:rsidR="002E27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9,00 (девет) лв. без вкл. ДДС /</w:t>
      </w:r>
      <w:r w:rsidR="002E2756" w:rsidRPr="002E27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0,74 лв. за 1 кв.м. без ДДС.</w:t>
      </w:r>
      <w:r w:rsidR="002E2756" w:rsidRPr="002E2756">
        <w:rPr>
          <w:rFonts w:eastAsia="Times New Roman"/>
        </w:rPr>
        <w:t> </w:t>
      </w:r>
    </w:p>
    <w:p w:rsidR="004D4EF2" w:rsidRPr="00E74DF8" w:rsidRDefault="00530C67" w:rsidP="00E14AD1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E74DF8">
        <w:rPr>
          <w:rFonts w:ascii="Times New Roman" w:hAnsi="Times New Roman" w:cs="Times New Roman"/>
          <w:sz w:val="24"/>
          <w:szCs w:val="24"/>
          <w:lang w:eastAsia="bg-BG"/>
        </w:rPr>
        <w:t>Обект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>, предмет на настоящия конкурс</w:t>
      </w:r>
      <w:r w:rsidR="002E1998" w:rsidRPr="00E74DF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 xml:space="preserve"> следва да се ползва само за посоченото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 на ученическо хранене</w:t>
      </w:r>
      <w:r w:rsidR="00086B4C" w:rsidRPr="00E74DF8">
        <w:rPr>
          <w:rFonts w:ascii="Times New Roman" w:hAnsi="Times New Roman" w:cs="Times New Roman"/>
          <w:sz w:val="24"/>
          <w:szCs w:val="24"/>
          <w:lang w:eastAsia="bg-BG"/>
        </w:rPr>
        <w:t>- ученически бюфет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. Не се допуска използването му за производство и предлагане на 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>друга продукция, използването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дейности, как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t xml:space="preserve">то и преотстъпването на </w:t>
      </w:r>
      <w:r w:rsidR="004B28A7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обекта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за ползване /независимо дали на договорно или друго основание от външни за участника в конкурса юридически или физически лица/.</w:t>
      </w:r>
    </w:p>
    <w:p w:rsidR="00530C67" w:rsidRDefault="00530C67" w:rsidP="00CF588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договора - </w:t>
      </w:r>
      <w:r w:rsidRPr="005B42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/пет/ години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датата на подписване на договора, като приключва в края на учебните занятия за съответната учебна година.</w:t>
      </w:r>
    </w:p>
    <w:p w:rsidR="00A63954" w:rsidRPr="00CF0430" w:rsidRDefault="00CF0430" w:rsidP="00CF588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случай</w:t>
      </w:r>
      <w:r w:rsidR="005B1898" w:rsidRPr="00632591">
        <w:rPr>
          <w:rFonts w:ascii="Times New Roman" w:hAnsi="Times New Roman" w:cs="Times New Roman"/>
          <w:sz w:val="24"/>
          <w:szCs w:val="24"/>
        </w:rPr>
        <w:t>,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че в първоначално обявения срок не постъп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оферт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или е постъпила само една оферта, </w:t>
      </w:r>
      <w:r w:rsidR="005B1898">
        <w:rPr>
          <w:rFonts w:ascii="Times New Roman" w:hAnsi="Times New Roman" w:cs="Times New Roman"/>
          <w:color w:val="000000"/>
          <w:sz w:val="24"/>
          <w:szCs w:val="24"/>
        </w:rPr>
        <w:t>Кмет</w:t>
      </w:r>
      <w:r w:rsidR="00632591" w:rsidRPr="00632591">
        <w:rPr>
          <w:rFonts w:ascii="Times New Roman" w:hAnsi="Times New Roman" w:cs="Times New Roman"/>
          <w:sz w:val="24"/>
          <w:szCs w:val="24"/>
        </w:rPr>
        <w:t>ът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на СО-район „Средец“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удължава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срока за получаване на оферти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55180E">
        <w:rPr>
          <w:rFonts w:ascii="Times New Roman" w:hAnsi="Times New Roman" w:cs="Times New Roman"/>
          <w:b/>
          <w:color w:val="000000"/>
          <w:sz w:val="24"/>
          <w:szCs w:val="24"/>
        </w:rPr>
        <w:t>15 /дни/.</w:t>
      </w:r>
    </w:p>
    <w:p w:rsidR="009E7E50" w:rsidRDefault="009E7E50" w:rsidP="008C2C66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541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Дължимата месечна наемна цена се актуализира всяка година с Индекса на потребителските цени, при отчетена инфлация за съответната година.</w:t>
      </w:r>
    </w:p>
    <w:p w:rsidR="004541DD" w:rsidRDefault="004541DD" w:rsidP="00C154D5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Допълнителна информация з</w:t>
      </w:r>
      <w:r w:rsidR="00EA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обекта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предмет на конкурса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чл.7, ал. 3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ал. 4 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B108FD" w:rsidRPr="00E97857">
        <w:rPr>
          <w:rFonts w:ascii="Times New Roman" w:hAnsi="Times New Roman" w:cs="Times New Roman"/>
          <w:color w:val="000000" w:themeColor="text1"/>
          <w:sz w:val="24"/>
          <w:szCs w:val="24"/>
        </w:rPr>
        <w:t>Наредба за организиране на ученическо столово и бюфетно хранене в общинските училища на</w:t>
      </w:r>
      <w:r w:rsidR="009E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територията на Столична община:</w:t>
      </w:r>
    </w:p>
    <w:p w:rsidR="00EF1165" w:rsidRPr="00CF67FC" w:rsidRDefault="00EF1165" w:rsidP="00C154D5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val="en-US" w:eastAsia="bg-BG"/>
        </w:rPr>
      </w:pPr>
    </w:p>
    <w:p w:rsidR="000E63BB" w:rsidRPr="00AE43C6" w:rsidRDefault="000208A8" w:rsidP="000E63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3C6">
        <w:rPr>
          <w:rFonts w:ascii="Times New Roman" w:hAnsi="Times New Roman" w:cs="Times New Roman"/>
          <w:i/>
          <w:sz w:val="24"/>
          <w:szCs w:val="24"/>
        </w:rPr>
        <w:t>Обект</w:t>
      </w:r>
      <w:r w:rsidR="00F71A66" w:rsidRPr="00AE43C6">
        <w:rPr>
          <w:rFonts w:ascii="Times New Roman" w:hAnsi="Times New Roman" w:cs="Times New Roman"/>
          <w:i/>
          <w:sz w:val="24"/>
          <w:szCs w:val="24"/>
        </w:rPr>
        <w:t xml:space="preserve"> на конкурса за предоставяне под наем</w:t>
      </w:r>
      <w:r w:rsidRPr="00AE43C6">
        <w:rPr>
          <w:rFonts w:ascii="Times New Roman" w:hAnsi="Times New Roman" w:cs="Times New Roman"/>
          <w:i/>
          <w:sz w:val="24"/>
          <w:szCs w:val="24"/>
        </w:rPr>
        <w:t>:</w:t>
      </w:r>
      <w:r w:rsidR="005542AE" w:rsidRPr="00AE43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1165" w:rsidRDefault="00E722D4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BB">
        <w:rPr>
          <w:rFonts w:ascii="Times New Roman" w:hAnsi="Times New Roman" w:cs="Times New Roman"/>
          <w:sz w:val="24"/>
          <w:szCs w:val="24"/>
        </w:rPr>
        <w:t>Ученическият бюф</w:t>
      </w:r>
      <w:r w:rsidR="002E3107" w:rsidRPr="000E63BB">
        <w:rPr>
          <w:rFonts w:ascii="Times New Roman" w:hAnsi="Times New Roman" w:cs="Times New Roman"/>
          <w:sz w:val="24"/>
          <w:szCs w:val="24"/>
        </w:rPr>
        <w:t>ет, находящ се в сградата на 12</w:t>
      </w:r>
      <w:r w:rsidRPr="000E63BB">
        <w:rPr>
          <w:rFonts w:ascii="Times New Roman" w:hAnsi="Times New Roman" w:cs="Times New Roman"/>
          <w:sz w:val="24"/>
          <w:szCs w:val="24"/>
        </w:rPr>
        <w:t>. СУ</w:t>
      </w:r>
      <w:r w:rsidR="00A94441" w:rsidRPr="000E6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3107" w:rsidRPr="000E63BB">
        <w:rPr>
          <w:rFonts w:ascii="Times New Roman" w:hAnsi="Times New Roman" w:cs="Times New Roman"/>
          <w:sz w:val="24"/>
          <w:szCs w:val="24"/>
        </w:rPr>
        <w:t>„Цар Иван Асен II” представлява обособено помещение от ПВЦ конструкция</w:t>
      </w:r>
      <w:r w:rsidR="006211DB" w:rsidRPr="000E63BB">
        <w:rPr>
          <w:rFonts w:ascii="Times New Roman" w:hAnsi="Times New Roman" w:cs="Times New Roman"/>
          <w:sz w:val="24"/>
          <w:szCs w:val="24"/>
        </w:rPr>
        <w:t xml:space="preserve">, находящо се на </w:t>
      </w:r>
      <w:r w:rsidR="003D1571" w:rsidRPr="000E63BB">
        <w:rPr>
          <w:rFonts w:ascii="Times New Roman" w:hAnsi="Times New Roman" w:cs="Times New Roman"/>
          <w:sz w:val="24"/>
          <w:szCs w:val="24"/>
        </w:rPr>
        <w:t>I /</w:t>
      </w:r>
      <w:r w:rsidR="006211DB" w:rsidRPr="000E63BB">
        <w:rPr>
          <w:rFonts w:ascii="Times New Roman" w:hAnsi="Times New Roman" w:cs="Times New Roman"/>
          <w:sz w:val="24"/>
          <w:szCs w:val="24"/>
        </w:rPr>
        <w:t>първи</w:t>
      </w:r>
      <w:r w:rsidR="003D1571" w:rsidRPr="000E63BB">
        <w:rPr>
          <w:rFonts w:ascii="Times New Roman" w:hAnsi="Times New Roman" w:cs="Times New Roman"/>
          <w:sz w:val="24"/>
          <w:szCs w:val="24"/>
        </w:rPr>
        <w:t>/</w:t>
      </w:r>
      <w:r w:rsidR="006211DB" w:rsidRPr="000E63BB">
        <w:rPr>
          <w:rFonts w:ascii="Times New Roman" w:hAnsi="Times New Roman" w:cs="Times New Roman"/>
          <w:sz w:val="24"/>
          <w:szCs w:val="24"/>
        </w:rPr>
        <w:t xml:space="preserve"> етаж</w:t>
      </w:r>
      <w:r w:rsidRPr="000E63BB">
        <w:rPr>
          <w:rFonts w:ascii="Times New Roman" w:hAnsi="Times New Roman" w:cs="Times New Roman"/>
          <w:sz w:val="24"/>
          <w:szCs w:val="24"/>
        </w:rPr>
        <w:t xml:space="preserve"> с обща площ от </w:t>
      </w:r>
      <w:r w:rsidR="002E3107" w:rsidRPr="000E63B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11,64 </w:t>
      </w:r>
      <w:r w:rsidRPr="000E63BB">
        <w:rPr>
          <w:rFonts w:ascii="Times New Roman" w:hAnsi="Times New Roman" w:cs="Times New Roman"/>
          <w:sz w:val="24"/>
          <w:szCs w:val="24"/>
        </w:rPr>
        <w:t xml:space="preserve">кв. м. </w:t>
      </w:r>
      <w:r w:rsidR="009F342F" w:rsidRPr="000E63BB">
        <w:rPr>
          <w:rFonts w:ascii="Times New Roman" w:hAnsi="Times New Roman" w:cs="Times New Roman"/>
          <w:sz w:val="24"/>
          <w:szCs w:val="24"/>
        </w:rPr>
        <w:t>О</w:t>
      </w:r>
      <w:r w:rsidRPr="000E63BB">
        <w:rPr>
          <w:rFonts w:ascii="Times New Roman" w:hAnsi="Times New Roman" w:cs="Times New Roman"/>
          <w:sz w:val="24"/>
          <w:szCs w:val="24"/>
        </w:rPr>
        <w:t>борудване</w:t>
      </w:r>
      <w:r w:rsidR="009F342F" w:rsidRPr="000E63BB">
        <w:rPr>
          <w:rFonts w:ascii="Times New Roman" w:hAnsi="Times New Roman" w:cs="Times New Roman"/>
          <w:sz w:val="24"/>
          <w:szCs w:val="24"/>
        </w:rPr>
        <w:t xml:space="preserve"> - липсва</w:t>
      </w:r>
      <w:r w:rsidRPr="000E63BB">
        <w:rPr>
          <w:rFonts w:ascii="Times New Roman" w:hAnsi="Times New Roman" w:cs="Times New Roman"/>
          <w:sz w:val="24"/>
          <w:szCs w:val="24"/>
        </w:rPr>
        <w:t xml:space="preserve">. </w:t>
      </w:r>
      <w:r w:rsidR="000E63BB">
        <w:rPr>
          <w:rFonts w:ascii="Times New Roman" w:hAnsi="Times New Roman" w:cs="Times New Roman"/>
          <w:sz w:val="24"/>
          <w:szCs w:val="24"/>
        </w:rPr>
        <w:t xml:space="preserve">Транспортен достъп – достига се до ул. „Младен Павлов“ и се зарежда през главния вход на училището. </w:t>
      </w:r>
    </w:p>
    <w:p w:rsidR="00E722D4" w:rsidRDefault="00E722D4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BB">
        <w:rPr>
          <w:rFonts w:ascii="Times New Roman" w:hAnsi="Times New Roman" w:cs="Times New Roman"/>
          <w:sz w:val="24"/>
          <w:szCs w:val="24"/>
        </w:rPr>
        <w:t>Налични са измервателни уреди за ток и вода.</w:t>
      </w:r>
      <w:r w:rsidR="000E63BB">
        <w:rPr>
          <w:rFonts w:ascii="Times New Roman" w:hAnsi="Times New Roman" w:cs="Times New Roman"/>
          <w:sz w:val="24"/>
          <w:szCs w:val="24"/>
        </w:rPr>
        <w:t xml:space="preserve"> Комунални разходи- електроенергията е на отделна партида, вода- на база.</w:t>
      </w:r>
      <w:r w:rsidR="00137706">
        <w:rPr>
          <w:rFonts w:ascii="Times New Roman" w:hAnsi="Times New Roman" w:cs="Times New Roman"/>
          <w:sz w:val="24"/>
          <w:szCs w:val="24"/>
        </w:rPr>
        <w:t xml:space="preserve"> Отоплението е централно.</w:t>
      </w:r>
      <w:r w:rsidR="00A36CD2">
        <w:rPr>
          <w:rFonts w:ascii="Times New Roman" w:hAnsi="Times New Roman" w:cs="Times New Roman"/>
          <w:sz w:val="24"/>
          <w:szCs w:val="24"/>
        </w:rPr>
        <w:t xml:space="preserve"> Канализация има.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училището се обучават: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-1-4 клас – 287 ученици на целодневно обучение;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- 5-7 клас – 271 ученици на двусменно обучение;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- 8-12 клас – 373 ученици на двусменно обучение.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Бюфетът се посещава от ученици от 1 до 4 клас, целодневно от 08:00ч. до 18:00 часа.От тях около 10 деца са със специфични хранителни потребности.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Бюфетът няма да работи по време на ваканциите и други неучебни дни.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Изискванията към дейността, която ще се извършва в наемния обект са пресни закуски и напитки, отговарящи на нормативните изисквания, богат асортимент.</w:t>
      </w:r>
    </w:p>
    <w:p w:rsidR="00A36CD2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Педагогическия и непедагогически персонал, които ползват услугата на бюфета са 30.</w:t>
      </w:r>
    </w:p>
    <w:p w:rsidR="00A36CD2" w:rsidRPr="000E63BB" w:rsidRDefault="00A36CD2" w:rsidP="00084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02F5" w:rsidRPr="00BE3939" w:rsidRDefault="005302F5" w:rsidP="00084D0F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За работата в обекта се определят изисквания, включително:</w:t>
      </w:r>
    </w:p>
    <w:p w:rsidR="005302F5" w:rsidRPr="00BE3939" w:rsidRDefault="007B7DDF" w:rsidP="00084D0F">
      <w:pPr>
        <w:pStyle w:val="ListParagraph"/>
        <w:numPr>
          <w:ilvl w:val="0"/>
          <w:numId w:val="7"/>
        </w:numPr>
        <w:spacing w:after="0" w:line="240" w:lineRule="auto"/>
        <w:ind w:left="284" w:hanging="239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302F5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предлагане само на хранителни продукти и храни, които отговарят на изискванията 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действащата нормативна уредба за здравословно хранене на деца и 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производство и търговия с храни съгласно Закона за храните. Дейност по ученическо хранене в такъв обект може да започне след регистрацията му по чл. </w:t>
      </w:r>
      <w:r w:rsidR="0019029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23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Закона за храните</w:t>
      </w:r>
      <w:r w:rsidR="005302F5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E242E" w:rsidRPr="00BE3939" w:rsidRDefault="005302F5" w:rsidP="00084D0F">
      <w:pPr>
        <w:pStyle w:val="ListParagraph"/>
        <w:numPr>
          <w:ilvl w:val="0"/>
          <w:numId w:val="7"/>
        </w:numPr>
        <w:spacing w:after="120" w:line="240" w:lineRule="auto"/>
        <w:ind w:left="426" w:hanging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обектът следва да е с работно време, съобразено с учебната програма и сменния режим в училището, като в неучебни дни и части от денонощието не може да работи, освен за приг</w:t>
      </w:r>
      <w:r w:rsidR="007601DE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отвяне на храната за предстоящо хранене.</w:t>
      </w:r>
    </w:p>
    <w:p w:rsidR="00331B4E" w:rsidRPr="00044D53" w:rsidRDefault="007E242E" w:rsidP="00084D0F">
      <w:pPr>
        <w:pStyle w:val="ListParagraph"/>
        <w:numPr>
          <w:ilvl w:val="0"/>
          <w:numId w:val="7"/>
        </w:numPr>
        <w:spacing w:after="120" w:line="240" w:lineRule="auto"/>
        <w:ind w:left="426" w:hanging="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44D53">
        <w:rPr>
          <w:rFonts w:ascii="Times New Roman" w:hAnsi="Times New Roman" w:cs="Times New Roman"/>
          <w:sz w:val="24"/>
          <w:szCs w:val="24"/>
        </w:rPr>
        <w:t xml:space="preserve">Работното време на бюфета да приключва в </w:t>
      </w:r>
      <w:r w:rsidR="00FC3FED" w:rsidRPr="00044D53">
        <w:rPr>
          <w:rFonts w:ascii="Times New Roman" w:hAnsi="Times New Roman" w:cs="Times New Roman"/>
          <w:sz w:val="24"/>
          <w:szCs w:val="24"/>
        </w:rPr>
        <w:t>18,0</w:t>
      </w:r>
      <w:r w:rsidRPr="00044D53">
        <w:rPr>
          <w:rFonts w:ascii="Times New Roman" w:hAnsi="Times New Roman" w:cs="Times New Roman"/>
          <w:sz w:val="24"/>
          <w:szCs w:val="24"/>
        </w:rPr>
        <w:t>0 часа;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II. УСЛОВИЯ ЗА УЧАСТИЕ</w:t>
      </w:r>
    </w:p>
    <w:p w:rsidR="001E5CD8" w:rsidRPr="00210FE8" w:rsidRDefault="00530C67" w:rsidP="007E042A">
      <w:pPr>
        <w:spacing w:after="0"/>
        <w:ind w:firstLine="99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Участниците в процедурата заявяват участието си с представяне на </w:t>
      </w: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 по образец на Възложителя /Приложение № 1/</w:t>
      </w:r>
      <w:r w:rsidRPr="0069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CD8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конкурса може да участва всяко българско и чуждестранно физическо или юридическо лице или обединение на такива лица, </w:t>
      </w:r>
      <w:r w:rsidR="001E5CD8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 xml:space="preserve">което отговаря на изискванията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="00A329B2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 за участие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и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III.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за подбор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В конкурса не може да участва и ще бъде </w:t>
      </w:r>
      <w:r w:rsidR="00C15853"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отстранен всеки участник, който:</w:t>
      </w:r>
    </w:p>
    <w:p w:rsidR="00C15853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има задължения за данъци и задължителни осигурителни вноски по смисъла на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162, ал. 2, т. 1 от Данъчно-осигурителния процесуален кодекс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към държавата или към Столичн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община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освен ако е допуснато разсрочване, отсрочване или обезпечение на задълже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нията или задължението е по акт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който не е влязъл в сила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F23BB" w:rsidRPr="00E70AD0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2.</w:t>
      </w:r>
    </w:p>
    <w:p w:rsidR="001F23BB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40E6B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е физическо лице - при участник физическо лице или едноличен търговец, или е лице, което представлява участника - юридическо лице или е член на негов управителе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</w:p>
    <w:p w:rsidR="00C15853" w:rsidRDefault="00C15853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конкурса, или директора и заме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предложението за участие в конкурса;</w:t>
      </w:r>
    </w:p>
    <w:p w:rsidR="000013B1" w:rsidRPr="00E70AD0" w:rsidRDefault="000013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3.</w:t>
      </w:r>
    </w:p>
    <w:p w:rsidR="001F23BB" w:rsidRDefault="001F23BB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е обявен в несъстоятелност или е в открито производство по несъстоятелност;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4. е в процедура по ликвидация;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5. е свързано лице с друг участник в същия конкурс: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6. е осъден с влязла в сила присъда, освен ако е реабилитиран, за престъпление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108а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159а - 159г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172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192а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194 - 217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219 - 252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253 - 260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301 - 307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352 - 353е от Наказателния кодекс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</w:t>
      </w:r>
      <w:r w:rsidR="00F60399" w:rsidRPr="00214F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които имат правомощия да упражняват контрол при вземането на решения от тези органи.</w:t>
      </w:r>
    </w:p>
    <w:p w:rsidR="00C15853" w:rsidRDefault="00C15853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7. не е изпъл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нил наемен договор със Столична община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</w:t>
      </w:r>
      <w:r w:rsidR="00F60399"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освен ако неизпълнението е установено повече от 5 години преди датата на подаване на офертата.</w:t>
      </w:r>
    </w:p>
    <w:p w:rsidR="00A577DC" w:rsidRPr="00E70AD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– </w:t>
      </w:r>
      <w:r w:rsidR="00A577DC"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по т. 3, т. 4, т. 5, т. 6, т. 7 с декларация- Приложение № 4.</w:t>
      </w:r>
    </w:p>
    <w:p w:rsidR="003544B1" w:rsidRPr="00780320" w:rsidRDefault="00C15853" w:rsidP="007E042A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 посещение и оглед на обекта </w:t>
      </w:r>
    </w:p>
    <w:p w:rsidR="003544B1" w:rsidRPr="0078032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7803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Участниците в конкурса декларират посоченото обстоятелство с декларация- 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Приложение № </w:t>
      </w:r>
      <w:r w:rsidR="00BA7306"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A25B10" w:rsidRDefault="00A25B10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A7306" w:rsidRPr="00E81693" w:rsidRDefault="00384419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Не е декларирал, че притежава </w:t>
      </w:r>
      <w:r w:rsidR="00BA7306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BA7306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A7306" w:rsidRPr="00E70AD0" w:rsidRDefault="00BA7306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</w:t>
      </w:r>
      <w:r w:rsidR="003844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декларирал, че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530C67" w:rsidRPr="00780320" w:rsidRDefault="003A0515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70B35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еотговарящ на обявените в документация </w:t>
      </w:r>
      <w:r w:rsidR="00137D7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условия и изисквания.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III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.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bg-BG"/>
        </w:rPr>
        <w:t xml:space="preserve"> КРИТЕРИИ ЗА ПОДБОР:</w:t>
      </w:r>
    </w:p>
    <w:p w:rsidR="00A654B1" w:rsidRPr="0051675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6E64A8" w:rsidRPr="00E81693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 w:rsidR="00AE0F9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има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професионален оп</w:t>
      </w:r>
      <w:r w:rsidR="00AB0C9A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ит за осигуряване на обществено хранене 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 деца с обща продължителност</w:t>
      </w:r>
      <w:r w:rsidR="00F603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FC1C38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E64A8" w:rsidRPr="00E81693" w:rsidRDefault="006E64A8" w:rsidP="007E042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hAnsi="Times New Roman" w:cs="Times New Roman"/>
          <w:sz w:val="24"/>
          <w:szCs w:val="24"/>
        </w:rPr>
        <w:tab/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91E95" w:rsidRPr="00E81693">
        <w:rPr>
          <w:rFonts w:ascii="Times New Roman" w:hAnsi="Times New Roman" w:cs="Times New Roman"/>
          <w:sz w:val="24"/>
          <w:szCs w:val="24"/>
        </w:rPr>
        <w:t>ът</w:t>
      </w:r>
      <w:r w:rsidRPr="00E81693">
        <w:rPr>
          <w:rFonts w:ascii="Times New Roman" w:hAnsi="Times New Roman" w:cs="Times New Roman"/>
          <w:sz w:val="24"/>
          <w:szCs w:val="24"/>
        </w:rPr>
        <w:t xml:space="preserve"> трябва да представи 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E81693">
        <w:rPr>
          <w:rFonts w:ascii="Times New Roman" w:hAnsi="Times New Roman" w:cs="Times New Roman"/>
          <w:sz w:val="24"/>
          <w:szCs w:val="24"/>
        </w:rPr>
        <w:t>в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свободен текст, в която </w:t>
      </w:r>
      <w:r w:rsidR="0045312D">
        <w:rPr>
          <w:rFonts w:ascii="Times New Roman" w:hAnsi="Times New Roman" w:cs="Times New Roman"/>
          <w:sz w:val="24"/>
          <w:szCs w:val="24"/>
        </w:rPr>
        <w:t>предоставя</w:t>
      </w:r>
      <w:r w:rsidR="00C91E95" w:rsidRPr="00E81693">
        <w:rPr>
          <w:rFonts w:ascii="Times New Roman" w:hAnsi="Times New Roman" w:cs="Times New Roman"/>
          <w:sz w:val="24"/>
          <w:szCs w:val="24"/>
        </w:rPr>
        <w:t xml:space="preserve"> информация за </w:t>
      </w:r>
      <w:r w:rsidR="00C91E95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професионален опит за осигуряване на обществено хранене на деца </w:t>
      </w:r>
      <w:r w:rsidR="00E81693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:rsidR="00BA7306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разполага с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персонал с професионална квалификация в областта на храните;</w:t>
      </w:r>
    </w:p>
    <w:p w:rsidR="00516751" w:rsidRPr="00D1331B" w:rsidRDefault="00BA7306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</w:t>
      </w:r>
      <w:r w:rsidR="00F84765" w:rsidRPr="00BA7306">
        <w:rPr>
          <w:rFonts w:ascii="Times New Roman" w:hAnsi="Times New Roman" w:cs="Times New Roman"/>
          <w:iCs/>
        </w:rPr>
        <w:t>При подаване на оферта, съответствието с посоченото изискване се декларира с декларация в свободен текст</w:t>
      </w:r>
      <w:r>
        <w:rPr>
          <w:rFonts w:ascii="Times New Roman" w:hAnsi="Times New Roman" w:cs="Times New Roman"/>
          <w:iCs/>
        </w:rPr>
        <w:t>.</w:t>
      </w:r>
      <w:r w:rsidR="00F84765" w:rsidRPr="00BA7306">
        <w:rPr>
          <w:rFonts w:ascii="Times New Roman" w:hAnsi="Times New Roman" w:cs="Times New Roman"/>
          <w:iCs/>
        </w:rPr>
        <w:t xml:space="preserve"> </w:t>
      </w:r>
    </w:p>
    <w:p w:rsidR="00C36261" w:rsidRPr="00D1331B" w:rsidRDefault="00C3626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6751" w:rsidRPr="00AE0F9C" w:rsidRDefault="006946D8" w:rsidP="007E042A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 са длъжни да уведомяват комисията при настъпване на промени в обстоятелствата по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седемдневен срок от настъпването на промяна.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участник в конкурса е обединение, което не е юридическо лице изискванията по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прилагат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за членовете на обединението. Доказването на минималните изисквания по критериите определени със заповедта 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кмета на СО-район „Средец“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отнася за обединението участник, а не за всяко от лицата, включени в него, 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се поставят каквито и да е изисквания относно правната форма</w:t>
      </w:r>
      <w:r w:rsidR="00A10DA5" w:rsidRPr="005C44E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под която обединението ще участва в конкурса.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регистрирано като самостоятелно юридическо лице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представя учредителния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правата и задълженията на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уговаряне на солидарна отговорност от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дейностите, които ще изпълнява всеки член на обединението.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случай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че обедине</w:t>
      </w:r>
      <w:r w:rsidR="00A10D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нието е регистрирано по БУЛСТАТ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преди датата на подаване на офертата за 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конкурса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кореспонденция при провеждането на конкурса. В случай, че не е регистрирано и при възлагане изпълнението на дейностите, предмет на настоящия конкурс,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9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 представят при участието си в конкурса деклараци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за липсата на обстоятелства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За изпълнение на минималните изисквания по критериите за подбор се представят декларации или документи съобразно изискванията, определени в конкурсната документация. Не се представят документите, които са достъпни чрез публични регистри.</w:t>
      </w:r>
    </w:p>
    <w:p w:rsidR="00516751" w:rsidRPr="00516751" w:rsidRDefault="006946D8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Спечелилият конкурса участник представя документи за липсата на обстоятелствата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както и в изпълнение на изисквания, определени със закон. Когато това е предварително определено, представя документи и за изпълнение на критериите за подбор. Представянето на тези документи е условие за сключването на договор.</w:t>
      </w:r>
    </w:p>
    <w:p w:rsidR="00516751" w:rsidRPr="00516751" w:rsidRDefault="006946D8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чуждестранните лица изискванията се прилагат съобразно законодателството на държавата, в която са установени.</w:t>
      </w:r>
    </w:p>
    <w:p w:rsidR="00AB0C9A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</w:t>
      </w:r>
      <w:r w:rsidRPr="00B30F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МЕТОДИКА ЗА КОМПЛЕКСНА ОЦЕНКА.</w:t>
      </w:r>
    </w:p>
    <w:p w:rsidR="00711897" w:rsidRPr="004C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Разглеждането на офертите ще се проведе </w:t>
      </w:r>
      <w:r w:rsidRPr="00AF54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="00F9067D" w:rsidRPr="00220E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BFC" w:rsidRPr="00915B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443F59" w:rsidRPr="00915BFC">
        <w:rPr>
          <w:rFonts w:ascii="Times New Roman" w:hAnsi="Times New Roman" w:cs="Times New Roman"/>
          <w:b/>
          <w:sz w:val="24"/>
          <w:szCs w:val="24"/>
          <w:lang w:val="en"/>
        </w:rPr>
        <w:t>. 12</w:t>
      </w:r>
      <w:r w:rsidR="0042006C" w:rsidRPr="00915BFC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="00E04395" w:rsidRPr="00915BFC">
        <w:rPr>
          <w:rFonts w:ascii="Times New Roman" w:hAnsi="Times New Roman" w:cs="Times New Roman"/>
          <w:b/>
          <w:sz w:val="24"/>
          <w:szCs w:val="24"/>
          <w:lang w:val="en"/>
        </w:rPr>
        <w:t>2022</w:t>
      </w:r>
      <w:r w:rsidRPr="00915BFC">
        <w:rPr>
          <w:rFonts w:ascii="Times New Roman" w:hAnsi="Times New Roman" w:cs="Times New Roman"/>
          <w:b/>
          <w:sz w:val="24"/>
          <w:szCs w:val="24"/>
          <w:lang w:val="en"/>
        </w:rPr>
        <w:t>г.</w:t>
      </w:r>
      <w:r w:rsidRPr="00220EA7">
        <w:rPr>
          <w:rFonts w:ascii="Times New Roman" w:hAnsi="Times New Roman" w:cs="Times New Roman"/>
          <w:b/>
          <w:sz w:val="24"/>
          <w:szCs w:val="24"/>
          <w:lang w:val="en"/>
        </w:rPr>
        <w:t xml:space="preserve"> от </w:t>
      </w:r>
      <w:r w:rsidR="008E0C3B" w:rsidRPr="00220EA7">
        <w:rPr>
          <w:rFonts w:ascii="Times New Roman" w:hAnsi="Times New Roman" w:cs="Times New Roman"/>
          <w:b/>
          <w:sz w:val="24"/>
          <w:szCs w:val="24"/>
          <w:lang w:val="en"/>
        </w:rPr>
        <w:t>14:00</w:t>
      </w:r>
      <w:r w:rsidRPr="00220EA7">
        <w:rPr>
          <w:rFonts w:ascii="Times New Roman" w:hAnsi="Times New Roman" w:cs="Times New Roman"/>
          <w:b/>
          <w:sz w:val="24"/>
          <w:szCs w:val="24"/>
          <w:lang w:val="en"/>
        </w:rPr>
        <w:t xml:space="preserve"> ч.</w:t>
      </w:r>
      <w:r w:rsidRPr="00220EA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4705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сградата на СО - район "Средец", на адрес: гр. София, ул. „Леге“ № 6, </w:t>
      </w:r>
      <w:r w:rsidR="006448FB">
        <w:rPr>
          <w:rFonts w:ascii="Times New Roman" w:hAnsi="Times New Roman" w:cs="Times New Roman"/>
          <w:sz w:val="24"/>
          <w:szCs w:val="24"/>
          <w:lang w:val="en"/>
        </w:rPr>
        <w:t>в зала № 306, ет. 3</w:t>
      </w:r>
      <w:r w:rsidR="001709E5">
        <w:rPr>
          <w:rFonts w:ascii="Times New Roman" w:hAnsi="Times New Roman" w:cs="Times New Roman"/>
          <w:sz w:val="24"/>
          <w:szCs w:val="24"/>
        </w:rPr>
        <w:t xml:space="preserve">.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C03A7">
        <w:rPr>
          <w:rFonts w:ascii="Times New Roman" w:hAnsi="Times New Roman" w:cs="Times New Roman"/>
          <w:color w:val="000000"/>
          <w:sz w:val="24"/>
          <w:szCs w:val="24"/>
          <w:lang w:val="en"/>
        </w:rPr>
        <w:t>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Критерии и методика за оценка и класиране на кандидатите: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се разглеждат и класират от комисия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назначена от кмета на СО район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разпоредбите на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F05281">
        <w:rPr>
          <w:rFonts w:ascii="Times New Roman" w:hAnsi="Times New Roman" w:cs="Times New Roman"/>
          <w:sz w:val="24"/>
          <w:szCs w:val="24"/>
        </w:rPr>
        <w:t>Наредбата на Столичен общински съвет за организиране на ученическо столово и бюфетно хранене в общинските училища на територията на Столична община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1" w:name="p34909812"/>
    </w:p>
    <w:p w:rsidR="00711897" w:rsidRPr="00DE63F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711897" w:rsidRPr="00EC7F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711897" w:rsidRPr="00DE63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Критерии и методика за оценка на офертите - 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УЧЕНИЧЕСКИ БЮФЕТ </w:t>
      </w:r>
    </w:p>
    <w:bookmarkEnd w:id="1"/>
    <w:p w:rsidR="00711897" w:rsidRPr="00DE63F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„Цена на предлагани закуски" - </w:t>
      </w:r>
      <w:r w:rsidR="00947052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0 %. Максималният брой точки по този показател е </w:t>
      </w:r>
      <w:r w:rsidR="00947052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0, разпределени, както следва:</w:t>
      </w:r>
    </w:p>
    <w:p w:rsidR="00711897" w:rsidRPr="00DE63F7" w:rsidRDefault="00947052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hAnsi="Times New Roman" w:cs="Times New Roman"/>
          <w:b/>
          <w:bCs/>
        </w:rPr>
        <w:t>Ц1=(ЦСр мин/ЦСр п) * 5</w:t>
      </w:r>
      <w:r w:rsidR="00711897" w:rsidRPr="00DE63F7">
        <w:rPr>
          <w:rFonts w:ascii="Times New Roman" w:hAnsi="Times New Roman" w:cs="Times New Roman"/>
          <w:b/>
          <w:bCs/>
        </w:rPr>
        <w:t>0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Ц1 - Ц1 е критерий „Цена на предлагани закуски"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"ЦСр мин" – най-ниската предложена средно аритметична цена, с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продуктите от асортимента, пред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ставена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Образец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Оферта - Приложение №8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"ЦСр п" - средно аритметична цена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ДДС,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</w:t>
      </w:r>
      <w:r w:rsidR="00823F8F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уктите от асортимента, предложена от конкретния участник в конкурса и представена в Образец на Оферта - Приложение №8</w:t>
      </w:r>
    </w:p>
    <w:p w:rsidR="00711897" w:rsidRPr="00DE63F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.2.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"</w:t>
      </w:r>
      <w:r w:rsidR="0023787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 за развитие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- 30 %. Максималният брой точки по този показател е 30. </w:t>
      </w:r>
    </w:p>
    <w:p w:rsidR="0023787E" w:rsidRPr="00DE63F7" w:rsidRDefault="0023787E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Включва предложение от участника за организиране на ученическото бюфетно хранене за срока на договора. Всеки участник е необходимо да разработи методика, която да съдържа описани конкретни дейности, свързани развитието на обекта, инвестиции, включително и в персонал с цел гарантиране и повишаване на качеството в процеса на доставка на хранителни продукти, разнообразен асортимент и предоставянето й за консумация и с избягване на риска от невъзможност да се покрият стандартите за качество на храните. </w:t>
      </w:r>
    </w:p>
    <w:p w:rsidR="00B25D7A" w:rsidRPr="00DE63F7" w:rsidRDefault="00B25D7A" w:rsidP="007E042A">
      <w:pPr>
        <w:jc w:val="both"/>
        <w:rPr>
          <w:rFonts w:ascii="Times New Roman" w:hAnsi="Times New Roman" w:cs="Times New Roman"/>
          <w:sz w:val="24"/>
          <w:szCs w:val="24"/>
        </w:rPr>
      </w:pPr>
      <w:r w:rsidRPr="00DE63F7">
        <w:rPr>
          <w:rFonts w:ascii="Times New Roman" w:hAnsi="Times New Roman" w:cs="Times New Roman"/>
          <w:sz w:val="24"/>
          <w:szCs w:val="24"/>
        </w:rPr>
        <w:lastRenderedPageBreak/>
        <w:t>Качествените мерки трябва да са насочени конкретно само в следните „насоки“:</w:t>
      </w:r>
      <w:r w:rsidRPr="00DE63F7">
        <w:rPr>
          <w:rFonts w:ascii="Times New Roman" w:hAnsi="Times New Roman" w:cs="Times New Roman"/>
          <w:sz w:val="24"/>
          <w:szCs w:val="24"/>
        </w:rPr>
        <w:tab/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1.Аргументирани,</w:t>
      </w:r>
    </w:p>
    <w:p w:rsidR="00D81304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2.Адекватни,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3. Да имат качествен ефект.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Тези три изисквания към тях следва да са налични за всяка мярка кумулативно.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„Аргументирана“ следва да се разбира Качествена мярка, отчитаща спецификата на настоящата обществена поръчка и съответстваща на конкретен елемент или съставна част от предмета на поръчката, за който се отнася и предоставя описан мотив за избран вид, метод, начин, подход, организация или друг приложим подход с цел обосноваване и доказване на изисканите или желаните за постигане от участника характеристики, ефект или очакван резултат.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„Адекватни” – това са предложени Качествени мерки, които отговорят на нормативните изисквания за изпълнението на предмета,  техническите спецификации и условията на настоящата обществена поръчка, отчитащи спецификата и съответстваща на конкретен елемент или съставна част от предмета на поръчката, за който се отнасят.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„Качествен ефект“- под качествен ефект на мярката следва да се разбира ефектът от предлагането и използването на методи, начини, организация на изпълнение и подходи, формиращи дейностите по конкретната мярка, които имат като краен резултат ефект, чрез който се пести време за възложителя, и/или се постига ефективност и/или се постига сигурност и законосъобразност при доставката на стоките и/или се постигат гаранции за постигане на качество при постигане на целите на дейността и/ или е налице документална яснота и проследимост.</w:t>
      </w:r>
    </w:p>
    <w:p w:rsidR="00B25D7A" w:rsidRPr="00DE63F7" w:rsidRDefault="00B25D7A" w:rsidP="007E042A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Също така за целите на настоящата методика и за да е ясно какви качествени мерки участниците следва да предлагат, няма да се приемат насрещни предложения с Качествени мерки за предимства, несвързани с предмета на поръчката. Няма да се зачитат и предложения за качествени мерки в конкретно направление, когато те са неаргументирани, неадекватни и нямат качествен ефект.</w:t>
      </w:r>
    </w:p>
    <w:p w:rsidR="00711897" w:rsidRPr="00DE63F7" w:rsidRDefault="0023787E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Оценката на участниците по показател „КР1" се изчислява 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т.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участникът, който е представил своето виждане по организация на ученическото бюфетно хранене с описани аргументирани и адекватни качествени мерки с качествен ефект и виждане по всички от изброените точки</w:t>
      </w:r>
      <w:r w:rsidR="0023787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 продукти, предложени разнообразни закуски, напитки, плодове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зеленчуци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сертифициран транспорт според изискванията на </w:t>
      </w:r>
      <w:r w:rsidR="00AC2103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26.01. 2016г. за хигиена на храните обн., ДВ</w:t>
      </w:r>
      <w:r w:rsidR="00AC2103" w:rsidRPr="00DE63F7">
        <w:rPr>
          <w:rFonts w:ascii="Times New Roman" w:hAnsi="Times New Roman" w:cs="Times New Roman"/>
          <w:sz w:val="24"/>
          <w:szCs w:val="24"/>
        </w:rPr>
        <w:t>, бр.10 от 05.02.2016г.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разнообразни закуски, напитки плодове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нчуци и предоставянето им за консумация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избягване на риска от невъзможност да се покрият стандaртите за качество на съхранение и проготвяне на продуктите от асортимента 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използване на иновативни методи и подходи и/или специфично оборудване и/или софтуер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52B76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 и съотносими стандарти за качество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т.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несъществени пропуски при описването на аргументирани и адекватни качествени мерки с качествен ефект, както и с липсващи 2 описания от изброените точки</w:t>
      </w:r>
      <w:r w:rsidR="0023787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 продукти, предложени разнообразни закуски, напитки, плодове и зеленчуци и тяхното съхранение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сертифициран транспорт според изискванията на </w:t>
      </w:r>
      <w:r w:rsidR="00AC2103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26.01. 2016г. за хигиена на храните обн., ДВ</w:t>
      </w:r>
      <w:r w:rsidR="00AC2103" w:rsidRPr="00DE63F7">
        <w:rPr>
          <w:rFonts w:ascii="Times New Roman" w:hAnsi="Times New Roman" w:cs="Times New Roman"/>
          <w:sz w:val="24"/>
          <w:szCs w:val="24"/>
        </w:rPr>
        <w:t>, бр.10 от 05.02.2016г.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разнообразни закуски, напитки плодове и зеленчуци и предоставянето им за консумация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избягване на риска от невъзможност да се покрият стандaртите за качество на съхранение и проготвяне на продуктите от асортимента 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711897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т.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 в аргументирането на адекватни качествени мерки с качествен ефект и липсващи 3 описания от изброените точки</w:t>
      </w:r>
      <w:r w:rsidR="0023787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свързани с процеса на доставка на хранителни продукти, предложени разнообразни закуски, напитки, плодове и зеленчуци и тяхното съхранение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включително наличието на сертифициран транспорт сп</w:t>
      </w:r>
      <w:r w:rsidR="0055180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оред изискванията на Наредба № 1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180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26.01. 2016г. за хигиена</w:t>
      </w:r>
      <w:r w:rsidR="00B54A8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храните обн., ДВ</w:t>
      </w:r>
      <w:r w:rsidR="00B54A8E" w:rsidRPr="00DE63F7">
        <w:rPr>
          <w:rFonts w:ascii="Times New Roman" w:hAnsi="Times New Roman" w:cs="Times New Roman"/>
          <w:sz w:val="24"/>
          <w:szCs w:val="24"/>
        </w:rPr>
        <w:t>, бр.10 от 05.02.2016г.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разнообразни закуски, напитки плодове и зеленчуци и предоставянето им за консумация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избягване на риска от невъзможност да се покрият стандaртите за качество на съхранение и проготвяне на продуктите от асортимента 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711897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5 т.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пропуски, непълно описани и обосновани, иадекватни качествени мерки с качествен ефект и липсващи 4 описания от изброените точки</w:t>
      </w:r>
      <w:r w:rsidR="0023787E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свързани с процеса на доставка на хранителни продукти, предложени разнообразни закуски, напитки, плодове и зеленчуци и тяхното съхранение</w:t>
      </w:r>
      <w:r w:rsidR="00C36261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сертифициран транспорт според изискванията на </w:t>
      </w:r>
      <w:r w:rsidR="00255499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26.01. 2016г. за хигиена на храните обн., ДВ</w:t>
      </w:r>
      <w:r w:rsidR="00255499" w:rsidRPr="00DE63F7">
        <w:rPr>
          <w:rFonts w:ascii="Times New Roman" w:hAnsi="Times New Roman" w:cs="Times New Roman"/>
          <w:sz w:val="24"/>
          <w:szCs w:val="24"/>
        </w:rPr>
        <w:t>, бр.10 от 05.02.2016г.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разнообразни закуски, напитки плодове и зеленчуци и предоставянето им за консумация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избягване на риска от невъзможност да се покрият стандaртите за качество на съхранение и проготвяне на продуктите от асортимента 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</w:t>
      </w:r>
    </w:p>
    <w:p w:rsidR="00252B76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711897" w:rsidRPr="00DE63F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1897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т.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непредставена визия /предложение/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hAnsi="Times New Roman" w:cs="Times New Roman"/>
          <w:sz w:val="24"/>
          <w:szCs w:val="24"/>
        </w:rPr>
        <w:t>КР1 - Средно аритметична от оценките на комисията.</w:t>
      </w:r>
    </w:p>
    <w:p w:rsidR="00711897" w:rsidRPr="00DE63F7" w:rsidRDefault="004F307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.3. Критерий „Социална отговорност" - </w:t>
      </w:r>
      <w:r w:rsidR="00947052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0%. Максималният брой точки по този показател е </w:t>
      </w:r>
      <w:r w:rsidR="00947052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11897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0. Оценката на участниците по показател „СО1" се изчислява по следната формула: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СО1</w:t>
      </w:r>
      <w:r w:rsidR="00947052"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/СОмакс. : СОп/ х 2</w:t>
      </w: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СО1 - СО1 е критерий „Социална отговорност"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СОмакс</w:t>
      </w:r>
      <w:r w:rsidRPr="00DE63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Най-голям процент осигурени безплатни закуски спрямо </w:t>
      </w:r>
      <w:r w:rsidRPr="00DE63F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об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щ</w:t>
      </w:r>
      <w:r w:rsidRPr="00DE63F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ия брой на учениците в училището</w:t>
      </w: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представен от участник в конкурса, но </w:t>
      </w:r>
      <w:r w:rsidRPr="00DE63F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не по-малко от 2 процента</w:t>
      </w:r>
    </w:p>
    <w:p w:rsidR="00711897" w:rsidRPr="00DE63F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СОп - </w:t>
      </w:r>
      <w:r w:rsidR="00066536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Процент осигурени безплатни </w:t>
      </w:r>
      <w:r w:rsidR="00CD6160"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закуски спрямо общия брой на учениците в училището, представен от конкретния участник в конкурса, но не по – малко от 2 процента</w:t>
      </w:r>
    </w:p>
    <w:p w:rsidR="003D325C" w:rsidRPr="00DE63F7" w:rsidRDefault="003D325C" w:rsidP="003D3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Участник подал по-малко от два процента осигурени безплатни закуски спрямо общия брой на учениците в училището получава 0 точки  за този показател.</w:t>
      </w:r>
    </w:p>
    <w:p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E6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 бюфет = Ц1+КР1+СО1</w:t>
      </w:r>
    </w:p>
    <w:p w:rsidR="0014664C" w:rsidRPr="00DE63F7" w:rsidRDefault="0014664C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Изисквания към участниците в конкурса:</w:t>
      </w:r>
    </w:p>
    <w:p w:rsidR="004C03A7" w:rsidRPr="0096419F" w:rsidRDefault="004C03A7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Оценяване</w:t>
      </w:r>
    </w:p>
    <w:p w:rsidR="004C03A7" w:rsidRPr="0096419F" w:rsidRDefault="004C03A7" w:rsidP="006C583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първо място ще бъде класиран кандидатът, събрал най-много точки</w:t>
      </w:r>
      <w:r w:rsidR="00331E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03A7" w:rsidRPr="004C03A7" w:rsidRDefault="004C03A7" w:rsidP="006C5834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Конкурсната комисия се назначава със заповед от кмета на района</w:t>
      </w:r>
      <w:r w:rsidR="001616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Тя включва най-малко следните членове: директорът на училището или негов заместник, представител на училищното настоятелство, счетоводител, правоспособен юрист, представител на дирекция "Образование" на Столичната община, представител на районната администрация. представител на Столичната регионална з</w:t>
      </w:r>
      <w:r w:rsid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дравна инспекция (специалист по хранене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 диететика) и представител на Българската агенция по безопасност на храните.</w:t>
      </w:r>
    </w:p>
    <w:p w:rsidR="004C03A7" w:rsidRPr="004C03A7" w:rsidRDefault="004C03A7" w:rsidP="00B7234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състава на комисията не може да участва:</w:t>
      </w:r>
    </w:p>
    <w:p w:rsidR="004C03A7" w:rsidRPr="004C03A7" w:rsidRDefault="004C03A7" w:rsidP="00B7234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лице, което има материален интерес от резултата на конкурса;</w:t>
      </w:r>
    </w:p>
    <w:p w:rsidR="004C03A7" w:rsidRPr="004C03A7" w:rsidRDefault="004C03A7" w:rsidP="00B7234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свързано лице с участник в конкурса или с член на негов управителен или контролен орган;</w:t>
      </w:r>
    </w:p>
    <w:p w:rsidR="004C03A7" w:rsidRPr="004C03A7" w:rsidRDefault="004C03A7" w:rsidP="00B72340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3. лице. което е в конфликт на интереси по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участник в конкурса.</w:t>
      </w:r>
    </w:p>
    <w:p w:rsidR="004C03A7" w:rsidRPr="004C03A7" w:rsidRDefault="004C03A7" w:rsidP="006247F2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Пликовете с предложенията на участниците в конкурса се отварят от назначената комисия в предварително оповестените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4C03A7" w:rsidRPr="004C03A7" w:rsidRDefault="004C03A7" w:rsidP="00CC7293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Комисията отваря пликовете по реда на постъпването им, като обявява приложените документи. Обявява се наличието на запечатани непрозрачни пликове с надписи "Оферта за участие". </w:t>
      </w:r>
    </w:p>
    <w:p w:rsidR="004C03A7" w:rsidRPr="004C03A7" w:rsidRDefault="004C03A7" w:rsidP="007267BF">
      <w:pPr>
        <w:spacing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продължава работата по разглеждане на предложенията в закрито заседание, като проверява представените документи за съответствието им с изискванията и за липса на основание за отстраняване.</w:t>
      </w:r>
    </w:p>
    <w:p w:rsidR="004C03A7" w:rsidRPr="004C03A7" w:rsidRDefault="004C03A7" w:rsidP="007267BF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установи липса, непълнота или несъответствие на информацията или фактическа грешка, или несъответствие с изискванията към личното състояние или критериите за подбор, комисията ги посочва в протокола от своята работа и уведомява участниците за това.</w:t>
      </w:r>
    </w:p>
    <w:p w:rsidR="004C03A7" w:rsidRPr="004C03A7" w:rsidRDefault="004C03A7" w:rsidP="007267BF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срок до 5 работни дни о</w:t>
      </w:r>
      <w:r w:rsidR="00AC210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т получаването на протокола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участниците, по отношение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 </w:t>
      </w:r>
    </w:p>
    <w:p w:rsidR="004C03A7" w:rsidRPr="004C03A7" w:rsidRDefault="004C03A7" w:rsidP="007267BF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 извършването на предварителния подбор и на всеки етап от конкурсната процедура комисията може при необходимост да иска разяснения за данни, заявени от участниците, и/или да проверява заявените данни, включително чрез изискване на информация от други органи и лица.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могат да водят до промени в офертата.</w:t>
      </w:r>
    </w:p>
    <w:p w:rsidR="004C03A7" w:rsidRPr="004C03A7" w:rsidRDefault="004C03A7" w:rsidP="007267BF">
      <w:pPr>
        <w:spacing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Отстраняват се от по-нататъшно участие участници, чиито предложения за изпълнение не отговарят на условия и изисквания на конкурса, като предложенията им не се оценяват и класират.</w:t>
      </w:r>
    </w:p>
    <w:p w:rsidR="004C03A7" w:rsidRPr="004C03A7" w:rsidRDefault="004C03A7" w:rsidP="008C0E83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отваря пликовете с офертите на допуснатите участници и ги оценява съобразно показателите в методиката за комплексна оценка.</w:t>
      </w:r>
    </w:p>
    <w:p w:rsidR="004C03A7" w:rsidRPr="00FC1C38" w:rsidRDefault="004C03A7" w:rsidP="008C0E83">
      <w:pPr>
        <w:spacing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класира на първо място участника, получи</w:t>
      </w:r>
      <w:r w:rsidR="00FC1C3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 най-висока комплексна оценка.</w:t>
      </w:r>
    </w:p>
    <w:p w:rsidR="004C03A7" w:rsidRPr="004C03A7" w:rsidRDefault="004C03A7" w:rsidP="008C0E83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:rsidR="004C03A7" w:rsidRPr="004C03A7" w:rsidRDefault="004C03A7" w:rsidP="008C0E83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член на комисията не е съгласен с взетото решение, подписва протокола с особено мнение, като излага писмени мотиви.</w:t>
      </w:r>
    </w:p>
    <w:p w:rsidR="004C03A7" w:rsidRPr="004C03A7" w:rsidRDefault="004C03A7" w:rsidP="00EC74B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Въз основа на протоколите, компетентният орган издава заповед за утвърждаване на класирането, която се връчва на участниците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37, ал. 4 от Наредбата за общинската собственост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В заповедта се посочват отстранените от конкурса участници.</w:t>
      </w:r>
    </w:p>
    <w:p w:rsidR="004C03A7" w:rsidRPr="004C03A7" w:rsidRDefault="004C03A7" w:rsidP="00EC74BD">
      <w:pPr>
        <w:spacing w:after="12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 xml:space="preserve">Заповедта може да се обжалва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Административнопроцесуалния кодекс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C03A7" w:rsidRPr="004C03A7" w:rsidRDefault="004C03A7" w:rsidP="00EC74B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за участие в конкурса няма подадени оферти или има подадена само една оферта и след удължаване на срока не постъпят други:</w:t>
      </w:r>
    </w:p>
    <w:p w:rsidR="004C03A7" w:rsidRPr="004C03A7" w:rsidRDefault="004C03A7" w:rsidP="00EC74B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при неподадени оферти конкурсът се прекратява със заповед на кмета на Столичната община и се обявява повторно;</w:t>
      </w:r>
    </w:p>
    <w:p w:rsidR="004C03A7" w:rsidRPr="004C03A7" w:rsidRDefault="004C03A7" w:rsidP="00EC74B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при подадена една оферта - комисията провежда конкурса или може да предложи прекратяването му.</w:t>
      </w:r>
    </w:p>
    <w:p w:rsidR="000E7175" w:rsidRDefault="004C03A7" w:rsidP="00EC74BD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след започване на конкурса няма допуснати до участие участници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конкурсът се прекратява със заповед на кмета на Столичната община и се обявява повторно</w:t>
      </w:r>
      <w:r w:rsidR="008C49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7175"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има допуснат само един участник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комисията провежда конкурса или може да предложи прекратяването му.</w:t>
      </w:r>
      <w:r w:rsidR="000E7175" w:rsidRP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4C03A7" w:rsidRPr="004C03A7" w:rsidRDefault="004C03A7" w:rsidP="005602B4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Ако офертите на допуснатите участници не отговарят на предварително обявените условия в конкурсната документация, кметът на района предлага на кмета на Столична община да издаде заповед за прекратяване на конкурса.</w:t>
      </w:r>
    </w:p>
    <w:p w:rsidR="000E7175" w:rsidRPr="00813C62" w:rsidRDefault="00813C62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3C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V. </w:t>
      </w:r>
      <w:r w:rsidRPr="0081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ОГЛЕД НА ОБЕКТИТЕ</w:t>
      </w:r>
    </w:p>
    <w:p w:rsidR="00AC2103" w:rsidRDefault="00AC2103" w:rsidP="00AC210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Оглед на обектите може да бъде направен всеки работен ден след предварителна заявка на </w:t>
      </w:r>
      <w:r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t>02 9437955 – Директор</w:t>
      </w:r>
      <w:r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02 9437956 – Заместник-директори</w:t>
      </w:r>
      <w:r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02 9437952 – Канцелария</w:t>
      </w:r>
    </w:p>
    <w:p w:rsidR="00AC2103" w:rsidRDefault="00AC2103" w:rsidP="00AC2103">
      <w:pPr>
        <w:spacing w:line="240" w:lineRule="auto"/>
        <w:contextualSpacing/>
        <w:jc w:val="both"/>
        <w:rPr>
          <w:rFonts w:ascii="Arial" w:eastAsia="Times New Roman" w:hAnsi="Arial" w:cs="Arial"/>
          <w:color w:val="0000FF"/>
          <w:sz w:val="23"/>
          <w:szCs w:val="23"/>
          <w:u w:val="single"/>
          <w:bdr w:val="none" w:sz="0" w:space="0" w:color="auto" w:frame="1"/>
          <w:lang w:eastAsia="bg-BG"/>
        </w:rPr>
      </w:pPr>
      <w:r w:rsidRPr="00B356E0">
        <w:rPr>
          <w:rFonts w:ascii="Arial" w:eastAsia="Times New Roman" w:hAnsi="Arial" w:cs="Arial"/>
          <w:color w:val="111111"/>
          <w:sz w:val="23"/>
          <w:szCs w:val="23"/>
          <w:lang w:eastAsia="bg-BG"/>
        </w:rPr>
        <w:t>e-mail: u_12sou@abv.bg</w:t>
      </w:r>
      <w:r w:rsidRPr="00C379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ел. страница </w:t>
      </w:r>
      <w:hyperlink r:id="rId10" w:tgtFrame="_blank" w:history="1">
        <w:r w:rsidRPr="00B356E0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bg-BG"/>
          </w:rPr>
          <w:t>http://12sou-sofia.info</w:t>
        </w:r>
      </w:hyperlink>
    </w:p>
    <w:p w:rsidR="00AC2103" w:rsidRDefault="00AC2103" w:rsidP="00AC2103">
      <w:pPr>
        <w:spacing w:line="240" w:lineRule="auto"/>
        <w:contextualSpacing/>
        <w:jc w:val="both"/>
        <w:rPr>
          <w:rFonts w:ascii="Arial" w:eastAsia="Times New Roman" w:hAnsi="Arial" w:cs="Arial"/>
          <w:color w:val="0000FF"/>
          <w:sz w:val="23"/>
          <w:szCs w:val="23"/>
          <w:u w:val="single"/>
          <w:bdr w:val="none" w:sz="0" w:space="0" w:color="auto" w:frame="1"/>
          <w:lang w:eastAsia="bg-BG"/>
        </w:rPr>
      </w:pPr>
    </w:p>
    <w:p w:rsidR="004C03A7" w:rsidRDefault="00813C62" w:rsidP="00AC210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Участниците представят към своето офертно предложение декларация за оглед на обекта, с което удостоверяват, че са з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апознат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всички условия и особености на обекта, както и със специфичните условия, които биха повлияли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офертното 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предложение.</w:t>
      </w:r>
    </w:p>
    <w:p w:rsidR="0030545A" w:rsidRDefault="0030545A" w:rsidP="00AC210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530C67" w:rsidRPr="004A20FE" w:rsidRDefault="007B2B11" w:rsidP="006F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КОНКУРСНА ДОКУМЕНТАЦИЯ</w:t>
      </w:r>
    </w:p>
    <w:p w:rsidR="008A3D5D" w:rsidRPr="008C49AE" w:rsidRDefault="008A3D5D" w:rsidP="008A3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hAnsi="Times New Roman" w:cs="Times New Roman"/>
          <w:color w:val="000000"/>
          <w:sz w:val="24"/>
          <w:szCs w:val="24"/>
        </w:rPr>
        <w:t>1.Ц</w:t>
      </w:r>
      <w:r w:rsidRPr="004A20F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ена, начин на плащане, място и срок за закупуване на конкурсната </w:t>
      </w:r>
      <w:r w:rsidRPr="008C49AE">
        <w:rPr>
          <w:rFonts w:ascii="Times New Roman" w:hAnsi="Times New Roman" w:cs="Times New Roman"/>
          <w:color w:val="000000"/>
          <w:sz w:val="24"/>
          <w:szCs w:val="24"/>
          <w:lang w:val="en"/>
        </w:rPr>
        <w:t>документация, в случаите, в които лица искат да получат документацията от администрацията</w:t>
      </w:r>
      <w:r w:rsidR="00780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BD7585" w:rsidRDefault="00D428F5" w:rsidP="00633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 Конкурсната документацията може да бъде закупена всеки работен ден </w:t>
      </w:r>
      <w:r w:rsidR="00530C67" w:rsidRPr="003105FE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часа на </w:t>
      </w:r>
      <w:r w:rsidR="003B418E" w:rsidRPr="003B418E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3105FE" w:rsidRPr="003B418E">
        <w:rPr>
          <w:rFonts w:ascii="Times New Roman" w:eastAsia="Times New Roman" w:hAnsi="Times New Roman" w:cs="Times New Roman"/>
          <w:b/>
          <w:sz w:val="24"/>
          <w:szCs w:val="24"/>
        </w:rPr>
        <w:t xml:space="preserve">. 11. </w:t>
      </w:r>
      <w:r w:rsidR="00530C67" w:rsidRPr="003B418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55E38" w:rsidRPr="003B418E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3B418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530C67" w:rsidRPr="003105FE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17:30 часа на</w:t>
      </w:r>
      <w:r w:rsidR="00DB07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418E" w:rsidRPr="003B418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7208BF" w:rsidRPr="003B418E">
        <w:rPr>
          <w:rFonts w:ascii="Times New Roman" w:eastAsia="Times New Roman" w:hAnsi="Times New Roman" w:cs="Times New Roman"/>
          <w:b/>
          <w:sz w:val="24"/>
          <w:szCs w:val="24"/>
        </w:rPr>
        <w:t>. 12</w:t>
      </w:r>
      <w:r w:rsidR="003105FE" w:rsidRPr="003B41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30C67" w:rsidRPr="003B418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55E38" w:rsidRPr="003B418E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3B418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D7585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Конкурсната документацията </w:t>
      </w:r>
      <w:r w:rsidR="00663B22"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публикува на</w:t>
      </w:r>
      <w:r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електронната стра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ница на районната адмнистрация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hyperlink r:id="rId11" w:history="1">
        <w:r w:rsidRPr="00B72B0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www.sredec-sofia.org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сайта на Столична община (</w:t>
      </w:r>
      <w:hyperlink r:id="rId12" w:history="1">
        <w:r w:rsidR="00663B22" w:rsidRPr="00411E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www.sofia.bg</w:t>
        </w:r>
      </w:hyperlink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), раздел „Бизнес, инвестиции, строителство“, подраздел „Търгове и конкурси“</w:t>
      </w:r>
      <w:r w:rsidR="008C2D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BD7585" w:rsidRPr="00F11BDF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случаите, в които 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искат да получат документацията от администрацията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онкурсната документацията може да бъде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закупена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всеки работен ден </w:t>
      </w:r>
      <w:r w:rsidR="00945B9E" w:rsidRPr="00BF6EAF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часа на </w:t>
      </w:r>
      <w:r w:rsidR="005A2081" w:rsidRPr="005A2081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 w:rsidR="00BF6EAF" w:rsidRPr="005A2081">
        <w:rPr>
          <w:rFonts w:ascii="Times New Roman" w:eastAsia="Times New Roman" w:hAnsi="Times New Roman" w:cs="Times New Roman"/>
          <w:b/>
          <w:sz w:val="24"/>
          <w:szCs w:val="24"/>
        </w:rPr>
        <w:t xml:space="preserve"> 11.</w:t>
      </w:r>
      <w:r w:rsidR="00945B9E" w:rsidRPr="005A2081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="00945B9E" w:rsidRPr="00BF6EAF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17:30 часа на</w:t>
      </w:r>
      <w:r w:rsidR="005A2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2081" w:rsidRPr="005A208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01133" w:rsidRPr="005A2081">
        <w:rPr>
          <w:rFonts w:ascii="Times New Roman" w:eastAsia="Times New Roman" w:hAnsi="Times New Roman" w:cs="Times New Roman"/>
          <w:b/>
          <w:sz w:val="24"/>
          <w:szCs w:val="24"/>
        </w:rPr>
        <w:t>. 12</w:t>
      </w:r>
      <w:r w:rsidR="00BF6EAF" w:rsidRPr="005A208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45B9E" w:rsidRPr="005A2081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="00945B9E" w:rsidRPr="00BF6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1A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административната сграда на СО район „Средец“, с адрес гр. София, ул. „Леге“ № 6, партерен етаж, деловодство, след заплащане на цената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касата на СО - район „Средец“, при условие, че не са платили по банков път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Лицата имат право да разгледат документацията на място, преди да я закупят.</w:t>
      </w:r>
    </w:p>
    <w:p w:rsidR="00530C67" w:rsidRPr="00997FB6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. Цената на </w:t>
      </w:r>
      <w:r w:rsidR="00530C67" w:rsidRPr="00D070DB">
        <w:rPr>
          <w:rFonts w:ascii="Times New Roman" w:eastAsia="Times New Roman" w:hAnsi="Times New Roman" w:cs="Times New Roman"/>
          <w:sz w:val="24"/>
          <w:szCs w:val="24"/>
        </w:rPr>
        <w:t xml:space="preserve">настоящата документация е </w:t>
      </w:r>
      <w:r w:rsidR="00EC0F77" w:rsidRPr="00997FB6">
        <w:rPr>
          <w:rFonts w:ascii="Times New Roman" w:eastAsia="Times New Roman" w:hAnsi="Times New Roman" w:cs="Times New Roman"/>
          <w:b/>
          <w:sz w:val="24"/>
          <w:szCs w:val="24"/>
        </w:rPr>
        <w:t>7,0</w:t>
      </w:r>
      <w:r w:rsidR="008C2D42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лв. /</w:t>
      </w:r>
      <w:r w:rsidR="00EC0F77" w:rsidRPr="00997FB6">
        <w:rPr>
          <w:rFonts w:ascii="Times New Roman" w:eastAsia="Times New Roman" w:hAnsi="Times New Roman" w:cs="Times New Roman"/>
          <w:b/>
          <w:sz w:val="24"/>
          <w:szCs w:val="24"/>
        </w:rPr>
        <w:t>седем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C2D42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208" w:rsidRPr="00997FB6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30C67" w:rsidRPr="00997FB6">
        <w:rPr>
          <w:rFonts w:ascii="Times New Roman" w:eastAsia="Times New Roman" w:hAnsi="Times New Roman" w:cs="Times New Roman"/>
          <w:b/>
          <w:sz w:val="24"/>
          <w:szCs w:val="24"/>
        </w:rPr>
        <w:t>ДДС</w:t>
      </w:r>
      <w:r w:rsidR="0062416C" w:rsidRPr="00997F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5B4E" w:rsidRPr="004A20FE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Заповедта и одобрената с нея документация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публикуват на електронната страница на районната администрация, на сайта на Столична община, раздел "Бизнес, инвестиции, строителство", подраздел "Търгове и конкурси" и на информационните табла в района и Столична община. Допълнително информация за конкурса се оповест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ява и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на електронната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lastRenderedPageBreak/>
        <w:t xml:space="preserve">страница и/или по друг подходящ начин, вкл. 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поставяне на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>обявление на подходящо място в училището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4A20FE" w:rsidRDefault="007F68F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A87FB2" w:rsidRPr="00A87F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СРОК ЗА ПОДАВАНЕ НА ОФЕРТИТЕ И УКАЗАНИЯ ЗА ПОДГОТОВКАТА ИМ</w:t>
      </w:r>
    </w:p>
    <w:p w:rsidR="00530C67" w:rsidRPr="004A20F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Срок и начин за подаване на офертите:</w:t>
      </w:r>
    </w:p>
    <w:p w:rsidR="00530C67" w:rsidRPr="00C83618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FD1">
        <w:rPr>
          <w:rFonts w:ascii="Times New Roman" w:eastAsia="Times New Roman" w:hAnsi="Times New Roman" w:cs="Times New Roman"/>
          <w:sz w:val="24"/>
          <w:szCs w:val="24"/>
        </w:rPr>
        <w:t xml:space="preserve">Офертите на участниците ще се приемат всеки работен ден </w:t>
      </w:r>
      <w:r w:rsidR="00945B9E" w:rsidRPr="0009553D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часа на </w:t>
      </w:r>
      <w:r w:rsidR="00444E9A" w:rsidRPr="00444E9A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09553D" w:rsidRPr="00444E9A">
        <w:rPr>
          <w:rFonts w:ascii="Times New Roman" w:eastAsia="Times New Roman" w:hAnsi="Times New Roman" w:cs="Times New Roman"/>
          <w:b/>
          <w:sz w:val="24"/>
          <w:szCs w:val="24"/>
        </w:rPr>
        <w:t>. 11.</w:t>
      </w:r>
      <w:r w:rsidR="00945B9E" w:rsidRPr="00444E9A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="00945B9E" w:rsidRPr="0009553D">
        <w:rPr>
          <w:rFonts w:ascii="Times New Roman" w:eastAsia="Times New Roman" w:hAnsi="Times New Roman" w:cs="Times New Roman"/>
          <w:b/>
          <w:sz w:val="24"/>
          <w:szCs w:val="24"/>
        </w:rPr>
        <w:t xml:space="preserve"> до 17:30 часа на</w:t>
      </w:r>
      <w:r w:rsidR="00AF4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4E9A" w:rsidRPr="00444E9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601133" w:rsidRPr="00444E9A">
        <w:rPr>
          <w:rFonts w:ascii="Times New Roman" w:eastAsia="Times New Roman" w:hAnsi="Times New Roman" w:cs="Times New Roman"/>
          <w:b/>
          <w:sz w:val="24"/>
          <w:szCs w:val="24"/>
        </w:rPr>
        <w:t>. 12</w:t>
      </w:r>
      <w:r w:rsidR="0009553D" w:rsidRPr="00444E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45B9E" w:rsidRPr="00444E9A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="00945B9E" w:rsidRPr="000955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3FD1">
        <w:rPr>
          <w:rFonts w:ascii="Times New Roman" w:eastAsia="Times New Roman" w:hAnsi="Times New Roman" w:cs="Times New Roman"/>
          <w:sz w:val="24"/>
          <w:szCs w:val="24"/>
        </w:rPr>
        <w:t>в деловодството на СО – район „Средец“ на адрес: гр. София, ул. „Леге“ № 6.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Указания за подготовка на офертата: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Офертата се представя в един екземпляр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телефон и по възможност факс и електронен адрес, наименование на конкурса.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Възложителят не приема за участие и връща на участника оферта, която е в незапечатан, скъсан или прозрачен плик или е подадена след изтичане на крайния срок за получаване на оферти. Тези обстоятелства се отбелязват във входящия регистър.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:rsidR="00530C67" w:rsidRDefault="00675F4E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156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конкурса се подготвят и представят в </w:t>
      </w:r>
      <w:r w:rsidR="00530C67" w:rsidRPr="00A1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 раздела,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оформени в два отделни плика - 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плик № 1 и плик № 2</w:t>
      </w:r>
      <w:r w:rsidR="00CE19AB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87063C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19AB" w:rsidRPr="00F53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AB" w:rsidRPr="00CE19AB" w:rsidRDefault="00CE19AB" w:rsidP="00CE19A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Предложенията се подават най-късно до изтичането на крайния срок на определеното място. Пликовете се надписват по указания в конкурсната документация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чин.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1 се поставят и запечатват следните документи</w:t>
      </w:r>
      <w:r w:rsidR="00516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за ученически бюфет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AA1ACC" w:rsidRPr="00812E42" w:rsidRDefault="00823F8F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2" w:name="p30575505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аявление за участие - по образец в конкурсната документация с посочване на административни данни за участника и банкова сметка, по която да се възстанови внесената гаранция (ако е представена под формата на парична сума), когато няма основание за нейното задържане. Когато не е посочен ЕИК от публичен регистър в Р България, както и при</w:t>
      </w:r>
      <w:r w:rsidR="005105C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обединения и чуждестранни лица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съответно договор за обединение – </w:t>
      </w:r>
      <w:r w:rsidR="00812E42" w:rsidRPr="00812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1</w:t>
      </w:r>
    </w:p>
    <w:p w:rsidR="00812E42" w:rsidRPr="00AA1ACC" w:rsidRDefault="00812E42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812E42" w:rsidRPr="001E5CD8" w:rsidRDefault="00AA1ACC" w:rsidP="00812E42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екларации за липсата на определените в заповедта и документацията обстоятелства 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</w:t>
      </w:r>
      <w:r w:rsidR="008003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 w:rsidRPr="00C4748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r w:rsidR="00812E42" w:rsidRPr="008003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III.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47DB1" w:rsidRDefault="00AA1ACC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 образци в конкурсната документация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AA1ACC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2</w:t>
      </w:r>
      <w:r w:rsidR="00AA1ACC"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3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4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5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823F8F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окумент </w:t>
      </w:r>
      <w:r w:rsidR="00C840A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внесена гаранция за участие;</w:t>
      </w:r>
    </w:p>
    <w:p w:rsidR="0087063C" w:rsidRDefault="00447DB1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ълномощно, ако е налице упълномощаване;</w:t>
      </w:r>
    </w:p>
    <w:p w:rsidR="0087063C" w:rsidRPr="00E81693" w:rsidRDefault="009A46A4" w:rsidP="0087063C">
      <w:pPr>
        <w:spacing w:after="0" w:line="240" w:lineRule="auto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Декларация в свободен текст относно </w:t>
      </w:r>
      <w:r w:rsidR="0087063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87063C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7063C" w:rsidRPr="0087063C" w:rsidRDefault="009A46A4" w:rsidP="00870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Декларация в свободен текст, във връзка с обстоятелството, че участникът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AA1ACC" w:rsidRDefault="009A46A4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87063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екларация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свободен текст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приемане условията на представения в документацията проект на договор;</w:t>
      </w:r>
    </w:p>
    <w:p w:rsidR="0087063C" w:rsidRDefault="0087063C" w:rsidP="0087063C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2B76" w:rsidRPr="005B421D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2 се поставят и запечатват следните документи:</w:t>
      </w:r>
    </w:p>
    <w:p w:rsidR="0087063C" w:rsidRP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"Оферта за участие", която съдържа документи, съобразно изискванията. определени в конкурсната документация за съответствието с критериите за оценка;</w:t>
      </w:r>
    </w:p>
    <w:p w:rsidR="003D2B76" w:rsidRPr="00D75598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фертата следв</w:t>
      </w:r>
      <w:r w:rsidR="007426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да съдържа следните документи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D2B76" w:rsidRPr="0096419F" w:rsidRDefault="00D75598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04EB" w:rsidRPr="00477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участника за организация на ученическото хранене в бюфета с готов или приготвян на място асортимент, в което да се представят документи, че доставчиците могат да осигурят хранителни продукти, които съответстват на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</w:t>
      </w:r>
      <w:r w:rsidR="00957BF4">
        <w:rPr>
          <w:rFonts w:ascii="Times New Roman" w:eastAsia="Times New Roman" w:hAnsi="Times New Roman" w:cs="Times New Roman"/>
          <w:sz w:val="24"/>
          <w:szCs w:val="24"/>
          <w:lang w:eastAsia="bg-BG"/>
        </w:rPr>
        <w:t>обн., ДВ, бр. 8 от 29 януари 2021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г.), Наредба № 6 от 10 август 2011 г. за здравословно хранене на децата на възраст от 3 до 7 години в детски заведения (обн., ДВ, бр. 65 от 23 август 2011 г.) и че храните, които ще се приготвят и предлагат на учениците, отговарят на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="006C154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</w:t>
      </w:r>
      <w:r w:rsidR="008A513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 и ученици (обн., ДВ, бр. 8 от 29 януари 2021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г.)</w:t>
      </w:r>
      <w:r w:rsidR="004A7EB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7EBE" w:rsidRPr="00BE50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37 от 21.07.2009 г. за здравословно хранене на учениците (обн</w:t>
      </w:r>
      <w:r w:rsidR="004A7EBE">
        <w:rPr>
          <w:rFonts w:ascii="Times New Roman" w:eastAsia="Times New Roman" w:hAnsi="Times New Roman" w:cs="Times New Roman"/>
          <w:sz w:val="24"/>
          <w:szCs w:val="24"/>
          <w:lang w:eastAsia="bg-BG"/>
        </w:rPr>
        <w:t>., ДВ, бр. 63 от 07.08.2009 г.)</w:t>
      </w:r>
      <w:r w:rsidR="004A7EBE" w:rsidRPr="00BE5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AA1ACC" w:rsidRPr="00F05281">
        <w:rPr>
          <w:rFonts w:ascii="Times New Roman" w:hAnsi="Times New Roman" w:cs="Times New Roman"/>
          <w:sz w:val="24"/>
          <w:szCs w:val="24"/>
        </w:rPr>
        <w:t>Наредба за организиране на ученическо столово и бюфетно хранене в общинските училища на територията на Столична община</w:t>
      </w:r>
    </w:p>
    <w:p w:rsidR="009404EB" w:rsidRPr="009404E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Подписан и подпечатан проект на договор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Приложение 6</w:t>
      </w:r>
    </w:p>
    <w:p w:rsidR="003D2B76" w:rsidRPr="00CE19A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>. Усреднена цена по предложен образец с асортимент от храни и напитки</w:t>
      </w:r>
      <w:r w:rsidR="007426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/Образец на оферта - 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/.</w:t>
      </w:r>
    </w:p>
    <w:p w:rsidR="009404EB" w:rsidRDefault="00E447CC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</w:rPr>
        <w:t xml:space="preserve">. Образец на оферта </w:t>
      </w:r>
      <w:r w:rsidR="00D46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8</w:t>
      </w:r>
    </w:p>
    <w:p w:rsidR="00530C67" w:rsidRPr="005B421D" w:rsidRDefault="00B40C9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VIII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ГАРАНЦИИ</w:t>
      </w:r>
    </w:p>
    <w:p w:rsidR="00530C67" w:rsidRPr="006F35F4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участие в конкурса е в размер на </w:t>
      </w:r>
      <w:r w:rsidR="00B40C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00,00 /</w:t>
      </w:r>
      <w:r w:rsidR="00B40C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хиляда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/ лева.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 Всеки участник е длъжен да представи гаранция за участие.</w:t>
      </w:r>
    </w:p>
    <w:p w:rsidR="00530C67" w:rsidRPr="007F289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Срокът за валидност на гаранцията за участие в процедурата е с</w:t>
      </w:r>
      <w:r w:rsidR="00AD3784">
        <w:rPr>
          <w:rFonts w:ascii="Times New Roman" w:eastAsia="Times New Roman" w:hAnsi="Times New Roman" w:cs="Times New Roman"/>
          <w:sz w:val="24"/>
          <w:szCs w:val="24"/>
        </w:rPr>
        <w:t xml:space="preserve">рокът за валидност на офертите.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Всеки участник сам избира формата на гаранцията за участие, както следва:</w:t>
      </w:r>
    </w:p>
    <w:p w:rsidR="00530C67" w:rsidRPr="003C4333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парична сума - представя се квитанция за внесен паричен депозит в касата на СО - район </w:t>
      </w:r>
      <w:r>
        <w:rPr>
          <w:rFonts w:ascii="Times New Roman" w:eastAsia="Times New Roman" w:hAnsi="Times New Roman" w:cs="Times New Roman"/>
          <w:sz w:val="24"/>
          <w:szCs w:val="24"/>
        </w:rPr>
        <w:t>„Средец“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на адрес: гр. София, ул. „Леге“ № 6 или банково бордеро за внесен паричен депозит по банковата сметка на СО - район „Средец“ IBAN: </w:t>
      </w:r>
      <w:r w:rsidRPr="006F35F4">
        <w:rPr>
          <w:rFonts w:ascii="Times New Roman" w:hAnsi="Times New Roman" w:cs="Times New Roman"/>
          <w:bCs/>
          <w:spacing w:val="-2"/>
          <w:sz w:val="24"/>
          <w:szCs w:val="24"/>
        </w:rPr>
        <w:t>BG88SOMB91303324908901, ВIС-SOMBBGSF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банка: Общинска банка, клон „Денкоглу“, адрес: София 1000, ул. „Денкоглу“ № 28, като в нареждането за плащане задължително следва да бъде записано: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Гаранция за участие </w:t>
      </w:r>
      <w:r w:rsidRPr="003C433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494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C7F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63CE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525B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5B98" w:rsidRPr="00525B9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B356D6" w:rsidRPr="00525B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11.</w:t>
      </w:r>
      <w:r w:rsidR="00332505" w:rsidRPr="00525B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5B9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F2F65" w:rsidRPr="00525B9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25B9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B35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C7F43">
        <w:rPr>
          <w:rFonts w:ascii="Times New Roman" w:eastAsia="Times New Roman" w:hAnsi="Times New Roman" w:cs="Times New Roman"/>
          <w:sz w:val="24"/>
          <w:szCs w:val="24"/>
        </w:rPr>
        <w:t>Бюфетно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хранене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33AC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 общинск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район "</w:t>
      </w:r>
      <w:r>
        <w:rPr>
          <w:rFonts w:ascii="Times New Roman" w:eastAsia="Times New Roman" w:hAnsi="Times New Roman" w:cs="Times New Roman"/>
          <w:sz w:val="24"/>
          <w:szCs w:val="24"/>
        </w:rPr>
        <w:t>Средец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помещени</w:t>
      </w:r>
      <w:r w:rsidR="00A1170B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е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 за ученическо хранене- </w:t>
      </w:r>
      <w:r w:rsidR="00C1585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ученически бюфет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2) оригинал на безусловна и неотменяема банкова гаранция със срок на валидност 60 /шестдесет/ календарни дни, считано от крайния срок за получаване на офертите.</w:t>
      </w:r>
    </w:p>
    <w:p w:rsidR="00826C99" w:rsidRDefault="00826C9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Гаранция за изпълнение на договора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влизане в сила на заповедта за избор на изпълнител, спечелилият участник се задължава да внесе гаранционна вноска за обезпечаване на договора.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изпълнение на договора е в размер на 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 xml:space="preserve"> 000.00 /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>хиляда/ лева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. Гаранцията за изпълнение се внася по набирателна сметка на </w:t>
      </w:r>
      <w:r w:rsidRPr="00B95DED">
        <w:rPr>
          <w:rFonts w:ascii="Times New Roman" w:hAnsi="Times New Roman" w:cs="Times New Roman"/>
          <w:bCs/>
          <w:spacing w:val="-2"/>
          <w:sz w:val="24"/>
          <w:szCs w:val="24"/>
        </w:rPr>
        <w:t>Столична община - район „Средец” - Общинска банка, клон „Денкоглу”, BG88SOMB91303324908901, ВIС-SOMBBGSF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 и служи за обезпечаване на изпълнението на договора. Гаранционната вноска не се олихвява.</w:t>
      </w:r>
    </w:p>
    <w:p w:rsidR="002F4BD5" w:rsidRPr="00B95DED" w:rsidRDefault="002F4BD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Краен сро</w:t>
      </w:r>
      <w:r w:rsidR="003B5DBA">
        <w:rPr>
          <w:rFonts w:ascii="Times New Roman" w:eastAsia="Times New Roman" w:hAnsi="Times New Roman" w:cs="Times New Roman"/>
          <w:sz w:val="24"/>
          <w:szCs w:val="24"/>
        </w:rPr>
        <w:t xml:space="preserve">к за внасяне на гаранцията е </w:t>
      </w:r>
      <w:r w:rsidR="00274940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A14E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4E2C" w:rsidRPr="00A14E2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9E4E98" w:rsidRPr="00A14E2C">
        <w:rPr>
          <w:rFonts w:ascii="Times New Roman" w:eastAsia="Times New Roman" w:hAnsi="Times New Roman" w:cs="Times New Roman"/>
          <w:b/>
          <w:sz w:val="24"/>
          <w:szCs w:val="24"/>
        </w:rPr>
        <w:t>. 12</w:t>
      </w:r>
      <w:r w:rsidR="00E6730C" w:rsidRPr="00A14E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272C6" w:rsidRPr="00A14E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730C" w:rsidRPr="00A14E2C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A14E2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bookmarkStart w:id="3" w:name="p30575506"/>
      <w:bookmarkEnd w:id="2"/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на спечелилия конкурса участник се задържа като депозит за целия срок на договора.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Внесените гаранции за участие на недопуснатите и неспечелилите конкурса участници се възстановяват,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Гаранциите за участие на участниците, обжалвали заповедта се задържат до влизането й в сила, съответно до отмяната 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Върху сумите на гаранциите не се дължат лихви.</w:t>
      </w:r>
    </w:p>
    <w:p w:rsidR="00012EB5" w:rsidRDefault="00012EB5" w:rsidP="00012E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срок до 30 дни след влизане в сила на заповедта се предприемат необходимите действия за приключване на конкурса, включително спечелилият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участник представя документит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доказателства за изпълнение на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изискванията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 в заповедта. Ако в този срок не бъде сключен договор по причини, за които спечелилият конкурса участник не отговаря, срокът за сключване на договора може да бъде удължен с до 30 дни със заповед.</w:t>
      </w:r>
    </w:p>
    <w:p w:rsidR="002F29DC" w:rsidRPr="00012EB5" w:rsidRDefault="002F29DC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12EB5" w:rsidRPr="002F29DC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случай, че спечелилият конкурса участник писмено откаже да подпише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8A64F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не представи изискуемите документи или не изпълни изискванията в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заповедта, или в срока по не се яви да подпише договора, районният кмет може да покани за сключване на договор класирания на второ място участник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когато има такъв</w:t>
      </w:r>
      <w:r w:rsidR="002F29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F29DC" w:rsidRPr="00012EB5" w:rsidRDefault="002F29DC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за участие на поканен и отказал да сключи договор участник се задържа.</w:t>
      </w:r>
    </w:p>
    <w:p w:rsidR="00E9035F" w:rsidRDefault="00E9035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4" w:name="p24725109"/>
      <w:bookmarkEnd w:id="3"/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2F29DC" w:rsidRDefault="002F29D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2654A0" w:rsidRDefault="002654A0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30C67" w:rsidRPr="00B63749" w:rsidRDefault="00530C67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Образец на заявление за участие в конкурса - Приложение № 1</w:t>
      </w:r>
    </w:p>
    <w:p w:rsidR="00530C67" w:rsidRPr="00DC5E24" w:rsidRDefault="00530C67" w:rsidP="00530C67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530C67" w:rsidRPr="00B63749" w:rsidTr="007426C7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B63749" w:rsidRDefault="007426C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br w:type="page"/>
            </w:r>
            <w:r>
              <w:br w:type="page"/>
            </w:r>
            <w:r w:rsidR="00530C67"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                                              ДО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           СТОЛИЧНА ОБЩИНА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район "Средец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"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812E42" w:rsidRPr="00B63749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30C67" w:rsidRDefault="00530C67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341DAC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41DAC" w:rsidRPr="00B63749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A46E8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участие в конкурс 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r w:rsidR="00513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417B64"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E66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664DDE" w:rsidRPr="0066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8D515B" w:rsidRPr="00664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11.</w:t>
            </w:r>
            <w:r w:rsidR="008D515B" w:rsidRPr="00664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2022г.</w:t>
            </w:r>
            <w:r w:rsidR="008D515B" w:rsidRPr="00B35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047A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отдаване под наем на </w:t>
            </w:r>
            <w:r w:rsidR="001F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 от имот</w:t>
            </w:r>
            <w:r w:rsidR="001F047A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публична общинска собственост,</w:t>
            </w:r>
            <w:r w:rsidR="001F047A" w:rsidRPr="0031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1F047A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находящ се на </w:t>
            </w:r>
            <w:r w:rsidR="001F047A" w:rsidRPr="00CE324F">
              <w:rPr>
                <w:rFonts w:ascii="Times New Roman" w:hAnsi="Times New Roman" w:cs="Times New Roman"/>
                <w:sz w:val="24"/>
                <w:szCs w:val="24"/>
              </w:rPr>
              <w:t>територията на Столична община - район „Среде</w:t>
            </w:r>
            <w:r w:rsidR="001F047A">
              <w:rPr>
                <w:rFonts w:ascii="Times New Roman" w:hAnsi="Times New Roman" w:cs="Times New Roman"/>
                <w:sz w:val="24"/>
                <w:szCs w:val="24"/>
              </w:rPr>
              <w:t>ц“</w:t>
            </w:r>
            <w:r w:rsidR="001F047A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</w:t>
            </w:r>
            <w:r w:rsidR="001F047A" w:rsidRPr="00744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1F0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представляващ</w:t>
            </w:r>
            <w:r w:rsidR="001F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помещение за ученическо хранене- бюфет </w:t>
            </w:r>
            <w:r w:rsidR="001F047A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полезна площ</w:t>
            </w:r>
            <w:r w:rsidR="001F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1F047A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/ПП/</w:t>
            </w:r>
            <w:r w:rsidR="001F0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1F0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11,64</w:t>
            </w:r>
            <w:r w:rsidR="001F047A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кв.м., </w:t>
            </w:r>
            <w:r w:rsidR="001F047A">
              <w:rPr>
                <w:rFonts w:ascii="Times New Roman" w:hAnsi="Times New Roman" w:cs="Times New Roman"/>
                <w:sz w:val="24"/>
                <w:szCs w:val="24"/>
              </w:rPr>
              <w:t>разположено</w:t>
            </w:r>
            <w:r w:rsidR="001F047A" w:rsidRPr="00CE324F">
              <w:rPr>
                <w:rFonts w:ascii="Times New Roman" w:hAnsi="Times New Roman" w:cs="Times New Roman"/>
                <w:sz w:val="24"/>
                <w:szCs w:val="24"/>
              </w:rPr>
              <w:t xml:space="preserve"> в сградата на </w:t>
            </w:r>
            <w:r w:rsidR="001F047A" w:rsidRPr="0041742D">
              <w:rPr>
                <w:rFonts w:ascii="Times New Roman" w:hAnsi="Times New Roman" w:cs="Times New Roman"/>
                <w:b/>
                <w:sz w:val="24"/>
                <w:szCs w:val="24"/>
              </w:rPr>
              <w:t>12 СУ „Цар Иван Асен II”</w:t>
            </w:r>
            <w:r w:rsidR="001F047A" w:rsidRPr="00CE324F">
              <w:rPr>
                <w:rFonts w:ascii="Times New Roman" w:hAnsi="Times New Roman" w:cs="Times New Roman"/>
                <w:sz w:val="24"/>
                <w:szCs w:val="24"/>
              </w:rPr>
              <w:t>, с идентификатор 68134.108.196.1, ул. „Цар Иван Асен II” № 72, кв. 17-а, парцел I, м. „Трета извънградска част”</w:t>
            </w:r>
            <w:r w:rsidR="001F047A">
              <w:rPr>
                <w:rFonts w:ascii="Times New Roman" w:hAnsi="Times New Roman" w:cs="Times New Roman"/>
                <w:sz w:val="24"/>
                <w:szCs w:val="24"/>
              </w:rPr>
              <w:t>, район „Средец“, гр. София</w:t>
            </w:r>
          </w:p>
          <w:p w:rsidR="005105C3" w:rsidRDefault="005105C3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(наименование на участника)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 седалище и адрес на управление: 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(улица, град, община)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представлявано от 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(име/длъжност)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телефон, факс, email, лице за контакти .............................................................................................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съобщения 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(БУЛСТАТ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................................................................................................................................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Разплащателна сметка: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BIC: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IBAN: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банка: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град/клон/офис: .....................</w:t>
            </w:r>
          </w:p>
          <w:p w:rsidR="00812E42" w:rsidRPr="00812E42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анкова сметка, по която да се възстанови внесената гаранция (ако е представена под формата на парична сума), когато няма основание за нейното задържане. </w:t>
            </w:r>
          </w:p>
          <w:p w:rsidR="00530C67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>Когато не е посочен ЕИК от публичен регистър в Р България, както и при обединения и чуждестранни лица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съответно договор за обединение.</w:t>
            </w:r>
          </w:p>
          <w:p w:rsidR="00812E42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1DAC" w:rsidRPr="007E2425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УВАЖАЕМ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ГОС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ПОДИН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КМЕТ,</w:t>
            </w:r>
          </w:p>
          <w:p w:rsidR="00341DAC" w:rsidRPr="007E2425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желая да участвам в 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горепосочения конкурс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обявени в конкурсната документация и приети от представляваното от мен дружество.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представляваното от мен дружество кандидатства за възлагане изпълнението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>рганизиране на ученическо хранене</w:t>
            </w:r>
            <w:r w:rsidR="00776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43F50">
              <w:rPr>
                <w:rFonts w:ascii="Times New Roman" w:hAnsi="Times New Roman" w:cs="Times New Roman"/>
                <w:b/>
                <w:sz w:val="24"/>
                <w:szCs w:val="24"/>
              </w:rPr>
              <w:t>ученически бюфет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Приемам, да се считаме обвързани от задълженията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поети с ОФЕРТАТА, до изтичане срока на договора.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сме запознати с цялата документация за участие в настоящата процедура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приемаме да изпълним всички задължения, произтичащи от обявените условия.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Заявяваме, че сме извършили оглед на обекта, за който участваме и сме запознати със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състоянието на същия, както и всички документи, включени в книжата и приемаме да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изпълним всички задължения, произтичащи от обявените условия.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на валидност на офертата 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/срокът се изписва в календарни дни и не може да бъде по-кратък от шестдесет календарни дни от крайния срок за получаване на 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рти обявен от възложителя</w:t>
            </w:r>
            <w:r w:rsidR="007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332505" w:rsidRDefault="00332505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87CC8" w:rsidRDefault="00587CC8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71729" w:rsidRDefault="00371729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71729" w:rsidRDefault="00371729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424CFC" w:rsidRDefault="00424CF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424CFC" w:rsidRDefault="00424CF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София, .........................................................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 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Подпис и печат: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(име и фамилия) (длъжност на представляващия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участника)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Pr="00B63749" w:rsidRDefault="000013B1" w:rsidP="007F7A3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426C7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</w:t>
      </w:r>
    </w:p>
    <w:p w:rsidR="007426C7" w:rsidRDefault="007426C7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</w:p>
    <w:p w:rsidR="007426C7" w:rsidRDefault="007426C7">
      <w:pP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br w:type="page"/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="000E6C8E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2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ДЕКЛАРИРАМ, че:</w:t>
      </w:r>
    </w:p>
    <w:p w:rsidR="00DB0649" w:rsidRPr="00D428F5" w:rsidRDefault="00DB0649" w:rsidP="00E9035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към Столична община и районните администрации по наемни договори за общински имоти и не съм неизправна страна по действащ или прекратен такъв договор.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парични задължения към държавата и към общините по смисъла на чл. 162, ал. 2, т. 1 и ал. 4 от ДОПК, установени с влязъл в сила акт на компетентен орган, освен при допуснато разсрочване или отсрочване по надлежен ред.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задължение по смисъла на чл. 162, ал. 2, т. 3 от ДОПК за държавни и общински такси установени по основание със закон.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по смисъла на чл. 162, ал. 2, т. 6 от ДОПК по влезли в сила присъди, решения и определения на съдилищата за публични вземания в полза на държавата или общините, както и решения на Европейската комисия за възстановяване на неправомерно предоставена държавна помощ.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BD3DD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случай, че представляваният от мен участник бъде избран за наемател по отношение на обекта, за който участва се задължавам при подписването на договора с наемодателя да представя: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Удостоверение за наличие или липса на задължения на основания чл. 87, ал. 6 от ДОПК (оригинал или нотариално заверено копие), издадени от НАП не по-късно от един месец преди датата на подписване.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Служебна бележка, издадена от Столична община в уверение на това, че в Дирекция, „Финанси“ няма осчетоводени вземания по договори с участника.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EA46E8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DB0649" w:rsidRDefault="00DB0649" w:rsidP="00DB064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 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3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013B1" w:rsidRDefault="00BD3DDB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С настоящото декларирам, че 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не съм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физическо лице - при участник физическо лице или едноличен търговец, или лице, което представлява участника - юридическо лице или е член на негов управителе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="000013B1"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конкурса, или директора и заме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ието за участие в конкурса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013B1" w:rsidRP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013B1" w:rsidRDefault="000013B1" w:rsidP="00001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A35" w:rsidRPr="00D428F5" w:rsidRDefault="007F7A35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3F50" w:rsidRDefault="00243F50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30C67" w:rsidRPr="003544B1" w:rsidRDefault="00530C67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 w:rsidR="00354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</w:p>
    <w:p w:rsidR="00530C67" w:rsidRDefault="00530C67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530C67" w:rsidRPr="00B63749" w:rsidTr="007217D9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243F50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530C67" w:rsidRPr="00B63749" w:rsidRDefault="00530C67" w:rsidP="007217D9">
            <w:pPr>
              <w:spacing w:after="0" w:line="260" w:lineRule="atLeast"/>
              <w:ind w:right="20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 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на 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(управител, член на управителен орган)</w:t>
            </w:r>
          </w:p>
          <w:p w:rsidR="00530C67" w:rsidRPr="00B63749" w:rsidRDefault="00530C67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кандидата или участника)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530C67" w:rsidRPr="00B63749" w:rsidRDefault="00530C67" w:rsidP="007D77A4">
            <w:pPr>
              <w:spacing w:after="0" w:line="220" w:lineRule="atLeast"/>
              <w:ind w:left="-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7D77A4" w:rsidRPr="007D77A4" w:rsidRDefault="00530C67" w:rsidP="00FA330F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40" w:line="220" w:lineRule="atLeast"/>
              <w:ind w:left="0" w:firstLine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съм осъ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 с влязла в сила присъда 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за престъпление по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108а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159а - 159г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172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192а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194 - 217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219 - 252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253 - 260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301 - 307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и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352 - 353е от Наказателния кодекс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</w:t>
            </w:r>
          </w:p>
          <w:p w:rsidR="007D77A4" w:rsidRPr="007D77A4" w:rsidRDefault="007D77A4" w:rsidP="007D77A4">
            <w:pPr>
              <w:pStyle w:val="ListParagraph"/>
              <w:tabs>
                <w:tab w:val="left" w:pos="0"/>
              </w:tabs>
              <w:spacing w:after="140" w:line="220" w:lineRule="atLeast"/>
              <w:ind w:left="0" w:firstLine="113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(В случай на реабилитация се посочва изрично.)</w:t>
            </w:r>
          </w:p>
          <w:p w:rsidR="007D77A4" w:rsidRPr="00C15853" w:rsidRDefault="007D77A4" w:rsidP="00FA330F">
            <w:pPr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лице, което представлявам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не е изпъл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нил наемен договор със Столична община 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 освен ако неизпълнението е установено повече от 5 години преди датата на подаване на офертата.</w:t>
            </w:r>
          </w:p>
          <w:p w:rsidR="00530C67" w:rsidRPr="00B63749" w:rsidRDefault="007D77A4" w:rsidP="00FA330F">
            <w:pPr>
              <w:spacing w:after="0" w:line="22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обявено в несъстоятелност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в открито производство по несъстоятелност.</w:t>
            </w:r>
          </w:p>
          <w:p w:rsidR="00530C67" w:rsidRPr="00B63749" w:rsidRDefault="007D77A4" w:rsidP="00FA330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в производство по ликвидация или в подобна процедура, съгласно националните закони и подзаконови актове.</w:t>
            </w:r>
          </w:p>
          <w:p w:rsidR="00530C67" w:rsidRPr="00B63749" w:rsidRDefault="007D77A4" w:rsidP="00711897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Не съм свързано лице по смисъла 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 на ръководна длъжност в неговата организация. В представляваното от мен юридическо лице членовете на управителните и контролни органи, както и временно изпълняващите такава длъжност не са свързани лица по смисъла 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ръководна д</w:t>
            </w:r>
            <w:r w:rsid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лъжност в неговата организация.</w:t>
            </w:r>
          </w:p>
          <w:p w:rsidR="00530C67" w:rsidRPr="00FA330F" w:rsidRDefault="00FA330F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Не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свързано лице с друг участник в същия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30C67" w:rsidRDefault="00530C67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</w:pPr>
          </w:p>
          <w:p w:rsidR="00FA330F" w:rsidRPr="00B63749" w:rsidRDefault="00FA330F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A330F" w:rsidRPr="00D428F5" w:rsidRDefault="00FA330F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Default="003544B1" w:rsidP="003544B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Pr="003544B1" w:rsidRDefault="003544B1" w:rsidP="003544B1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544B1" w:rsidRPr="00D428F5" w:rsidRDefault="003544B1" w:rsidP="00354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>ДЕКЛАРАЦИЯ ЗА ОГЛЕД НА ОБЕКТА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243F50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544B1" w:rsidRPr="00B63749" w:rsidRDefault="003544B1" w:rsidP="003544B1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Долуподписаният 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:rsidR="003544B1" w:rsidRPr="00B63749" w:rsidRDefault="003544B1" w:rsidP="003544B1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:rsidR="003544B1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ДЕКЛАРИРАМ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:</w:t>
      </w:r>
    </w:p>
    <w:p w:rsidR="00711897" w:rsidRDefault="00711897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44B1" w:rsidRDefault="003544B1" w:rsidP="00AF739F">
      <w:pPr>
        <w:widowControl w:val="0"/>
        <w:autoSpaceDE w:val="0"/>
        <w:autoSpaceDN w:val="0"/>
        <w:adjustRightInd w:val="0"/>
        <w:spacing w:after="0" w:line="240" w:lineRule="auto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ъм извършил посещение и оглед на обекта, предмет на </w:t>
      </w:r>
      <w:r w:rsidR="00AF739F" w:rsidRPr="00B6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конкурс </w:t>
      </w:r>
      <w:r w:rsidR="00AF739F" w:rsidRPr="00E66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</w:t>
      </w:r>
      <w:r w:rsidR="00AF73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AF739F" w:rsidRPr="00E66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DB4A40" w:rsidRPr="00DB4A40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8D515B" w:rsidRPr="00DB4A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11.</w:t>
      </w:r>
      <w:r w:rsidR="008D515B" w:rsidRPr="00DB4A40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bookmarkStart w:id="5" w:name="_GoBack"/>
      <w:bookmarkEnd w:id="5"/>
      <w:r w:rsidR="00AF739F" w:rsidRPr="00C50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F739F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AF739F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AF739F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AF739F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F739F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AF739F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AF739F">
        <w:rPr>
          <w:rFonts w:ascii="Times New Roman" w:hAnsi="Times New Roman" w:cs="Times New Roman"/>
          <w:sz w:val="24"/>
          <w:szCs w:val="24"/>
        </w:rPr>
        <w:t>ц“</w:t>
      </w:r>
      <w:r w:rsidR="00AF739F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AF739F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F73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AF73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бюфет </w:t>
      </w:r>
      <w:r w:rsidR="00AF739F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AF73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F739F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AF73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F73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11,64</w:t>
      </w:r>
      <w:r w:rsidR="00AF739F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AF739F">
        <w:rPr>
          <w:rFonts w:ascii="Times New Roman" w:hAnsi="Times New Roman" w:cs="Times New Roman"/>
          <w:sz w:val="24"/>
          <w:szCs w:val="24"/>
        </w:rPr>
        <w:t>разположено</w:t>
      </w:r>
      <w:r w:rsidR="00AF739F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AF739F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AF739F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AF739F">
        <w:rPr>
          <w:rFonts w:ascii="Times New Roman" w:hAnsi="Times New Roman" w:cs="Times New Roman"/>
          <w:sz w:val="24"/>
          <w:szCs w:val="24"/>
        </w:rPr>
        <w:t>, район „Средец“, гр. София</w:t>
      </w: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44B1" w:rsidRDefault="003544B1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>Запознат съм с всички условия и особености на обекта, както и със специфичните условия, които биха повлияли върху цената на предложението.</w:t>
      </w:r>
    </w:p>
    <w:p w:rsidR="004704CD" w:rsidRPr="00D428F5" w:rsidRDefault="004704CD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:rsidR="003544B1" w:rsidRDefault="004704CD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544B1" w:rsidRPr="00D428F5">
        <w:rPr>
          <w:rFonts w:ascii="Times New Roman" w:eastAsia="Times New Roman" w:hAnsi="Times New Roman" w:cs="Times New Roman"/>
          <w:b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570" w:rsidRDefault="00B05570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570" w:rsidRPr="00D428F5" w:rsidRDefault="00B05570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514956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544B1" w:rsidRPr="00D428F5" w:rsidRDefault="003544B1" w:rsidP="003544B1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Default="003544B1" w:rsidP="003544B1">
      <w:pPr>
        <w:rPr>
          <w:lang w:val="en-US"/>
        </w:rPr>
      </w:pPr>
    </w:p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661736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23E2" w:rsidRDefault="00E023E2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6" w:name="p30575511"/>
      <w:bookmarkEnd w:id="4"/>
    </w:p>
    <w:p w:rsidR="00530C67" w:rsidRPr="005B421D" w:rsidRDefault="00E9035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Проект на договор - Приложение № </w:t>
      </w:r>
      <w:r w:rsidR="009A76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СО - Район „..............................."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Фирма...........................................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ИМОТ:</w:t>
      </w:r>
    </w:p>
    <w:p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 ЗА ОРГАНИЗИРАНЕ НА УЧЕНИЧЕСКО </w:t>
      </w:r>
      <w:r w:rsidR="006E5709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 №....................................... .../ г.</w:t>
      </w:r>
    </w:p>
    <w:p w:rsidR="00530C67" w:rsidRPr="003E274F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Днес,...................., ................... г. 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>на основание разпоредбите на З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собственост,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Наредбата за общинската собственост на СОС, </w:t>
      </w:r>
      <w:r w:rsidR="003C201C" w:rsidRPr="00F05281">
        <w:rPr>
          <w:rFonts w:ascii="Times New Roman" w:hAnsi="Times New Roman" w:cs="Times New Roman"/>
          <w:sz w:val="24"/>
          <w:szCs w:val="24"/>
        </w:rPr>
        <w:t xml:space="preserve">Наредбата на Столичен общински съвет за организиране на ученическо столово и бюфетно хранене в общинските училища на територията на Столична община, </w:t>
      </w:r>
      <w:r w:rsidR="003C201C" w:rsidRPr="00F05281">
        <w:rPr>
          <w:rFonts w:ascii="Times New Roman" w:eastAsia="Times New Roman" w:hAnsi="Times New Roman" w:cs="Times New Roman"/>
          <w:sz w:val="24"/>
          <w:szCs w:val="24"/>
        </w:rPr>
        <w:t>Наредбата за условията и реда за провеждане на търгове и конкурси на СОС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 xml:space="preserve">, в изпълнение на </w:t>
      </w:r>
      <w:r w:rsidR="004817A8">
        <w:rPr>
          <w:rFonts w:ascii="Times New Roman" w:hAnsi="Times New Roman" w:cs="Times New Roman"/>
          <w:sz w:val="24"/>
          <w:szCs w:val="24"/>
        </w:rPr>
        <w:t>Р</w:t>
      </w:r>
      <w:r w:rsidR="004817A8" w:rsidRPr="00AD3090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16F15">
        <w:rPr>
          <w:rFonts w:ascii="Times New Roman" w:hAnsi="Times New Roman" w:cs="Times New Roman"/>
          <w:sz w:val="24"/>
          <w:szCs w:val="24"/>
        </w:rPr>
        <w:t>№ 608</w:t>
      </w:r>
      <w:r w:rsidR="00614F8D">
        <w:rPr>
          <w:rFonts w:ascii="Times New Roman" w:hAnsi="Times New Roman" w:cs="Times New Roman"/>
          <w:sz w:val="24"/>
          <w:szCs w:val="24"/>
        </w:rPr>
        <w:t xml:space="preserve"> по Протокол № 60, т. 72 от 21.07.2022г.</w:t>
      </w:r>
      <w:r w:rsidR="004817A8" w:rsidRPr="009C1A62">
        <w:rPr>
          <w:rFonts w:ascii="Times New Roman" w:hAnsi="Times New Roman" w:cs="Times New Roman"/>
          <w:sz w:val="24"/>
          <w:szCs w:val="24"/>
        </w:rPr>
        <w:t xml:space="preserve"> </w:t>
      </w:r>
      <w:r w:rsidR="004817A8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4817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817A8"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>№ СОА22- РД09-</w:t>
      </w:r>
      <w:r w:rsidR="00614F8D">
        <w:rPr>
          <w:rFonts w:ascii="Times New Roman" w:eastAsia="Times New Roman" w:hAnsi="Times New Roman" w:cs="Times New Roman"/>
          <w:sz w:val="24"/>
          <w:szCs w:val="24"/>
        </w:rPr>
        <w:t>1353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5765D">
        <w:rPr>
          <w:rFonts w:ascii="Times New Roman" w:eastAsia="Times New Roman" w:hAnsi="Times New Roman" w:cs="Times New Roman"/>
          <w:sz w:val="24"/>
          <w:szCs w:val="24"/>
        </w:rPr>
        <w:t>05.08</w:t>
      </w:r>
      <w:r w:rsidR="004817A8" w:rsidRPr="004E094A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4817A8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 кмета на Столична община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Заповед </w:t>
      </w:r>
      <w:r w:rsidRPr="003E274F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2F29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Pr="003E274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кмета на СО - район „Средец“ между</w:t>
      </w:r>
    </w:p>
    <w:p w:rsidR="00530C67" w:rsidRPr="00555628" w:rsidRDefault="00530C67" w:rsidP="00530C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5562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СТОЛИЧНА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-Район „СРЕДЕЦ”,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със седалище и адрес на управление: гр. София, ул. „Леге” № 6, БУЛСТАТ: 0006963270461, представляван от </w:t>
      </w:r>
      <w:r w:rsidR="00165A4C" w:rsidRPr="00F57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Трайчо Трайков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кмет на Район „Средец” и Камелия Иванова – Гл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счетоводител на р-н „Средец“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една страна и</w:t>
      </w:r>
    </w:p>
    <w:p w:rsidR="00530C67" w:rsidRPr="005B421D" w:rsidRDefault="00530C67" w:rsidP="00530C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"....................................................... ", със седалище и адрес на управление: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гр................................., община................., ул........................... ЕИК..................... ИД по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ЗДДС BG................................. представлявано от ......................................... - 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сключи настоящия договор за следното: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ПРЕДМЕТ НА ДОГОВОРА: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1. (1) Столична община -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Трайчо Трайков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 кмет на СО,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</w:t>
      </w:r>
      <w:r w:rsidR="009F06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F06E8" w:rsidRPr="0055562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Иванова – Гл</w:t>
      </w:r>
      <w:r w:rsidR="009F06E8">
        <w:rPr>
          <w:rFonts w:ascii="Times New Roman" w:eastAsia="Times New Roman" w:hAnsi="Times New Roman" w:cs="Times New Roman"/>
          <w:sz w:val="24"/>
          <w:szCs w:val="24"/>
          <w:lang w:eastAsia="bg-BG"/>
        </w:rPr>
        <w:t>. счетоводител на р-н „Средец“</w:t>
      </w:r>
      <w:r w:rsidR="00A817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.................................... " представлявано от ........................................... описания по-долу обект за осъществяване на ученическо хранене в 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ученически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C201C" w:rsidRPr="00EF7A2E" w:rsidRDefault="00EF7A2E" w:rsidP="00EF7A2E">
      <w:pPr>
        <w:widowControl w:val="0"/>
        <w:autoSpaceDE w:val="0"/>
        <w:autoSpaceDN w:val="0"/>
        <w:adjustRightInd w:val="0"/>
        <w:spacing w:after="0" w:line="240" w:lineRule="auto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F7A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помещение за ученическо хранене- бюфет с полезна площ /ПП/ 11,64 кв.м., </w:t>
      </w:r>
      <w:r w:rsidRPr="00EF7A2E">
        <w:rPr>
          <w:rFonts w:ascii="Times New Roman" w:hAnsi="Times New Roman" w:cs="Times New Roman"/>
          <w:b/>
          <w:sz w:val="24"/>
          <w:szCs w:val="24"/>
        </w:rPr>
        <w:t xml:space="preserve">разположено в сградата на 12 СУ „Цар Иван Асен II”, с идентификатор 68134.108.196.1, ул. „Цар Иван Асен II” № 72, кв. 17-а, парцел I, м. „Трета извънградска част”, район „Средец“, гр. София, собственост на Столична община, съгласно </w:t>
      </w:r>
      <w:r w:rsidRPr="00EF7A2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АПОС № 939/ 23.11.2012г.</w:t>
      </w:r>
    </w:p>
    <w:p w:rsidR="00530C67" w:rsidRDefault="00530C67" w:rsidP="00530C67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Индивидуализирани</w:t>
      </w:r>
      <w:r w:rsidR="00480792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обект следва да се ползва само за посоченото му предназначение - организиране и осъществяване на ученическо </w:t>
      </w:r>
      <w:r w:rsidR="00480792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хранене. Не се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допуска използването му за производство и съхранение на друга продукция, както и използването му в извънучебно време за други дейности.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работата в обекта се определят изисквания, включително: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предлагане само на хранителни продукти и храни, които отговарят на изискванията на действащата нормативна уредба за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здравословно хранене на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деца;</w:t>
      </w:r>
    </w:p>
    <w:p w:rsidR="005302F5" w:rsidRPr="005302F5" w:rsidRDefault="005302F5" w:rsidP="005302F5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обектът е с работно време, съобразено с учебната програма и сменния режим в училището, като в неучебни дни и части от денонощието не може да работи, освен за приготвяне на храната за </w:t>
      </w:r>
      <w:r w:rsidR="00E350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нуждите на ученическия бюфет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СРОК НА ДОГОВОРА:</w:t>
      </w:r>
    </w:p>
    <w:p w:rsid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Фирма................................... имота, подробно описан в чл. 1 от настоящия договор за </w:t>
      </w:r>
      <w:r w:rsidRPr="00EB7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5 /пет/ календарни години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Срокът на договора започва да тече от датата на получаване на регистрация на обекта по 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чл. </w:t>
      </w:r>
      <w:r w:rsidR="009F08F2">
        <w:rPr>
          <w:rStyle w:val="newdocreference1"/>
          <w:rFonts w:ascii="Times New Roman" w:hAnsi="Times New Roman" w:cs="Times New Roman"/>
          <w:sz w:val="24"/>
          <w:szCs w:val="24"/>
        </w:rPr>
        <w:t>23, ал. 1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 от Закона за храните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>, но последният не може да е по-дълъг от два месеца, считано от регистрационният индекс на договора.</w:t>
      </w:r>
      <w:r w:rsidR="005F77BE"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30C67" w:rsidRP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 НАЕМНА ЦЕНА: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3. (1) Фирма........................................................................... заплаща на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 месечен наем в размер на.......................... лв./...................................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лева/, определена съгласно Наредбата за цените при сделките с недвижими имоти на СО.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наемната цена се начислява 20 % ДДС. Уговорената наемна цена се заплаща от Фирма...................................................... на Район "................................................"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10 /десето/ число на текущия месец в касата на СО - район "...................................... " адрес: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 или по банков път по сметката на СО -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"............................" - IBAN, при „Общинска банка" АД.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наемната цена не бъде заплатена в 5-дневен срок от изтичане на срока по ал. 1, </w:t>
      </w:r>
      <w:r w:rsidR="004E40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E40A1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одателят може да прекрати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едностранно и без предизвестие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За всеки просрочен ден след настъпване на падежа, Фирма................................... дължи освен главницата и законната лихва до окончателното изплащане на наемната цена.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(1) Наемната цена може да бъде коригирана едностранно и без съгласието на Фирма ........................................................ при изменение на нормативната уредба, касаеща изчисляването на размера на месечния наем на имоти общинска собственост. </w:t>
      </w:r>
    </w:p>
    <w:p w:rsidR="00B40C97" w:rsidRPr="00E63B75" w:rsidRDefault="00530C67" w:rsidP="00E6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Дължимата месечна наемна цена по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актуализира всяка година с Индекса на потребителските цени, при отчетена инфлация за съответната година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с официално обявения процент на инфлация за страната, отразен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Индекса на потребителските цени на Националния статистически институт. </w:t>
      </w:r>
      <w:r w:rsidR="00B40C97" w:rsidRPr="006167EF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>.</w:t>
      </w:r>
    </w:p>
    <w:p w:rsidR="00C047B9" w:rsidRPr="005B421D" w:rsidRDefault="00E63B7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7B9">
        <w:rPr>
          <w:rFonts w:ascii="Times New Roman" w:eastAsia="Times New Roman" w:hAnsi="Times New Roman" w:cs="Times New Roman"/>
          <w:sz w:val="24"/>
          <w:szCs w:val="24"/>
          <w:lang w:eastAsia="bg-BG"/>
        </w:rPr>
        <w:t>(3)</w:t>
      </w:r>
      <w:r w:rsidR="00C047B9" w:rsidRPr="00C047B9">
        <w:rPr>
          <w:color w:val="000000"/>
          <w:lang w:val="en"/>
        </w:rPr>
        <w:t xml:space="preserve"> </w:t>
      </w:r>
      <w:r w:rsidR="00C047B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47B9"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летните месеци, когато училището не работи не се дължи наем за обекта;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5. (1) При подписване на настоящия договор Фирма........................................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 задължава да представи документ за внесена гаранционна вноска за обезпечаване на договора в размер на....................... лв. /......................................... лева/.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Внесената от Фирма ............................................................. гаранционна вноска обезпечава изпълнението на настоящия договор. Същата не се олихвява.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При неизпълнение на договорните задължения от страна на Фирма........................ </w:t>
      </w:r>
    </w:p>
    <w:p w:rsidR="00530C67" w:rsidRPr="005B421D" w:rsidRDefault="004939A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„Средец“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се удовлетвори за претенциите си от гаранцията за изпълнение на договора.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Фирма......................................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6. Фирма ........................................................ се задължава редовно да плаща консумативните разходи за описания в чл. 1 обект. При неплащане на консумативни разходи за повече от един месец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се удовлетвори от гаранционната вноска и да прекрати едностранно договора по вина на Фирма............................................................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IV. ПРАВА И ЗАДЪЛЖЕНИЯ НА РАЙОНА: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7.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предостави държането и ползването на имота, подробно описан в чл. 1 за временно и възмездно ползване при условията на настоящия договор. Имотът се предава с приемно-предавателен протокол.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8. Кметът на СО -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дирекция „Образование" при СО или упълномощени от тях длъжностни лица, директорът на училището, съвместно с Училищното настоятелство или упълномощен представител на родителите извършват текущ контрол по изпълнението на договора и спазване на предложенията в офертата, организацията на ученическото </w:t>
      </w:r>
      <w:r w:rsidR="001C338C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 хранене в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счетоводната отчетност.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9. Директорът на училището и председателят на Училищното настоятелство: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Извършват текущ, контрол върху дейността на Фирма....................................., като следят осигуряването на храна, съобразена с изискванията на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МЗХ и Наредба № 37 от 21.07.2009 г. на МЗ, както и всички други условия, при които Фирма ........... е спечелила конкурса.</w:t>
      </w:r>
    </w:p>
    <w:p w:rsidR="00530C67" w:rsidRPr="005B421D" w:rsidRDefault="00530C67" w:rsidP="00E35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Определят времето и графика </w:t>
      </w:r>
      <w:r w:rsidR="001B224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работа на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Определят реда и контролират дисциплината по време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Ежедневно контролират спазването на санитарно-хиг</w:t>
      </w:r>
      <w:r w:rsidR="00316B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иенните изисквания в 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отдаден под наем на Фирма........................................................... въз основа на настоящия договор.</w:t>
      </w:r>
    </w:p>
    <w:p w:rsidR="00551412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(5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Осигуряват на учениците от първи до четвърти клас присъствието на дежурен класен ръководител или възпитател по време на храненето им в </w:t>
      </w:r>
      <w:r w:rsidR="00C95858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бюфета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55141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911CD3">
        <w:rPr>
          <w:rFonts w:ascii="Times New Roman" w:eastAsia="Times New Roman" w:hAnsi="Times New Roman" w:cs="Times New Roman"/>
          <w:sz w:val="24"/>
          <w:szCs w:val="24"/>
          <w:lang w:eastAsia="bg-BG"/>
        </w:rPr>
        <w:t>) Следят предоставеното помещение да се ползва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само за ученическо </w:t>
      </w:r>
      <w:r w:rsidR="00911C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бюфетно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хранене.</w:t>
      </w:r>
    </w:p>
    <w:p w:rsidR="00530C67" w:rsidRPr="005B421D" w:rsidRDefault="0057666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</w:t>
      </w:r>
      <w:r w:rsidR="0055141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) Осъществяват контрол относно заплащането на дължимите консумативни разходи за вода, топлоенергия и електроенергия.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10. Директорът на училището, съвместно с Училищното настоятелство могат да сключат Допълнително споразумение с наемателя, в което да договарят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Съдържанието на Допълнителното споразумение да се съобрази със специфичните изисквания, определени в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на МЗХ и Наредба № 37 от 21.07.2009 г. на МЗ към отделните групи храни.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 ПРАВА И ЗАДЪЛЖЕНИЯ НА ФИРМАТА: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11. Фирма......................................................... се задължава да ползва имота, подробно описан в чл. 1 от настоящия договор в съответстви</w:t>
      </w:r>
      <w:r w:rsidR="00075B61">
        <w:rPr>
          <w:rFonts w:ascii="Times New Roman" w:eastAsia="Times New Roman" w:hAnsi="Times New Roman" w:cs="Times New Roman"/>
          <w:sz w:val="24"/>
          <w:szCs w:val="24"/>
          <w:lang w:eastAsia="bg-BG"/>
        </w:rPr>
        <w:t>е с предмета на договора и да го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стопанисва с грижата на добър стопанин.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12. Фирма .................................................................. се задължава да поддържа в добро санитарно и хигиенно състояние обекта, предмет на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13. (1) Фирма.......................................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.....се задължава храните и суровините, доставяни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влагани в приготвяните закуски 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предлагани на територията на училището, да отговарят на изискванията за безопасност и качество, регламентирани в европейското и националното законодателство;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1. Храните в училището се доставят от обекти, регистрирани по чл. 12 от Закона за храните.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3. Храни, съдържащи, съставени или произведени от ГМО,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Храните се съхраняват в условията, регламентирани от производителя, и се предлагат в рамките на срока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7. В училищ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допускат храни, които са с признаци на развала, както и храни с изтекъл срок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8. В училищ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допускат храни, вкл.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Забранява се предлагането и продажбата на енергийни напитки и продукти, съдържащи психотропни вещества.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Фирма ...................................... се задължава да спазва стриктно специфичните изисквания към групите храни, които се предлагат в училищата, съгласно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на МЗХ.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(3) Фирма ................ се задължава в ученически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4CB5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предлага асортимент, включващ групите храни, напитки и води, отговарящи на изискванията на Раздел III от Наредба № 37 от 21.07.2009 г. за здравословно хранене на учениците на МЗ.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Забранява се Фирма ....................................... да п</w:t>
      </w:r>
      <w:r w:rsidR="002819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 в ученическия бюфет</w:t>
      </w:r>
      <w:r w:rsidR="00E350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енергийни напитки; 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картофени и зърнени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ядки;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тестени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сухи супи и сухи бульони.</w:t>
      </w:r>
    </w:p>
    <w:p w:rsidR="00530C67" w:rsidRPr="00C047B9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14. Фирма ............................................................ се задължава да заплаща наема,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консумативни разходи за ел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ектро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топлоенергия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, бода, телефон и др.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ученическия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същите се отчитат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отделни контролно-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измервателни уреди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обектите,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отделно от тези в училището.</w:t>
      </w:r>
      <w:r w:rsidR="00C047B9" w:rsidRPr="00812E42">
        <w:rPr>
          <w:color w:val="000000"/>
          <w:lang w:val="en"/>
        </w:rPr>
        <w:t xml:space="preserve"> </w:t>
      </w:r>
      <w:r w:rsidR="00C047B9" w:rsidRPr="00812E42">
        <w:rPr>
          <w:rFonts w:ascii="Times New Roman" w:hAnsi="Times New Roman" w:cs="Times New Roman"/>
          <w:color w:val="000000"/>
          <w:sz w:val="24"/>
          <w:szCs w:val="24"/>
          <w:lang w:val="en"/>
        </w:rPr>
        <w:t>При липса на отделни контролно-измервателни уреди/партиди се определя начин за заплащане на дължимите суми;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15. Фирма......................................................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16. (1) Фирма ........................................................... се задъ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лжава да използва предоставеното помещение само за посоченото му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 на ученическо 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хранене. Не се допуска използването 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производство на друга пр</w:t>
      </w:r>
      <w:r w:rsidR="00324650">
        <w:rPr>
          <w:rFonts w:ascii="Times New Roman" w:eastAsia="Times New Roman" w:hAnsi="Times New Roman" w:cs="Times New Roman"/>
          <w:sz w:val="24"/>
          <w:szCs w:val="24"/>
          <w:lang w:eastAsia="bg-BG"/>
        </w:rPr>
        <w:t>одукция, както и използването му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Фирма........................................................ няма право да предоставя целия или части от наетия имот на трети физически или юридически лица.</w:t>
      </w:r>
    </w:p>
    <w:p w:rsidR="00C047B9" w:rsidRPr="00C047B9" w:rsidRDefault="00C047B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7B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>ри промяната на лице от персонала, което участникът е декларирал в своята оферта, става само след съгласие на кмета на района/директора на училището. В този случай, наемателят се задължава да осигури лице, което притежава аналогична или по-висока квалификация от изискуемата в конкурсната документация.</w:t>
      </w:r>
    </w:p>
    <w:p w:rsidR="00A54CB5" w:rsidRDefault="00A54CB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 17. (1) Хранат</w:t>
      </w:r>
      <w:r w:rsidR="00303B65">
        <w:rPr>
          <w:rFonts w:ascii="Times New Roman" w:eastAsia="Times New Roman" w:hAnsi="Times New Roman" w:cs="Times New Roman"/>
          <w:sz w:val="24"/>
          <w:szCs w:val="24"/>
          <w:lang w:eastAsia="bg-BG"/>
        </w:rPr>
        <w:t>а, предлагана в ученическия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трябва да отговаря на специфичните изисквания към безопасността и качеството на храните, определени за всяка група храна, съгласно Наредба №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6C15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C154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МЗХ 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увеличаване консумацията на пълнозърнести храни и ограничаване приема на мазнини, захар и сол, съгласно изискванията на Наредба № 37 от 21.07.2009 г. на МЗ.</w:t>
      </w:r>
    </w:p>
    <w:p w:rsidR="00C047B9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18. (1) Фирма........................................ е длъжна да осъществява за своя сметка текущи и спешни ремонти, абонаментно и сервизно обслужване на имота.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19. (1) При неизпълнение на задълженията по настоящия раздел Фирма...................................................... дължи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неустойка в размер на 3%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в 7-дневен срок от констатиране на нарушенията същите не бъдат отстранени, договорът </w:t>
      </w:r>
      <w:r w:rsidR="00CF591F" w:rsidRP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прекратен едностранно от страна на Наемодателя</w:t>
      </w:r>
      <w:r w:rsid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да е необходимо предизвестие от страна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</w:p>
    <w:p w:rsidR="00530C67" w:rsidRPr="006C22B0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VI. СПЕЦИАЛНИ УСЛОВИЯ</w:t>
      </w:r>
    </w:p>
    <w:p w:rsidR="00530C67" w:rsidRPr="00F34C41" w:rsidRDefault="006C22B0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20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0C67"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отчитането на оборотите от продажбите н</w:t>
      </w:r>
      <w:r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>а храна в ученическия бюфет</w:t>
      </w:r>
      <w:r w:rsidR="00530C67" w:rsidRPr="00F34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използват електронни фискални устройства, регистрирани по реда на Наредба № Н-18 от 2006 г. на Министерство на финансите.</w:t>
      </w:r>
    </w:p>
    <w:p w:rsidR="00530C67" w:rsidRPr="006B14BF" w:rsidRDefault="006B14B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</w:t>
      </w:r>
      <w:r w:rsidRPr="006B14BF">
        <w:rPr>
          <w:rFonts w:ascii="Times New Roman" w:eastAsia="Times New Roman" w:hAnsi="Times New Roman" w:cs="Times New Roman"/>
          <w:sz w:val="24"/>
          <w:szCs w:val="24"/>
          <w:lang w:eastAsia="bg-BG"/>
        </w:rPr>
        <w:t>В ученическия бюфет</w:t>
      </w:r>
      <w:r w:rsidR="00530C67" w:rsidRPr="006B14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ежедневно следва да се прави финансов отчет на дневните обороти, който се отразява в книгата за дневните отчети, съгласно изискванията на Наредба № Н-18 от 2006 г. за регистриране и отчитане на дневните обороти.</w:t>
      </w:r>
    </w:p>
    <w:p w:rsidR="00530C67" w:rsidRPr="00726B91" w:rsidRDefault="00AA6FA8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Цената</w:t>
      </w:r>
      <w:r w:rsidR="006B14BF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предложените асортименти</w:t>
      </w:r>
      <w:r w:rsidR="00C463D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посочена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офертата на участника, неразделна част от настоящия договор, остава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непроменена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края на бюджетната година. Промяна на цената </w:t>
      </w:r>
      <w:r w:rsidR="001B1C32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предложените асортименти </w:t>
      </w:r>
      <w:r w:rsidR="00530C67" w:rsidRPr="00726B9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офертата към договора може да се допусне въз основа на ръст на официално обявения процент на инфлация за страната, отразен в Индекса на потребителските цени на Националния статистически институт, след представяне на икономическа обосновка от фирмата пред кмета на района и становище на Дирекция "Образование" към Столична община.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22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 приключването на договорните отношения, всички направени подобрения остават в полза на Район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23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VII. ПРЕКРАТЯВАНЕ НА ДОГОВОРА: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24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се прекратява: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 изтичане срока за който е сключен;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(3) 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на нарушаване условията на договора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едноседмично предизвестие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прекратяване на регистрацията по </w:t>
      </w:r>
      <w:r w:rsidR="00DC7842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="00AE5010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C7842" w:rsidRPr="00970E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Закона за храните.</w:t>
      </w:r>
    </w:p>
    <w:p w:rsidR="00530C67" w:rsidRPr="005B421D" w:rsidRDefault="00DC784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едностранно от Район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условията на чл. 1</w:t>
      </w:r>
      <w:r w:rsidR="00CF591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 от настоящия договор, без предизвестие;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при условията на чл. 3, ал. 2 (неплащане на наемната цена) и при условията на чл. 6 (неплащане на консумативните разходи)</w:t>
      </w:r>
      <w:r w:rsid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(7)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фирма………………………не получи </w:t>
      </w:r>
      <w:r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регистрация на обекта </w:t>
      </w:r>
      <w:r w:rsidR="004E40A1" w:rsidRPr="007D112B">
        <w:rPr>
          <w:rFonts w:ascii="Times New Roman" w:hAnsi="Times New Roman" w:cs="Times New Roman"/>
          <w:color w:val="000000"/>
          <w:sz w:val="24"/>
          <w:szCs w:val="24"/>
          <w:lang w:val="en"/>
        </w:rPr>
        <w:t>или одобрение по реда на Закона за храните</w:t>
      </w:r>
      <w:r w:rsidR="004E40A1" w:rsidRPr="005F77BE" w:rsidDel="004E40A1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(8)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на депозиран доклад от директора на училището, в които са посочени системни нарушения </w:t>
      </w:r>
      <w:r w:rsidRP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договора /в това число нарушения във връзка с осигуряването на храна на учениците- бюфетно хранене/ от страна на фирма………………………….</w:t>
      </w:r>
    </w:p>
    <w:p w:rsidR="00B858A5" w:rsidRPr="00B858A5" w:rsidRDefault="00B858A5" w:rsidP="00B858A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(9) 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проверки за изпълнението на договорите по всяко време, за спазване на предложенията в офертите, организацията на ученическото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счетоводната отчетност, включително и с представители на училищното настоятелство.</w:t>
      </w:r>
    </w:p>
    <w:p w:rsidR="00961AE6" w:rsidRPr="003B1D0E" w:rsidRDefault="00B858A5" w:rsidP="00F96574">
      <w:pPr>
        <w:spacing w:after="120" w:line="240" w:lineRule="auto"/>
        <w:ind w:firstLine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констатирани нарушения, свързани с изпълнението на условия и задължения по договора или на относимите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 дейността нормативни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установени при две последователни проверки в рамките на един месец, договорът се прекратява предсрочно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30C67" w:rsidRPr="005B421D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25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(1) За периода на предизвестието страните остават обвързани с правата и задълженията, предвидени в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прекратяване на настоящия договор Фирма.......................................,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представи квитанции за последните платени сметки за консумативни разходи.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VIII. ЗАКЛЮЧИТЕЛНИ РАЗПОРЕДБИ:</w:t>
      </w:r>
    </w:p>
    <w:p w:rsidR="00530C67" w:rsidRDefault="00A55F4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:rsidR="00530C67" w:rsidRPr="005B421D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27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Всички предложения на кандидата,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:rsidR="00530C67" w:rsidRPr="005B421D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всички неуредени с настоящия договор въпроси се прилага ЗЗД и действащите нормативни актове.</w:t>
      </w:r>
    </w:p>
    <w:p w:rsidR="00530C67" w:rsidRPr="00012EB5" w:rsidRDefault="00C0424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Чл. 29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12EB5"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</w:t>
      </w:r>
      <w:r w:rsidR="00012E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A690D" w:rsidRPr="008A690D" w:rsidRDefault="00C0424F" w:rsidP="008A690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30</w:t>
      </w:r>
      <w:r w:rsidR="008A69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Копие от сключения договор се представя в 10-дневен срок от сключването му в дирекция "Образование" на Столична община.</w:t>
      </w:r>
    </w:p>
    <w:p w:rsidR="008A690D" w:rsidRDefault="008A690D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A690D" w:rsidRPr="008A690D" w:rsidRDefault="00C0424F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31</w:t>
      </w:r>
      <w:r w:rsidR="008A69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края на всеки учебен срок управителният </w:t>
      </w:r>
      <w:r w:rsidR="008A690D"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</w:t>
      </w:r>
      <w:r w:rsidR="008A690D"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на училищното настоятелство представя на директора на училището оценка относно качеството на предлаганата услуга от наемателя по договора и становище за спазването на действащите правила и норми, относими към обекта и дейността.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</w:t>
      </w:r>
      <w:r w:rsidR="00C042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Настоящият договор се изготви в 2 /два/ еднообразни екземпляра, от които 1 /един/ за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/един/ за Фирма "...".</w:t>
      </w:r>
    </w:p>
    <w:p w:rsidR="00161F44" w:rsidRDefault="00161F44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33. Отговорни лица по настоящия договор са: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AA6FA8" w:rsidRDefault="00AA6FA8" w:rsidP="0016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………………………………………..</w:t>
      </w:r>
    </w:p>
    <w:p w:rsidR="00BA3CE0" w:rsidRDefault="00BA3CE0" w:rsidP="00161F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</w:pP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Горепосочените лица следва да осъществяват контрол по изпълнение на сключения договор, в това число спазване на клаузите по договора, свързани с изпълнение на наемните задължения на Наемателя, както и да извършват проверки, във връзка с изпълнение на представената от Наемателя концепция за развитие на обекта, неразделна част от договора.</w:t>
      </w:r>
    </w:p>
    <w:p w:rsidR="0094067B" w:rsidRDefault="0094067B" w:rsidP="00161F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</w:pPr>
    </w:p>
    <w:p w:rsidR="0094067B" w:rsidRDefault="0094067B" w:rsidP="00161F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Чл. 34 </w:t>
      </w:r>
      <w:r w:rsidRPr="004B582C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При констатирано нарушение по отношение на сключения договор за наем, горепосочените длъжностни лица следва уведомят писмено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 кмета на район „Средец“</w:t>
      </w:r>
      <w:r w:rsidRPr="004B582C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.</w:t>
      </w:r>
    </w:p>
    <w:p w:rsidR="00330B38" w:rsidRDefault="00330B38" w:rsidP="00161F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</w:pPr>
    </w:p>
    <w:p w:rsidR="00330B38" w:rsidRDefault="00330B38" w:rsidP="00161F4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</w:pP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Чл.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35</w:t>
      </w: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. Контрол по изпълнение на сключения договор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и </w:t>
      </w: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върху дейността на отдел „РКТСД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“</w:t>
      </w: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 възлагам на </w:t>
      </w:r>
      <w:r w:rsidR="000F0794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 xml:space="preserve">……………………………….- </w:t>
      </w:r>
      <w:r w:rsidRPr="00583725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eastAsia="bg-BG"/>
        </w:rPr>
        <w:t>СО- район „Средец“.</w:t>
      </w:r>
    </w:p>
    <w:p w:rsidR="00E2085A" w:rsidRDefault="00E2085A" w:rsidP="00E20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Настоящият договор се изготви в 2 /два/ еднообразни екземпляра, от които 1 /един/ за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 и /един/ за</w:t>
      </w:r>
      <w:r w:rsidR="000F07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фирма</w:t>
      </w:r>
      <w:r w:rsidR="00847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F079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 w:rsidR="00847F7A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E023E2" w:rsidRDefault="00E023E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участника, неразделна част о</w:t>
      </w:r>
      <w:r w:rsidR="00A45B97">
        <w:rPr>
          <w:rFonts w:ascii="Times New Roman" w:eastAsia="Times New Roman" w:hAnsi="Times New Roman" w:cs="Times New Roman"/>
          <w:sz w:val="24"/>
          <w:szCs w:val="24"/>
          <w:lang w:eastAsia="bg-BG"/>
        </w:rPr>
        <w:t>т договора :……………</w:t>
      </w:r>
    </w:p>
    <w:p w:rsidR="0003295B" w:rsidRPr="005B421D" w:rsidRDefault="0003295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6"/>
    <w:p w:rsidR="00530C67" w:rsidRDefault="00530C6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„СРЕДЕЦ“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ФИРМА...........</w:t>
      </w:r>
      <w:r w:rsidR="00FC1C38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ГЛ. СЧЕТОВОДИТЕЛ……………………………………</w:t>
      </w:r>
    </w:p>
    <w:p w:rsidR="00A45B97" w:rsidRDefault="00A45B97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ЗАМ.- КМЕТ НА РАЙОН „СРЕДЕЦ“</w:t>
      </w:r>
    </w:p>
    <w:p w:rsidR="00520662" w:rsidRDefault="00520662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B97" w:rsidRDefault="00A45B97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НА РАЙОН „СРЕДЕЦ“</w:t>
      </w:r>
    </w:p>
    <w:p w:rsidR="00520662" w:rsidRDefault="00520662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5AA" w:rsidRDefault="00F425AA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„П</w:t>
      </w:r>
      <w:r>
        <w:rPr>
          <w:rFonts w:ascii="Times New Roman" w:eastAsia="Times New Roman" w:hAnsi="Times New Roman" w:cs="Times New Roman"/>
          <w:sz w:val="24"/>
          <w:szCs w:val="24"/>
        </w:rPr>
        <w:t>ИОЧР</w:t>
      </w:r>
      <w:r w:rsidR="00A45B97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520662" w:rsidRPr="00A43262" w:rsidRDefault="00520662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C67" w:rsidRDefault="00530C67" w:rsidP="0052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</w:t>
      </w:r>
      <w:r>
        <w:rPr>
          <w:rFonts w:ascii="Times New Roman" w:eastAsia="Times New Roman" w:hAnsi="Times New Roman" w:cs="Times New Roman"/>
          <w:sz w:val="24"/>
          <w:szCs w:val="24"/>
        </w:rPr>
        <w:t>УОЕСЖН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A45B97" w:rsidRDefault="00A45B97" w:rsidP="00520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</w:t>
      </w:r>
      <w:r>
        <w:rPr>
          <w:rFonts w:ascii="Times New Roman" w:eastAsia="Times New Roman" w:hAnsi="Times New Roman" w:cs="Times New Roman"/>
          <w:sz w:val="24"/>
          <w:szCs w:val="24"/>
        </w:rPr>
        <w:t>РКТСД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3D2B76" w:rsidRDefault="00403938" w:rsidP="00520662">
      <w:pPr>
        <w:widowControl w:val="0"/>
        <w:tabs>
          <w:tab w:val="left" w:pos="6555"/>
        </w:tabs>
        <w:suppressAutoHyphens/>
        <w:spacing w:after="0" w:line="240" w:lineRule="auto"/>
        <w:ind w:left="6237" w:hanging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ДИРЕКТОР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СУ </w:t>
      </w:r>
      <w:r w:rsidRPr="001E475D">
        <w:rPr>
          <w:rFonts w:ascii="Times New Roman" w:hAnsi="Times New Roman" w:cs="Times New Roman"/>
          <w:sz w:val="24"/>
          <w:szCs w:val="24"/>
        </w:rPr>
        <w:t>„Цар Иван Асен II”</w:t>
      </w: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8D569B" w:rsidRDefault="008D569B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2F29DC" w:rsidRDefault="002F29DC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Pr="005B421D" w:rsidRDefault="0056065C" w:rsidP="00350AF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D2B76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оферта - Приложение № </w:t>
      </w:r>
      <w:r w:rsidR="00A42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:rsidR="003D2B76" w:rsidRDefault="003D2B76" w:rsidP="003D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ОФЕРТА - ОБРАЗЕЦ №.............. </w:t>
      </w:r>
    </w:p>
    <w:p w:rsidR="00CB47DA" w:rsidRPr="005B421D" w:rsidRDefault="00CB47DA" w:rsidP="003D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470"/>
        <w:gridCol w:w="1236"/>
        <w:gridCol w:w="2024"/>
        <w:gridCol w:w="1417"/>
      </w:tblGrid>
      <w:tr w:rsidR="003D2B76" w:rsidRPr="0018675E" w:rsidTr="00447DB1">
        <w:trPr>
          <w:trHeight w:val="9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Артикули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рамаж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 цена с ДДС за определения грамаж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айран без сол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банани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баница с извара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кашкавалка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кекс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кифла с мармалад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козунак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 шоколад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6C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със сладко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вода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0.500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портокал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ябълка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кайма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със сирене и яйца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кайма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плодово мляко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прясно мляко БДС 1.5 %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рогче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лютеница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халва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хляб, шунка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кюфте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ябълки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:rsidTr="00447DB1">
        <w:trPr>
          <w:trHeight w:val="31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bg-BG"/>
              </w:rPr>
              <w:t>Средноаритметич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bg-BG"/>
              </w:rPr>
              <w:t xml:space="preserve">на единична цена 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горните: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 лв.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6" w:rsidRPr="00786C49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B47DA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2B76" w:rsidRPr="005B421D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за цена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попълва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кандидата.</w:t>
      </w:r>
    </w:p>
    <w:p w:rsidR="003D2B76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Дата:...................................... Подпис, печат ............................... </w:t>
      </w:r>
    </w:p>
    <w:p w:rsidR="003D2B76" w:rsidRPr="00A42C18" w:rsidRDefault="003D2B76" w:rsidP="00F24BF5">
      <w:pPr>
        <w:jc w:val="right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 w:type="page"/>
      </w:r>
      <w:r w:rsidR="00A236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</w:t>
      </w:r>
      <w:r w:rsidR="00812E42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разец на оферта - Приложение № </w:t>
      </w:r>
      <w:r w:rsidR="00A42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</w:p>
    <w:p w:rsidR="003D41DF" w:rsidRPr="0071631B" w:rsidRDefault="00D428F5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428F5"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  <w:t xml:space="preserve">                      </w:t>
      </w:r>
    </w:p>
    <w:p w:rsidR="003D41DF" w:rsidRPr="0071631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/трите имена/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Представляващ 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78" w:lineRule="atLeast"/>
        <w:ind w:left="-142" w:right="1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/кандидат/участник/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 участие в конкурса за орг</w:t>
      </w:r>
      <w:r w:rsidR="00AC45C1">
        <w:rPr>
          <w:rFonts w:ascii="Times New Roman" w:eastAsia="Times New Roman" w:hAnsi="Times New Roman" w:cs="Times New Roman"/>
          <w:sz w:val="24"/>
          <w:szCs w:val="24"/>
        </w:rPr>
        <w:t xml:space="preserve">анизиране на ученическо бюфетно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>хранене в общинското училище ................................................................................, находящо се на територията на район .........................................</w:t>
      </w:r>
    </w:p>
    <w:p w:rsidR="003D41DF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4E1F" w:rsidRPr="009404EB" w:rsidRDefault="001D4E1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9404EB" w:rsidRDefault="003D41DF" w:rsidP="003D41DF">
      <w:pPr>
        <w:tabs>
          <w:tab w:val="left" w:pos="416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I.     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 УЧЕНИЧЕСКИ БЮФЕТ</w:t>
      </w:r>
    </w:p>
    <w:p w:rsidR="001215B4" w:rsidRPr="009404EB" w:rsidRDefault="001215B4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9404EB" w:rsidRDefault="00CB47DA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 Средна цена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с включен ДДС ....................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лева за продукти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по асортимент -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- Приложение №8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Забележка: Училищният бюфет трябва да предлага задължителен асортимент от храни и напитки в съответствие с изискванията на </w:t>
      </w:r>
      <w:r w:rsidRPr="009404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Закона за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храните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от 1999 г,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1546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 w:rsidR="006C154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1 г. на МЗХ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 № 23/19.07.2005 г. на MЗ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37/2009 г. на MЗ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. Задължителният асортимент да включва групите храни, напитки и води, отговарящи на изискванията на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Раздел III от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 от 21.07.2009 г. за здравословно хранене на учениците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(обн., ДВ, бр. 63 от 07.08.2009 г.).</w:t>
      </w:r>
    </w:p>
    <w:p w:rsidR="00CB47DA" w:rsidRDefault="00CB47DA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Б. Концепция за развитие на обекта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инвестиции в обекта;</w:t>
      </w:r>
    </w:p>
    <w:p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други, свързани с обекта и дейността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 xml:space="preserve">, съгласно </w:t>
      </w:r>
      <w:r w:rsidR="007040D4" w:rsidRPr="007040D4">
        <w:rPr>
          <w:rFonts w:ascii="Times New Roman" w:eastAsia="Times New Roman" w:hAnsi="Times New Roman" w:cs="Times New Roman"/>
          <w:b/>
          <w:sz w:val="24"/>
          <w:szCs w:val="24"/>
        </w:rPr>
        <w:t xml:space="preserve">т. 3 </w:t>
      </w:r>
      <w:r w:rsidR="007040D4" w:rsidRPr="007040D4">
        <w:rPr>
          <w:rFonts w:ascii="Times New Roman" w:eastAsia="Times New Roman" w:hAnsi="Times New Roman" w:cs="Times New Roman"/>
          <w:sz w:val="24"/>
          <w:szCs w:val="24"/>
        </w:rPr>
        <w:t>„Критерии и методика за оценките на офертите – Ученически бюфет“ от конкурсната документация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6C7" w:rsidRPr="009404EB" w:rsidRDefault="007426C7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5B4" w:rsidRPr="009404EB" w:rsidRDefault="007426C7" w:rsidP="003D41DF">
      <w:pPr>
        <w:tabs>
          <w:tab w:val="left" w:leader="dot" w:pos="5820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41DF" w:rsidRPr="007040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15B4" w:rsidRPr="007040D4">
        <w:rPr>
          <w:rFonts w:ascii="Times New Roman" w:eastAsia="Times New Roman" w:hAnsi="Times New Roman" w:cs="Times New Roman"/>
          <w:sz w:val="24"/>
          <w:szCs w:val="24"/>
        </w:rPr>
        <w:t>Предложение за безплатни закуски ..…. % от броя на всички ученицие в училището</w:t>
      </w:r>
      <w:r w:rsidR="00DF1075" w:rsidRPr="007040D4">
        <w:rPr>
          <w:rFonts w:ascii="Times New Roman" w:eastAsia="Times New Roman" w:hAnsi="Times New Roman" w:cs="Times New Roman"/>
          <w:sz w:val="24"/>
          <w:szCs w:val="24"/>
        </w:rPr>
        <w:t xml:space="preserve"> /съгласно чл.8, ал.1, т.2 от Наредба за организиране на ученическо столово и бюфетно хранене в общинските училища на територията на Столична община/.</w:t>
      </w:r>
    </w:p>
    <w:p w:rsidR="003D41DF" w:rsidRPr="009404EB" w:rsidRDefault="007040D4" w:rsidP="007040D4">
      <w:pPr>
        <w:tabs>
          <w:tab w:val="left" w:pos="8074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15B4" w:rsidRDefault="001215B4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AC9" w:rsidRDefault="005F5AC9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BF6" w:rsidRPr="009404EB" w:rsidRDefault="004F6BF6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Default="00CE19AB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Дата: .........................                               Подпис, печат ....................................</w:t>
      </w: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7D35" w:rsidRDefault="00527D35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i/>
          <w:color w:val="000000" w:themeColor="text1"/>
          <w:lang w:val="en-US"/>
        </w:rPr>
      </w:pPr>
    </w:p>
    <w:sectPr w:rsidR="008C7886" w:rsidRPr="00A54CB5" w:rsidSect="00F54666">
      <w:footerReference w:type="default" r:id="rId13"/>
      <w:pgSz w:w="11906" w:h="16838"/>
      <w:pgMar w:top="568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CC" w:rsidRDefault="006407CC" w:rsidP="00A63954">
      <w:pPr>
        <w:spacing w:after="0" w:line="240" w:lineRule="auto"/>
      </w:pPr>
      <w:r>
        <w:separator/>
      </w:r>
    </w:p>
  </w:endnote>
  <w:endnote w:type="continuationSeparator" w:id="0">
    <w:p w:rsidR="006407CC" w:rsidRDefault="006407CC" w:rsidP="00A6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betan Machine Un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722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CF1" w:rsidRDefault="00E60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A4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60CF1" w:rsidRDefault="00E60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CC" w:rsidRDefault="006407CC" w:rsidP="00A63954">
      <w:pPr>
        <w:spacing w:after="0" w:line="240" w:lineRule="auto"/>
      </w:pPr>
      <w:r>
        <w:separator/>
      </w:r>
    </w:p>
  </w:footnote>
  <w:footnote w:type="continuationSeparator" w:id="0">
    <w:p w:rsidR="006407CC" w:rsidRDefault="006407CC" w:rsidP="00A6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B9"/>
    <w:multiLevelType w:val="hybridMultilevel"/>
    <w:tmpl w:val="1194BCC0"/>
    <w:lvl w:ilvl="0" w:tplc="14AE9D6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B9B7B33"/>
    <w:multiLevelType w:val="multilevel"/>
    <w:tmpl w:val="50903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A3914"/>
    <w:multiLevelType w:val="hybridMultilevel"/>
    <w:tmpl w:val="E7F4058A"/>
    <w:lvl w:ilvl="0" w:tplc="C6846B40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C15E0"/>
    <w:multiLevelType w:val="multilevel"/>
    <w:tmpl w:val="D4C658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32963"/>
    <w:multiLevelType w:val="hybridMultilevel"/>
    <w:tmpl w:val="80A492D8"/>
    <w:lvl w:ilvl="0" w:tplc="0F42D510">
      <w:start w:val="1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787D"/>
    <w:multiLevelType w:val="hybridMultilevel"/>
    <w:tmpl w:val="07800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72D9"/>
    <w:multiLevelType w:val="hybridMultilevel"/>
    <w:tmpl w:val="1ACC462A"/>
    <w:lvl w:ilvl="0" w:tplc="33D85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2E1"/>
    <w:multiLevelType w:val="hybridMultilevel"/>
    <w:tmpl w:val="23DA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16B3"/>
    <w:multiLevelType w:val="hybridMultilevel"/>
    <w:tmpl w:val="380C9A2A"/>
    <w:lvl w:ilvl="0" w:tplc="8AFA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73E0"/>
    <w:multiLevelType w:val="multilevel"/>
    <w:tmpl w:val="4E8CB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E5260"/>
    <w:multiLevelType w:val="multilevel"/>
    <w:tmpl w:val="075A6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286DCA"/>
    <w:multiLevelType w:val="hybridMultilevel"/>
    <w:tmpl w:val="35ECEB58"/>
    <w:lvl w:ilvl="0" w:tplc="06A8B3D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B7710AE"/>
    <w:multiLevelType w:val="hybridMultilevel"/>
    <w:tmpl w:val="1284D522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752550CB"/>
    <w:multiLevelType w:val="multilevel"/>
    <w:tmpl w:val="8EB2B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67"/>
    <w:rsid w:val="000013B1"/>
    <w:rsid w:val="00012DCF"/>
    <w:rsid w:val="00012EB5"/>
    <w:rsid w:val="0001438B"/>
    <w:rsid w:val="000208A8"/>
    <w:rsid w:val="00022E6D"/>
    <w:rsid w:val="0002611F"/>
    <w:rsid w:val="00030567"/>
    <w:rsid w:val="0003295B"/>
    <w:rsid w:val="00037986"/>
    <w:rsid w:val="00040E40"/>
    <w:rsid w:val="00044D53"/>
    <w:rsid w:val="00047853"/>
    <w:rsid w:val="000607ED"/>
    <w:rsid w:val="00062544"/>
    <w:rsid w:val="00064FA6"/>
    <w:rsid w:val="00066536"/>
    <w:rsid w:val="00066F04"/>
    <w:rsid w:val="000727B7"/>
    <w:rsid w:val="000729DF"/>
    <w:rsid w:val="00074E1F"/>
    <w:rsid w:val="000754AB"/>
    <w:rsid w:val="00075B61"/>
    <w:rsid w:val="00076462"/>
    <w:rsid w:val="00082A0A"/>
    <w:rsid w:val="00084D0F"/>
    <w:rsid w:val="00085BF2"/>
    <w:rsid w:val="00086B4C"/>
    <w:rsid w:val="0009553D"/>
    <w:rsid w:val="000A3216"/>
    <w:rsid w:val="000A6FAA"/>
    <w:rsid w:val="000B30EB"/>
    <w:rsid w:val="000B38F8"/>
    <w:rsid w:val="000B5124"/>
    <w:rsid w:val="000B58A4"/>
    <w:rsid w:val="000D35BF"/>
    <w:rsid w:val="000E0A7F"/>
    <w:rsid w:val="000E3D55"/>
    <w:rsid w:val="000E63BB"/>
    <w:rsid w:val="000E6C8E"/>
    <w:rsid w:val="000E7175"/>
    <w:rsid w:val="000F0794"/>
    <w:rsid w:val="000F23E1"/>
    <w:rsid w:val="000F2C05"/>
    <w:rsid w:val="000F379A"/>
    <w:rsid w:val="000F40EA"/>
    <w:rsid w:val="000F6958"/>
    <w:rsid w:val="00103A88"/>
    <w:rsid w:val="0010401C"/>
    <w:rsid w:val="0010564B"/>
    <w:rsid w:val="0010571E"/>
    <w:rsid w:val="0011472F"/>
    <w:rsid w:val="0011640F"/>
    <w:rsid w:val="001215B4"/>
    <w:rsid w:val="00127AAC"/>
    <w:rsid w:val="00130EE4"/>
    <w:rsid w:val="00135395"/>
    <w:rsid w:val="00137706"/>
    <w:rsid w:val="00137D77"/>
    <w:rsid w:val="001404C4"/>
    <w:rsid w:val="00140E6B"/>
    <w:rsid w:val="001416F4"/>
    <w:rsid w:val="00143278"/>
    <w:rsid w:val="00143B82"/>
    <w:rsid w:val="0014664C"/>
    <w:rsid w:val="001511ED"/>
    <w:rsid w:val="00160814"/>
    <w:rsid w:val="00160F44"/>
    <w:rsid w:val="0016166A"/>
    <w:rsid w:val="00161F44"/>
    <w:rsid w:val="00162503"/>
    <w:rsid w:val="00164627"/>
    <w:rsid w:val="00164A5E"/>
    <w:rsid w:val="0016533F"/>
    <w:rsid w:val="00165A4C"/>
    <w:rsid w:val="001709E5"/>
    <w:rsid w:val="001825DD"/>
    <w:rsid w:val="0018510C"/>
    <w:rsid w:val="00190298"/>
    <w:rsid w:val="00192040"/>
    <w:rsid w:val="0019436C"/>
    <w:rsid w:val="00195328"/>
    <w:rsid w:val="00195B3A"/>
    <w:rsid w:val="001A1C1F"/>
    <w:rsid w:val="001B1C32"/>
    <w:rsid w:val="001B2244"/>
    <w:rsid w:val="001B3B85"/>
    <w:rsid w:val="001B5276"/>
    <w:rsid w:val="001C338C"/>
    <w:rsid w:val="001D066A"/>
    <w:rsid w:val="001D0B19"/>
    <w:rsid w:val="001D4E1F"/>
    <w:rsid w:val="001D5842"/>
    <w:rsid w:val="001D7FF8"/>
    <w:rsid w:val="001E43C4"/>
    <w:rsid w:val="001E5CD8"/>
    <w:rsid w:val="001E7456"/>
    <w:rsid w:val="001F047A"/>
    <w:rsid w:val="001F0D37"/>
    <w:rsid w:val="001F23BB"/>
    <w:rsid w:val="001F6CAB"/>
    <w:rsid w:val="00207B34"/>
    <w:rsid w:val="00210FE8"/>
    <w:rsid w:val="00214A37"/>
    <w:rsid w:val="00214F9E"/>
    <w:rsid w:val="00215469"/>
    <w:rsid w:val="00220EA7"/>
    <w:rsid w:val="00221945"/>
    <w:rsid w:val="00221EEC"/>
    <w:rsid w:val="00223B1E"/>
    <w:rsid w:val="002268F4"/>
    <w:rsid w:val="002328E9"/>
    <w:rsid w:val="00234E42"/>
    <w:rsid w:val="0023608E"/>
    <w:rsid w:val="0023787E"/>
    <w:rsid w:val="00241E6A"/>
    <w:rsid w:val="00242875"/>
    <w:rsid w:val="00243F50"/>
    <w:rsid w:val="00244B72"/>
    <w:rsid w:val="002510C2"/>
    <w:rsid w:val="00252B76"/>
    <w:rsid w:val="00255499"/>
    <w:rsid w:val="00260E2D"/>
    <w:rsid w:val="00260F06"/>
    <w:rsid w:val="0026539F"/>
    <w:rsid w:val="002654A0"/>
    <w:rsid w:val="002709CA"/>
    <w:rsid w:val="00273BC5"/>
    <w:rsid w:val="00274940"/>
    <w:rsid w:val="00281913"/>
    <w:rsid w:val="00287FA6"/>
    <w:rsid w:val="0029258C"/>
    <w:rsid w:val="00297206"/>
    <w:rsid w:val="002A42B6"/>
    <w:rsid w:val="002A4AF0"/>
    <w:rsid w:val="002A5809"/>
    <w:rsid w:val="002A6A64"/>
    <w:rsid w:val="002B3560"/>
    <w:rsid w:val="002B6142"/>
    <w:rsid w:val="002C6E44"/>
    <w:rsid w:val="002C7B1A"/>
    <w:rsid w:val="002D2ABE"/>
    <w:rsid w:val="002D7170"/>
    <w:rsid w:val="002E1113"/>
    <w:rsid w:val="002E1998"/>
    <w:rsid w:val="002E2756"/>
    <w:rsid w:val="002E3107"/>
    <w:rsid w:val="002E7B2F"/>
    <w:rsid w:val="002F0E20"/>
    <w:rsid w:val="002F29DC"/>
    <w:rsid w:val="002F4BD5"/>
    <w:rsid w:val="00300EB7"/>
    <w:rsid w:val="00301349"/>
    <w:rsid w:val="0030225C"/>
    <w:rsid w:val="00303B65"/>
    <w:rsid w:val="0030545A"/>
    <w:rsid w:val="003105FE"/>
    <w:rsid w:val="00313237"/>
    <w:rsid w:val="003139C4"/>
    <w:rsid w:val="00313B52"/>
    <w:rsid w:val="00315DEF"/>
    <w:rsid w:val="00316594"/>
    <w:rsid w:val="00316B92"/>
    <w:rsid w:val="003174DE"/>
    <w:rsid w:val="00324650"/>
    <w:rsid w:val="00330B38"/>
    <w:rsid w:val="00331B4E"/>
    <w:rsid w:val="00331E50"/>
    <w:rsid w:val="00332505"/>
    <w:rsid w:val="00341829"/>
    <w:rsid w:val="00341DAC"/>
    <w:rsid w:val="00347B01"/>
    <w:rsid w:val="00350AF4"/>
    <w:rsid w:val="003544B1"/>
    <w:rsid w:val="00360931"/>
    <w:rsid w:val="00367144"/>
    <w:rsid w:val="00371729"/>
    <w:rsid w:val="00374CC7"/>
    <w:rsid w:val="00384419"/>
    <w:rsid w:val="00386F76"/>
    <w:rsid w:val="00397AAF"/>
    <w:rsid w:val="003A0121"/>
    <w:rsid w:val="003A0515"/>
    <w:rsid w:val="003A40E6"/>
    <w:rsid w:val="003A51A4"/>
    <w:rsid w:val="003B1D0E"/>
    <w:rsid w:val="003B2F4E"/>
    <w:rsid w:val="003B418E"/>
    <w:rsid w:val="003B5DBA"/>
    <w:rsid w:val="003B7CDC"/>
    <w:rsid w:val="003C201C"/>
    <w:rsid w:val="003C2CF7"/>
    <w:rsid w:val="003C4EDC"/>
    <w:rsid w:val="003C688A"/>
    <w:rsid w:val="003D1571"/>
    <w:rsid w:val="003D2B76"/>
    <w:rsid w:val="003D325C"/>
    <w:rsid w:val="003D41DF"/>
    <w:rsid w:val="003D5760"/>
    <w:rsid w:val="003E0FBB"/>
    <w:rsid w:val="003E198E"/>
    <w:rsid w:val="003E274F"/>
    <w:rsid w:val="003E3EA3"/>
    <w:rsid w:val="003E5A39"/>
    <w:rsid w:val="003F6116"/>
    <w:rsid w:val="003F7B2E"/>
    <w:rsid w:val="00401902"/>
    <w:rsid w:val="00403938"/>
    <w:rsid w:val="0040419C"/>
    <w:rsid w:val="004078FD"/>
    <w:rsid w:val="00411EE5"/>
    <w:rsid w:val="00413B03"/>
    <w:rsid w:val="004163C3"/>
    <w:rsid w:val="00417B64"/>
    <w:rsid w:val="0042006C"/>
    <w:rsid w:val="00420941"/>
    <w:rsid w:val="00424CFC"/>
    <w:rsid w:val="0043500A"/>
    <w:rsid w:val="00441F46"/>
    <w:rsid w:val="00443F59"/>
    <w:rsid w:val="00444E9A"/>
    <w:rsid w:val="00445034"/>
    <w:rsid w:val="00445A92"/>
    <w:rsid w:val="00447DB1"/>
    <w:rsid w:val="004518E0"/>
    <w:rsid w:val="0045312D"/>
    <w:rsid w:val="004541DD"/>
    <w:rsid w:val="004543FB"/>
    <w:rsid w:val="004554CF"/>
    <w:rsid w:val="00455D0D"/>
    <w:rsid w:val="00457631"/>
    <w:rsid w:val="00462690"/>
    <w:rsid w:val="004704CD"/>
    <w:rsid w:val="0047707E"/>
    <w:rsid w:val="00480792"/>
    <w:rsid w:val="004817A8"/>
    <w:rsid w:val="00481A3C"/>
    <w:rsid w:val="00482020"/>
    <w:rsid w:val="004837D3"/>
    <w:rsid w:val="00490632"/>
    <w:rsid w:val="00490C3B"/>
    <w:rsid w:val="004939A9"/>
    <w:rsid w:val="00495E8D"/>
    <w:rsid w:val="004A1A70"/>
    <w:rsid w:val="004A20FE"/>
    <w:rsid w:val="004A7EBE"/>
    <w:rsid w:val="004B0E18"/>
    <w:rsid w:val="004B28A7"/>
    <w:rsid w:val="004C03A7"/>
    <w:rsid w:val="004C12BB"/>
    <w:rsid w:val="004C7486"/>
    <w:rsid w:val="004D3004"/>
    <w:rsid w:val="004D4EF2"/>
    <w:rsid w:val="004E094A"/>
    <w:rsid w:val="004E19D8"/>
    <w:rsid w:val="004E358D"/>
    <w:rsid w:val="004E40A1"/>
    <w:rsid w:val="004F191A"/>
    <w:rsid w:val="004F1C20"/>
    <w:rsid w:val="004F2783"/>
    <w:rsid w:val="004F307B"/>
    <w:rsid w:val="004F314B"/>
    <w:rsid w:val="004F6BF6"/>
    <w:rsid w:val="00502105"/>
    <w:rsid w:val="005035DD"/>
    <w:rsid w:val="00506AE3"/>
    <w:rsid w:val="005105C3"/>
    <w:rsid w:val="00513530"/>
    <w:rsid w:val="00513590"/>
    <w:rsid w:val="00513621"/>
    <w:rsid w:val="00514956"/>
    <w:rsid w:val="00515365"/>
    <w:rsid w:val="00516751"/>
    <w:rsid w:val="00516AF3"/>
    <w:rsid w:val="00516EC5"/>
    <w:rsid w:val="005173B2"/>
    <w:rsid w:val="00520662"/>
    <w:rsid w:val="00520985"/>
    <w:rsid w:val="00522E67"/>
    <w:rsid w:val="00523D2F"/>
    <w:rsid w:val="00524F39"/>
    <w:rsid w:val="00525B98"/>
    <w:rsid w:val="00525D1B"/>
    <w:rsid w:val="0052722C"/>
    <w:rsid w:val="00527A48"/>
    <w:rsid w:val="00527D35"/>
    <w:rsid w:val="005302F5"/>
    <w:rsid w:val="00530C67"/>
    <w:rsid w:val="00530D91"/>
    <w:rsid w:val="00531091"/>
    <w:rsid w:val="00531BF4"/>
    <w:rsid w:val="00531D0A"/>
    <w:rsid w:val="005431C3"/>
    <w:rsid w:val="00551412"/>
    <w:rsid w:val="0055180E"/>
    <w:rsid w:val="005542AE"/>
    <w:rsid w:val="0055637A"/>
    <w:rsid w:val="005602B4"/>
    <w:rsid w:val="0056065C"/>
    <w:rsid w:val="00565EE5"/>
    <w:rsid w:val="00565FB6"/>
    <w:rsid w:val="0057666F"/>
    <w:rsid w:val="0058230E"/>
    <w:rsid w:val="00587CC8"/>
    <w:rsid w:val="005A2081"/>
    <w:rsid w:val="005A3074"/>
    <w:rsid w:val="005A424A"/>
    <w:rsid w:val="005A5145"/>
    <w:rsid w:val="005B1898"/>
    <w:rsid w:val="005B5E99"/>
    <w:rsid w:val="005C2460"/>
    <w:rsid w:val="005C3530"/>
    <w:rsid w:val="005C3C83"/>
    <w:rsid w:val="005C44E7"/>
    <w:rsid w:val="005C46A1"/>
    <w:rsid w:val="005C4F71"/>
    <w:rsid w:val="005D1429"/>
    <w:rsid w:val="005D2F5D"/>
    <w:rsid w:val="005E0F83"/>
    <w:rsid w:val="005E244D"/>
    <w:rsid w:val="005F01A9"/>
    <w:rsid w:val="005F5AC9"/>
    <w:rsid w:val="005F6211"/>
    <w:rsid w:val="005F77BE"/>
    <w:rsid w:val="00601133"/>
    <w:rsid w:val="00603036"/>
    <w:rsid w:val="0061122E"/>
    <w:rsid w:val="0061189D"/>
    <w:rsid w:val="00612EDF"/>
    <w:rsid w:val="00612F93"/>
    <w:rsid w:val="00614246"/>
    <w:rsid w:val="00614F8D"/>
    <w:rsid w:val="00615B81"/>
    <w:rsid w:val="006167EF"/>
    <w:rsid w:val="006211DB"/>
    <w:rsid w:val="0062416C"/>
    <w:rsid w:val="006247F2"/>
    <w:rsid w:val="00626DF2"/>
    <w:rsid w:val="00632591"/>
    <w:rsid w:val="00632944"/>
    <w:rsid w:val="00633735"/>
    <w:rsid w:val="00633ACE"/>
    <w:rsid w:val="00636588"/>
    <w:rsid w:val="006407CC"/>
    <w:rsid w:val="006448FB"/>
    <w:rsid w:val="0065131A"/>
    <w:rsid w:val="006527FE"/>
    <w:rsid w:val="00657D98"/>
    <w:rsid w:val="00661736"/>
    <w:rsid w:val="00661D54"/>
    <w:rsid w:val="00663B22"/>
    <w:rsid w:val="00664B2B"/>
    <w:rsid w:val="00664DDE"/>
    <w:rsid w:val="00665F9A"/>
    <w:rsid w:val="006721E1"/>
    <w:rsid w:val="0067433B"/>
    <w:rsid w:val="00675F4E"/>
    <w:rsid w:val="00682E2D"/>
    <w:rsid w:val="0068424B"/>
    <w:rsid w:val="006842EC"/>
    <w:rsid w:val="006907E9"/>
    <w:rsid w:val="00693788"/>
    <w:rsid w:val="00693F21"/>
    <w:rsid w:val="0069434E"/>
    <w:rsid w:val="006946D8"/>
    <w:rsid w:val="00696ACC"/>
    <w:rsid w:val="00696E47"/>
    <w:rsid w:val="006A0074"/>
    <w:rsid w:val="006A774D"/>
    <w:rsid w:val="006B14BF"/>
    <w:rsid w:val="006B30B5"/>
    <w:rsid w:val="006B6DC4"/>
    <w:rsid w:val="006C1546"/>
    <w:rsid w:val="006C22B0"/>
    <w:rsid w:val="006C4A19"/>
    <w:rsid w:val="006C5834"/>
    <w:rsid w:val="006D0F90"/>
    <w:rsid w:val="006D49C8"/>
    <w:rsid w:val="006E052F"/>
    <w:rsid w:val="006E1D62"/>
    <w:rsid w:val="006E5709"/>
    <w:rsid w:val="006E64A8"/>
    <w:rsid w:val="006F079C"/>
    <w:rsid w:val="006F2208"/>
    <w:rsid w:val="006F2D5A"/>
    <w:rsid w:val="006F5042"/>
    <w:rsid w:val="006F5328"/>
    <w:rsid w:val="006F6025"/>
    <w:rsid w:val="006F7465"/>
    <w:rsid w:val="00700097"/>
    <w:rsid w:val="00701B16"/>
    <w:rsid w:val="007040D4"/>
    <w:rsid w:val="00707DE4"/>
    <w:rsid w:val="00711897"/>
    <w:rsid w:val="00716772"/>
    <w:rsid w:val="0072045C"/>
    <w:rsid w:val="007208BF"/>
    <w:rsid w:val="007217D9"/>
    <w:rsid w:val="00723C29"/>
    <w:rsid w:val="007267BF"/>
    <w:rsid w:val="00726B91"/>
    <w:rsid w:val="007272C6"/>
    <w:rsid w:val="00737304"/>
    <w:rsid w:val="00741296"/>
    <w:rsid w:val="007426C7"/>
    <w:rsid w:val="00751B74"/>
    <w:rsid w:val="007526AE"/>
    <w:rsid w:val="0075316A"/>
    <w:rsid w:val="00755E17"/>
    <w:rsid w:val="007601DE"/>
    <w:rsid w:val="00761A72"/>
    <w:rsid w:val="007712D1"/>
    <w:rsid w:val="007719F1"/>
    <w:rsid w:val="007762CF"/>
    <w:rsid w:val="00780320"/>
    <w:rsid w:val="00785EA3"/>
    <w:rsid w:val="0079127D"/>
    <w:rsid w:val="0079157E"/>
    <w:rsid w:val="007919E4"/>
    <w:rsid w:val="00797980"/>
    <w:rsid w:val="007A6432"/>
    <w:rsid w:val="007B1D73"/>
    <w:rsid w:val="007B2B11"/>
    <w:rsid w:val="007B518A"/>
    <w:rsid w:val="007B7DDF"/>
    <w:rsid w:val="007C473B"/>
    <w:rsid w:val="007D112B"/>
    <w:rsid w:val="007D77A4"/>
    <w:rsid w:val="007E042A"/>
    <w:rsid w:val="007E2425"/>
    <w:rsid w:val="007E242E"/>
    <w:rsid w:val="007E292C"/>
    <w:rsid w:val="007E4C01"/>
    <w:rsid w:val="007F68FB"/>
    <w:rsid w:val="007F6A0C"/>
    <w:rsid w:val="007F7A35"/>
    <w:rsid w:val="008003A5"/>
    <w:rsid w:val="00806904"/>
    <w:rsid w:val="00812E42"/>
    <w:rsid w:val="00813143"/>
    <w:rsid w:val="00813C62"/>
    <w:rsid w:val="008168AE"/>
    <w:rsid w:val="00816F15"/>
    <w:rsid w:val="00817765"/>
    <w:rsid w:val="00823F8F"/>
    <w:rsid w:val="00826908"/>
    <w:rsid w:val="00826C99"/>
    <w:rsid w:val="008301CE"/>
    <w:rsid w:val="008307C0"/>
    <w:rsid w:val="00830A32"/>
    <w:rsid w:val="00834111"/>
    <w:rsid w:val="00840274"/>
    <w:rsid w:val="00845601"/>
    <w:rsid w:val="0084756C"/>
    <w:rsid w:val="00847F7A"/>
    <w:rsid w:val="00850B46"/>
    <w:rsid w:val="0086044E"/>
    <w:rsid w:val="008609B0"/>
    <w:rsid w:val="0086169C"/>
    <w:rsid w:val="00862612"/>
    <w:rsid w:val="00862F34"/>
    <w:rsid w:val="008654E9"/>
    <w:rsid w:val="008667CA"/>
    <w:rsid w:val="0087063C"/>
    <w:rsid w:val="00881FA8"/>
    <w:rsid w:val="0089610A"/>
    <w:rsid w:val="008A29E1"/>
    <w:rsid w:val="008A3D5D"/>
    <w:rsid w:val="008A48F1"/>
    <w:rsid w:val="008A513F"/>
    <w:rsid w:val="008A64F6"/>
    <w:rsid w:val="008A690D"/>
    <w:rsid w:val="008B1E4C"/>
    <w:rsid w:val="008B4484"/>
    <w:rsid w:val="008B45DF"/>
    <w:rsid w:val="008B779B"/>
    <w:rsid w:val="008C0E83"/>
    <w:rsid w:val="008C2C66"/>
    <w:rsid w:val="008C2D42"/>
    <w:rsid w:val="008C3C3C"/>
    <w:rsid w:val="008C49AE"/>
    <w:rsid w:val="008C50CA"/>
    <w:rsid w:val="008C68F2"/>
    <w:rsid w:val="008C7886"/>
    <w:rsid w:val="008D1528"/>
    <w:rsid w:val="008D515B"/>
    <w:rsid w:val="008D569B"/>
    <w:rsid w:val="008D75E0"/>
    <w:rsid w:val="008E0C3B"/>
    <w:rsid w:val="008E4989"/>
    <w:rsid w:val="008E658E"/>
    <w:rsid w:val="008F4A8D"/>
    <w:rsid w:val="00910FE4"/>
    <w:rsid w:val="00911CD3"/>
    <w:rsid w:val="00913EF6"/>
    <w:rsid w:val="009147FD"/>
    <w:rsid w:val="00915BFC"/>
    <w:rsid w:val="0091733B"/>
    <w:rsid w:val="00927BB5"/>
    <w:rsid w:val="00933C2D"/>
    <w:rsid w:val="009404EB"/>
    <w:rsid w:val="0094067B"/>
    <w:rsid w:val="00940D3D"/>
    <w:rsid w:val="00941C0A"/>
    <w:rsid w:val="00945B9E"/>
    <w:rsid w:val="00947052"/>
    <w:rsid w:val="009518F1"/>
    <w:rsid w:val="00956C40"/>
    <w:rsid w:val="00957BF4"/>
    <w:rsid w:val="0096133E"/>
    <w:rsid w:val="00961AE6"/>
    <w:rsid w:val="00963E03"/>
    <w:rsid w:val="0096485E"/>
    <w:rsid w:val="00970E2B"/>
    <w:rsid w:val="00972923"/>
    <w:rsid w:val="0097378E"/>
    <w:rsid w:val="00977F10"/>
    <w:rsid w:val="00980860"/>
    <w:rsid w:val="00980CC7"/>
    <w:rsid w:val="00984621"/>
    <w:rsid w:val="0098673F"/>
    <w:rsid w:val="00987BBE"/>
    <w:rsid w:val="009929C0"/>
    <w:rsid w:val="009934FC"/>
    <w:rsid w:val="0099681C"/>
    <w:rsid w:val="00997FB6"/>
    <w:rsid w:val="009A16A5"/>
    <w:rsid w:val="009A2569"/>
    <w:rsid w:val="009A33D0"/>
    <w:rsid w:val="009A46A4"/>
    <w:rsid w:val="009A7600"/>
    <w:rsid w:val="009B738E"/>
    <w:rsid w:val="009B7BEA"/>
    <w:rsid w:val="009B7DE7"/>
    <w:rsid w:val="009C532C"/>
    <w:rsid w:val="009C58D7"/>
    <w:rsid w:val="009D7BAF"/>
    <w:rsid w:val="009E3D9E"/>
    <w:rsid w:val="009E4E46"/>
    <w:rsid w:val="009E4E98"/>
    <w:rsid w:val="009E503C"/>
    <w:rsid w:val="009E6364"/>
    <w:rsid w:val="009E7E50"/>
    <w:rsid w:val="009F06E8"/>
    <w:rsid w:val="009F08F2"/>
    <w:rsid w:val="009F342F"/>
    <w:rsid w:val="00A01150"/>
    <w:rsid w:val="00A047A4"/>
    <w:rsid w:val="00A04EBD"/>
    <w:rsid w:val="00A07B11"/>
    <w:rsid w:val="00A10DA5"/>
    <w:rsid w:val="00A1170B"/>
    <w:rsid w:val="00A1498F"/>
    <w:rsid w:val="00A14E2C"/>
    <w:rsid w:val="00A14F01"/>
    <w:rsid w:val="00A205AF"/>
    <w:rsid w:val="00A212BE"/>
    <w:rsid w:val="00A22775"/>
    <w:rsid w:val="00A2362F"/>
    <w:rsid w:val="00A25B10"/>
    <w:rsid w:val="00A261A0"/>
    <w:rsid w:val="00A2710D"/>
    <w:rsid w:val="00A31F3C"/>
    <w:rsid w:val="00A329B2"/>
    <w:rsid w:val="00A35849"/>
    <w:rsid w:val="00A3634E"/>
    <w:rsid w:val="00A36CD2"/>
    <w:rsid w:val="00A40F25"/>
    <w:rsid w:val="00A414DC"/>
    <w:rsid w:val="00A42C18"/>
    <w:rsid w:val="00A43A52"/>
    <w:rsid w:val="00A44087"/>
    <w:rsid w:val="00A45B97"/>
    <w:rsid w:val="00A54787"/>
    <w:rsid w:val="00A54CB5"/>
    <w:rsid w:val="00A55BAA"/>
    <w:rsid w:val="00A55F43"/>
    <w:rsid w:val="00A5613C"/>
    <w:rsid w:val="00A5765D"/>
    <w:rsid w:val="00A577DC"/>
    <w:rsid w:val="00A57F8D"/>
    <w:rsid w:val="00A62DF8"/>
    <w:rsid w:val="00A63954"/>
    <w:rsid w:val="00A6483C"/>
    <w:rsid w:val="00A65328"/>
    <w:rsid w:val="00A654B1"/>
    <w:rsid w:val="00A74308"/>
    <w:rsid w:val="00A77C80"/>
    <w:rsid w:val="00A817D3"/>
    <w:rsid w:val="00A81FEB"/>
    <w:rsid w:val="00A867EE"/>
    <w:rsid w:val="00A87FB2"/>
    <w:rsid w:val="00A931B7"/>
    <w:rsid w:val="00A94441"/>
    <w:rsid w:val="00A947FB"/>
    <w:rsid w:val="00A94C70"/>
    <w:rsid w:val="00A969B2"/>
    <w:rsid w:val="00AA1149"/>
    <w:rsid w:val="00AA1ACC"/>
    <w:rsid w:val="00AA6FA8"/>
    <w:rsid w:val="00AB09B9"/>
    <w:rsid w:val="00AB0C9A"/>
    <w:rsid w:val="00AB43EC"/>
    <w:rsid w:val="00AB6726"/>
    <w:rsid w:val="00AC2103"/>
    <w:rsid w:val="00AC45C1"/>
    <w:rsid w:val="00AD004E"/>
    <w:rsid w:val="00AD3784"/>
    <w:rsid w:val="00AD3D14"/>
    <w:rsid w:val="00AE0F9C"/>
    <w:rsid w:val="00AE43C6"/>
    <w:rsid w:val="00AE5010"/>
    <w:rsid w:val="00AE5859"/>
    <w:rsid w:val="00AF433F"/>
    <w:rsid w:val="00AF533A"/>
    <w:rsid w:val="00AF54A2"/>
    <w:rsid w:val="00AF739F"/>
    <w:rsid w:val="00AF7746"/>
    <w:rsid w:val="00B00E8A"/>
    <w:rsid w:val="00B05570"/>
    <w:rsid w:val="00B05598"/>
    <w:rsid w:val="00B108FD"/>
    <w:rsid w:val="00B13EA9"/>
    <w:rsid w:val="00B148D6"/>
    <w:rsid w:val="00B164BE"/>
    <w:rsid w:val="00B21558"/>
    <w:rsid w:val="00B21568"/>
    <w:rsid w:val="00B23A8E"/>
    <w:rsid w:val="00B25D7A"/>
    <w:rsid w:val="00B26312"/>
    <w:rsid w:val="00B30F2F"/>
    <w:rsid w:val="00B356D6"/>
    <w:rsid w:val="00B36DAD"/>
    <w:rsid w:val="00B374FE"/>
    <w:rsid w:val="00B40C97"/>
    <w:rsid w:val="00B5222A"/>
    <w:rsid w:val="00B54678"/>
    <w:rsid w:val="00B54A8E"/>
    <w:rsid w:val="00B55E38"/>
    <w:rsid w:val="00B57919"/>
    <w:rsid w:val="00B718A3"/>
    <w:rsid w:val="00B72108"/>
    <w:rsid w:val="00B72340"/>
    <w:rsid w:val="00B7412A"/>
    <w:rsid w:val="00B767C3"/>
    <w:rsid w:val="00B77DA9"/>
    <w:rsid w:val="00B8119B"/>
    <w:rsid w:val="00B816C4"/>
    <w:rsid w:val="00B81B77"/>
    <w:rsid w:val="00B84CEC"/>
    <w:rsid w:val="00B858A5"/>
    <w:rsid w:val="00B9424E"/>
    <w:rsid w:val="00B96D0C"/>
    <w:rsid w:val="00B96FB9"/>
    <w:rsid w:val="00BA12E4"/>
    <w:rsid w:val="00BA22D7"/>
    <w:rsid w:val="00BA3CE0"/>
    <w:rsid w:val="00BA6025"/>
    <w:rsid w:val="00BA7306"/>
    <w:rsid w:val="00BB00F9"/>
    <w:rsid w:val="00BB243E"/>
    <w:rsid w:val="00BB250B"/>
    <w:rsid w:val="00BB614F"/>
    <w:rsid w:val="00BC2008"/>
    <w:rsid w:val="00BD3DDB"/>
    <w:rsid w:val="00BD42FD"/>
    <w:rsid w:val="00BD4684"/>
    <w:rsid w:val="00BD5B07"/>
    <w:rsid w:val="00BD7585"/>
    <w:rsid w:val="00BE3939"/>
    <w:rsid w:val="00BE446D"/>
    <w:rsid w:val="00BF1685"/>
    <w:rsid w:val="00BF6EAF"/>
    <w:rsid w:val="00BF71E6"/>
    <w:rsid w:val="00C00356"/>
    <w:rsid w:val="00C019AB"/>
    <w:rsid w:val="00C0424B"/>
    <w:rsid w:val="00C0424F"/>
    <w:rsid w:val="00C047B9"/>
    <w:rsid w:val="00C04FDB"/>
    <w:rsid w:val="00C10839"/>
    <w:rsid w:val="00C14A49"/>
    <w:rsid w:val="00C154D5"/>
    <w:rsid w:val="00C15853"/>
    <w:rsid w:val="00C15941"/>
    <w:rsid w:val="00C17158"/>
    <w:rsid w:val="00C27795"/>
    <w:rsid w:val="00C36261"/>
    <w:rsid w:val="00C404F2"/>
    <w:rsid w:val="00C40F6B"/>
    <w:rsid w:val="00C43A23"/>
    <w:rsid w:val="00C44BA4"/>
    <w:rsid w:val="00C45F38"/>
    <w:rsid w:val="00C463D2"/>
    <w:rsid w:val="00C4748C"/>
    <w:rsid w:val="00C47769"/>
    <w:rsid w:val="00C5040D"/>
    <w:rsid w:val="00C53FC8"/>
    <w:rsid w:val="00C60F26"/>
    <w:rsid w:val="00C707C4"/>
    <w:rsid w:val="00C753EC"/>
    <w:rsid w:val="00C8036C"/>
    <w:rsid w:val="00C831F0"/>
    <w:rsid w:val="00C83618"/>
    <w:rsid w:val="00C840AA"/>
    <w:rsid w:val="00C87270"/>
    <w:rsid w:val="00C91E95"/>
    <w:rsid w:val="00C95858"/>
    <w:rsid w:val="00CA6FAA"/>
    <w:rsid w:val="00CB36A6"/>
    <w:rsid w:val="00CB3FBE"/>
    <w:rsid w:val="00CB47DA"/>
    <w:rsid w:val="00CB73AB"/>
    <w:rsid w:val="00CC5C19"/>
    <w:rsid w:val="00CC7293"/>
    <w:rsid w:val="00CC7B16"/>
    <w:rsid w:val="00CD6160"/>
    <w:rsid w:val="00CE19AB"/>
    <w:rsid w:val="00CE6A2E"/>
    <w:rsid w:val="00CF0430"/>
    <w:rsid w:val="00CF2ED4"/>
    <w:rsid w:val="00CF4D6A"/>
    <w:rsid w:val="00CF5881"/>
    <w:rsid w:val="00CF591F"/>
    <w:rsid w:val="00CF5BD9"/>
    <w:rsid w:val="00CF67FC"/>
    <w:rsid w:val="00D013C5"/>
    <w:rsid w:val="00D0447C"/>
    <w:rsid w:val="00D070DB"/>
    <w:rsid w:val="00D075EB"/>
    <w:rsid w:val="00D10B96"/>
    <w:rsid w:val="00D1331B"/>
    <w:rsid w:val="00D13F95"/>
    <w:rsid w:val="00D17F58"/>
    <w:rsid w:val="00D21BC5"/>
    <w:rsid w:val="00D22043"/>
    <w:rsid w:val="00D244A9"/>
    <w:rsid w:val="00D24DAB"/>
    <w:rsid w:val="00D251AE"/>
    <w:rsid w:val="00D26CF3"/>
    <w:rsid w:val="00D3019A"/>
    <w:rsid w:val="00D34DB5"/>
    <w:rsid w:val="00D359DE"/>
    <w:rsid w:val="00D40165"/>
    <w:rsid w:val="00D428F5"/>
    <w:rsid w:val="00D440D6"/>
    <w:rsid w:val="00D44C7D"/>
    <w:rsid w:val="00D46D68"/>
    <w:rsid w:val="00D47108"/>
    <w:rsid w:val="00D5291A"/>
    <w:rsid w:val="00D55ACC"/>
    <w:rsid w:val="00D623FF"/>
    <w:rsid w:val="00D631E3"/>
    <w:rsid w:val="00D63CEF"/>
    <w:rsid w:val="00D6787C"/>
    <w:rsid w:val="00D70B35"/>
    <w:rsid w:val="00D723E7"/>
    <w:rsid w:val="00D724EE"/>
    <w:rsid w:val="00D75598"/>
    <w:rsid w:val="00D81304"/>
    <w:rsid w:val="00D82409"/>
    <w:rsid w:val="00D83BAB"/>
    <w:rsid w:val="00D875B1"/>
    <w:rsid w:val="00D876D5"/>
    <w:rsid w:val="00D94DB8"/>
    <w:rsid w:val="00D96FE9"/>
    <w:rsid w:val="00DA22E2"/>
    <w:rsid w:val="00DA795B"/>
    <w:rsid w:val="00DB0649"/>
    <w:rsid w:val="00DB0739"/>
    <w:rsid w:val="00DB4A40"/>
    <w:rsid w:val="00DC2EAD"/>
    <w:rsid w:val="00DC52C5"/>
    <w:rsid w:val="00DC5E97"/>
    <w:rsid w:val="00DC6180"/>
    <w:rsid w:val="00DC7842"/>
    <w:rsid w:val="00DE3CB1"/>
    <w:rsid w:val="00DE63F7"/>
    <w:rsid w:val="00DF0E6E"/>
    <w:rsid w:val="00DF1075"/>
    <w:rsid w:val="00E01CD6"/>
    <w:rsid w:val="00E023E2"/>
    <w:rsid w:val="00E04395"/>
    <w:rsid w:val="00E04995"/>
    <w:rsid w:val="00E057EE"/>
    <w:rsid w:val="00E1125E"/>
    <w:rsid w:val="00E14AD1"/>
    <w:rsid w:val="00E16C1E"/>
    <w:rsid w:val="00E2085A"/>
    <w:rsid w:val="00E2103C"/>
    <w:rsid w:val="00E22115"/>
    <w:rsid w:val="00E22988"/>
    <w:rsid w:val="00E246E5"/>
    <w:rsid w:val="00E26DEF"/>
    <w:rsid w:val="00E3500A"/>
    <w:rsid w:val="00E35027"/>
    <w:rsid w:val="00E445FF"/>
    <w:rsid w:val="00E446D9"/>
    <w:rsid w:val="00E447CC"/>
    <w:rsid w:val="00E456C9"/>
    <w:rsid w:val="00E47124"/>
    <w:rsid w:val="00E47E19"/>
    <w:rsid w:val="00E56FD3"/>
    <w:rsid w:val="00E573D0"/>
    <w:rsid w:val="00E60CF1"/>
    <w:rsid w:val="00E63B75"/>
    <w:rsid w:val="00E667FF"/>
    <w:rsid w:val="00E6730C"/>
    <w:rsid w:val="00E67BE8"/>
    <w:rsid w:val="00E70AD0"/>
    <w:rsid w:val="00E722D4"/>
    <w:rsid w:val="00E74DF8"/>
    <w:rsid w:val="00E81693"/>
    <w:rsid w:val="00E85B4E"/>
    <w:rsid w:val="00E9035F"/>
    <w:rsid w:val="00E93DB4"/>
    <w:rsid w:val="00E967C8"/>
    <w:rsid w:val="00E97857"/>
    <w:rsid w:val="00EA0116"/>
    <w:rsid w:val="00EA3988"/>
    <w:rsid w:val="00EA46E8"/>
    <w:rsid w:val="00EA5DE9"/>
    <w:rsid w:val="00EA64FD"/>
    <w:rsid w:val="00EA711C"/>
    <w:rsid w:val="00EB07B5"/>
    <w:rsid w:val="00EB193F"/>
    <w:rsid w:val="00EB2CB7"/>
    <w:rsid w:val="00EC0F77"/>
    <w:rsid w:val="00EC37F6"/>
    <w:rsid w:val="00EC71D9"/>
    <w:rsid w:val="00EC74BD"/>
    <w:rsid w:val="00EC7F43"/>
    <w:rsid w:val="00ED0C85"/>
    <w:rsid w:val="00ED2B7B"/>
    <w:rsid w:val="00EE03B6"/>
    <w:rsid w:val="00EE6B61"/>
    <w:rsid w:val="00EF1165"/>
    <w:rsid w:val="00EF7A2E"/>
    <w:rsid w:val="00F02D14"/>
    <w:rsid w:val="00F05281"/>
    <w:rsid w:val="00F054D4"/>
    <w:rsid w:val="00F05A13"/>
    <w:rsid w:val="00F169D0"/>
    <w:rsid w:val="00F16D77"/>
    <w:rsid w:val="00F24BF5"/>
    <w:rsid w:val="00F2636D"/>
    <w:rsid w:val="00F34C41"/>
    <w:rsid w:val="00F4003C"/>
    <w:rsid w:val="00F425AA"/>
    <w:rsid w:val="00F44D8C"/>
    <w:rsid w:val="00F45841"/>
    <w:rsid w:val="00F53539"/>
    <w:rsid w:val="00F5393F"/>
    <w:rsid w:val="00F54666"/>
    <w:rsid w:val="00F57FE5"/>
    <w:rsid w:val="00F60399"/>
    <w:rsid w:val="00F60876"/>
    <w:rsid w:val="00F716E6"/>
    <w:rsid w:val="00F71A66"/>
    <w:rsid w:val="00F76B3E"/>
    <w:rsid w:val="00F77EC8"/>
    <w:rsid w:val="00F815DD"/>
    <w:rsid w:val="00F81BDE"/>
    <w:rsid w:val="00F82700"/>
    <w:rsid w:val="00F84765"/>
    <w:rsid w:val="00F84C8C"/>
    <w:rsid w:val="00F84D8E"/>
    <w:rsid w:val="00F84DC7"/>
    <w:rsid w:val="00F9067D"/>
    <w:rsid w:val="00F92A98"/>
    <w:rsid w:val="00F93D2C"/>
    <w:rsid w:val="00F94B37"/>
    <w:rsid w:val="00F96006"/>
    <w:rsid w:val="00F96574"/>
    <w:rsid w:val="00FA03FA"/>
    <w:rsid w:val="00FA1681"/>
    <w:rsid w:val="00FA330F"/>
    <w:rsid w:val="00FC1C38"/>
    <w:rsid w:val="00FC3FED"/>
    <w:rsid w:val="00FC54FC"/>
    <w:rsid w:val="00FC6D66"/>
    <w:rsid w:val="00FD2169"/>
    <w:rsid w:val="00FD3DD3"/>
    <w:rsid w:val="00FD43D6"/>
    <w:rsid w:val="00FE0410"/>
    <w:rsid w:val="00FE4B42"/>
    <w:rsid w:val="00FF2F65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4F1"/>
  <w15:docId w15:val="{641AC7AB-FE9E-41D9-8367-A447E4B5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67"/>
    <w:rPr>
      <w:color w:val="0000FF" w:themeColor="hyperlink"/>
      <w:u w:val="single"/>
    </w:rPr>
  </w:style>
  <w:style w:type="paragraph" w:customStyle="1" w:styleId="ParagraphStyle">
    <w:name w:val="Paragraph Style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customStyle="1" w:styleId="FontStyle">
    <w:name w:val="Font Style"/>
    <w:uiPriority w:val="99"/>
    <w:rsid w:val="00530C67"/>
  </w:style>
  <w:style w:type="paragraph" w:customStyle="1" w:styleId="ParagraphStyle1">
    <w:name w:val="Paragraph Style1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30C67"/>
    <w:pPr>
      <w:ind w:left="720"/>
      <w:contextualSpacing/>
    </w:pPr>
    <w:rPr>
      <w:lang w:val="en-US"/>
    </w:rPr>
  </w:style>
  <w:style w:type="character" w:customStyle="1" w:styleId="historyitem">
    <w:name w:val="historyitem"/>
    <w:basedOn w:val="DefaultParagraphFont"/>
    <w:rsid w:val="00530C67"/>
  </w:style>
  <w:style w:type="character" w:customStyle="1" w:styleId="historyitemselected1">
    <w:name w:val="historyitemselected1"/>
    <w:basedOn w:val="DefaultParagraphFont"/>
    <w:rsid w:val="00530C67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54"/>
  </w:style>
  <w:style w:type="paragraph" w:styleId="Footer">
    <w:name w:val="footer"/>
    <w:basedOn w:val="Normal"/>
    <w:link w:val="Foot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54"/>
  </w:style>
  <w:style w:type="character" w:customStyle="1" w:styleId="newdocreference1">
    <w:name w:val="newdocreference1"/>
    <w:basedOn w:val="DefaultParagraphFont"/>
    <w:rsid w:val="005F77BE"/>
    <w:rPr>
      <w:i w:val="0"/>
      <w:iCs w:val="0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4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1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1DF"/>
    <w:rPr>
      <w:vertAlign w:val="superscript"/>
    </w:rPr>
  </w:style>
  <w:style w:type="character" w:customStyle="1" w:styleId="inputvalue">
    <w:name w:val="input_value"/>
    <w:basedOn w:val="DefaultParagraphFont"/>
    <w:uiPriority w:val="99"/>
    <w:rsid w:val="006E64A8"/>
    <w:rPr>
      <w:rFonts w:cs="Times New Roman"/>
    </w:rPr>
  </w:style>
  <w:style w:type="character" w:customStyle="1" w:styleId="a">
    <w:name w:val="Основен текст_"/>
    <w:basedOn w:val="DefaultParagraphFont"/>
    <w:link w:val="a0"/>
    <w:rsid w:val="000208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208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ен текст (3)_"/>
    <w:basedOn w:val="DefaultParagraphFont"/>
    <w:link w:val="30"/>
    <w:rsid w:val="000208A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0208A8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4FranklinGothicHeavy95pt0pt">
    <w:name w:val="Основен текст (4) + Franklin Gothic Heavy;9;5 pt;Не е курсив;Разредка 0 pt"/>
    <w:basedOn w:val="DefaultParagraphFont"/>
    <w:rsid w:val="00E722D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bg-BG"/>
    </w:rPr>
  </w:style>
  <w:style w:type="character" w:customStyle="1" w:styleId="SegoeUI115pt">
    <w:name w:val="Основен текст + Segoe UI;11;5 pt"/>
    <w:basedOn w:val="a"/>
    <w:rsid w:val="00E722D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/>
    </w:rPr>
  </w:style>
  <w:style w:type="paragraph" w:styleId="CommentText">
    <w:name w:val="annotation text"/>
    <w:basedOn w:val="Normal"/>
    <w:link w:val="CommentTextChar"/>
    <w:uiPriority w:val="99"/>
    <w:unhideWhenUsed/>
    <w:rsid w:val="004E4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0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12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6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15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57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12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80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1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29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44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9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fi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edec-sof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2sou-sofi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dec-sof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57DD-5712-447A-97E3-76D5390E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30</Pages>
  <Words>11020</Words>
  <Characters>62819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224</cp:revision>
  <cp:lastPrinted>2022-06-20T08:07:00Z</cp:lastPrinted>
  <dcterms:created xsi:type="dcterms:W3CDTF">2022-06-20T06:43:00Z</dcterms:created>
  <dcterms:modified xsi:type="dcterms:W3CDTF">2022-11-21T08:53:00Z</dcterms:modified>
</cp:coreProperties>
</file>