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93" w:rsidRPr="00EF59B5" w:rsidRDefault="00D23293" w:rsidP="00D23293">
      <w:pPr>
        <w:keepNext/>
        <w:tabs>
          <w:tab w:val="left" w:pos="567"/>
        </w:tabs>
        <w:spacing w:line="480" w:lineRule="auto"/>
        <w:ind w:left="567"/>
        <w:jc w:val="center"/>
        <w:rPr>
          <w:rFonts w:ascii="SofiaSans" w:hAnsi="SofiaSans"/>
          <w:b/>
          <w:noProof/>
          <w:sz w:val="24"/>
          <w:szCs w:val="24"/>
        </w:rPr>
      </w:pPr>
      <w:r w:rsidRPr="00EF59B5">
        <w:rPr>
          <w:rFonts w:ascii="SofiaSans" w:hAnsi="Sofia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90805</wp:posOffset>
                </wp:positionV>
                <wp:extent cx="1524000" cy="1674495"/>
                <wp:effectExtent l="2540" t="1270" r="0" b="6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293" w:rsidRDefault="00D23293" w:rsidP="00D23293">
                            <w:pPr>
                              <w:p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pBdr>
                              <w:ind w:left="567" w:hanging="27"/>
                              <w:rPr>
                                <w:b/>
                                <w:noProof/>
                                <w:sz w:val="27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7"/>
                              </w:rPr>
                              <w:drawing>
                                <wp:inline distT="0" distB="0" distL="0" distR="0">
                                  <wp:extent cx="942975" cy="133350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3293" w:rsidRDefault="00D23293" w:rsidP="00D23293">
                            <w:pPr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4.15pt;margin-top:7.15pt;width:120pt;height:1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gGhgIAABIFAAAOAAAAZHJzL2Uyb0RvYy54bWysVNtu2zAMfR+wfxD0ntoOnIuNOkUvyzCg&#10;uwDtPkCR5FiYLWqSErsb9u+j5CRNNwwYhuXBkUTq8JA81OXV0LVkL61ToCuaXaSUSM1BKL2t6OfH&#10;9WRJifNMC9aClhV9ko5erV6/uuxNKafQQCukJQiiXdmbijbemzJJHG9kx9wFGKnRWIPtmMet3SbC&#10;sh7RuzaZpuk86cEKY4FL5/D0bjTSVcSva8n9x7p20pO2osjNx6+N3034JqtLVm4tM43iBxrsH1h0&#10;TGkMeoK6Y56RnVW/QXWKW3BQ+wsOXQJ1rbiMOWA2WfpLNg8NMzLmgsVx5lQm9/9g+Yf9J0uUwN7N&#10;KdGswx49ysGTGxgIHmF9euNKdHsw6OgHPEffmKsz98C/OKLhtmF6K6+thb6RTCC/LNxMzq6OOC6A&#10;bPr3IDAO23mIQENtu1A8LAdBdOzT06k3gQsPIWfTPE3RxNGWzRd5XsxiDFYerxvr/FsJHQmLilps&#10;foRn+3vnAx1WHl1CNAetEmvVtnFjt5vb1pI9Q6Gs4++A/sKt1cFZQ7g2Io4nyBJjBFvgGxv/vciQ&#10;8c20mKzny8UkX+ezSbFIl5M0K26KeZoX+d36RyCY5WWjhJD6Xml5FGGW/12TD+MwyifKkPQVLWbT&#10;2dijPyaJxQz1HLN4kWSnPM5kq7qKLk9OrAydfaMFXmClZ6od18lL+rHKWIPjf6xK1EFo/SgCP2wG&#10;RAni2IB4QkVYwH5hb/EhwUUD9hslPQ5lRd3XHbOSkvadRlUVWZ6HKY6bfLaY4saeWzbnFqY5QlXU&#10;UzIub/04+Ttj1bbBSKOONVyjEmsVNfLM6qBfHLyYzOGRCJN9vo9ez0/Z6icAAAD//wMAUEsDBBQA&#10;BgAIAAAAIQBmjk6j3wAAAAsBAAAPAAAAZHJzL2Rvd25yZXYueG1sTI/BbsIwDIbvk/YOkSftMkFa&#10;YLQrTdE2adOuMB7AbUxb0ThVE2h5+4XTOFnW/+n353w7mU5caHCtZQXxPAJBXFndcq3g8Ps1S0E4&#10;j6yxs0wKruRgWzw+5JhpO/KOLntfi1DCLkMFjfd9JqWrGjLo5rYnDtnRDgZ9WIda6gHHUG46uYii&#10;tTTYcrjQYE+fDVWn/dkoOP6ML69vY/ntD8lutf7ANintVannp+l9A8LT5P9huOkHdSiCU2nPrJ3o&#10;FMziKF0GNiSrMG/EMk5AlAoWSRqBLHJ5/0PxBwAA//8DAFBLAQItABQABgAIAAAAIQC2gziS/gAA&#10;AOEBAAATAAAAAAAAAAAAAAAAAAAAAABbQ29udGVudF9UeXBlc10ueG1sUEsBAi0AFAAGAAgAAAAh&#10;ADj9If/WAAAAlAEAAAsAAAAAAAAAAAAAAAAALwEAAF9yZWxzLy5yZWxzUEsBAi0AFAAGAAgAAAAh&#10;APAZqAaGAgAAEgUAAA4AAAAAAAAAAAAAAAAALgIAAGRycy9lMm9Eb2MueG1sUEsBAi0AFAAGAAgA&#10;AAAhAGaOTqPfAAAACwEAAA8AAAAAAAAAAAAAAAAA4AQAAGRycy9kb3ducmV2LnhtbFBLBQYAAAAA&#10;BAAEAPMAAADsBQAAAAA=&#10;" o:allowincell="f" stroked="f">
                <v:textbox>
                  <w:txbxContent>
                    <w:p w:rsidR="00D23293" w:rsidRDefault="00D23293" w:rsidP="00D23293">
                      <w:pPr>
                        <w:pBdr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pBdr>
                        <w:ind w:left="567" w:hanging="27"/>
                        <w:rPr>
                          <w:b/>
                          <w:noProof/>
                          <w:sz w:val="27"/>
                        </w:rPr>
                      </w:pPr>
                      <w:r>
                        <w:rPr>
                          <w:b/>
                          <w:noProof/>
                          <w:sz w:val="27"/>
                        </w:rPr>
                        <w:drawing>
                          <wp:inline distT="0" distB="0" distL="0" distR="0">
                            <wp:extent cx="942975" cy="133350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3293" w:rsidRDefault="00D23293" w:rsidP="00D23293">
                      <w:pPr>
                        <w:rPr>
                          <w:sz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59B5">
        <w:rPr>
          <w:rFonts w:ascii="SofiaSans" w:hAnsi="Sofia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-177165</wp:posOffset>
                </wp:positionV>
                <wp:extent cx="5615305" cy="1645920"/>
                <wp:effectExtent l="2540" t="0" r="190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305" cy="1645920"/>
                          <a:chOff x="0" y="1"/>
                          <a:chExt cx="20036" cy="1999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4298"/>
                            <a:ext cx="20000" cy="4197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3293" w:rsidRPr="00DA5BDF" w:rsidRDefault="00D23293" w:rsidP="00D23293">
                              <w:pPr>
                                <w:ind w:firstLine="0"/>
                                <w:jc w:val="center"/>
                                <w:rPr>
                                  <w:rFonts w:ascii="SofiaSans" w:hAnsi="SofiaSans"/>
                                  <w:sz w:val="46"/>
                                </w:rPr>
                              </w:pPr>
                              <w:r w:rsidRPr="00DA5BDF">
                                <w:rPr>
                                  <w:rFonts w:ascii="SofiaSans" w:hAnsi="SofiaSans"/>
                                  <w:sz w:val="46"/>
                                </w:rPr>
                                <w:t>СТОЛИЧНА ОБЩИНА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44" y="8927"/>
                            <a:ext cx="18692" cy="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293" w:rsidRPr="00DA5BDF" w:rsidRDefault="00D23293" w:rsidP="00D23293">
                              <w:pPr>
                                <w:ind w:firstLine="0"/>
                                <w:jc w:val="center"/>
                                <w:rPr>
                                  <w:rFonts w:ascii="SofiaSans" w:hAnsi="SofiaSans"/>
                                  <w:b/>
                                  <w:color w:val="0000FF"/>
                                  <w:sz w:val="42"/>
                                </w:rPr>
                              </w:pPr>
                              <w:r w:rsidRPr="00DA5BDF">
                                <w:rPr>
                                  <w:rFonts w:ascii="SofiaSans" w:hAnsi="SofiaSans"/>
                                  <w:b/>
                                  <w:color w:val="0000FF"/>
                                  <w:sz w:val="42"/>
                                </w:rPr>
                                <w:t>СТОЛИЧЕН ОБЩИНСКИ СЪВЕТ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0" y="1"/>
                            <a:ext cx="2656" cy="1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0" y="16056"/>
                            <a:ext cx="1930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3" y="16673"/>
                            <a:ext cx="19677" cy="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293" w:rsidRPr="00DA5BDF" w:rsidRDefault="00D23293" w:rsidP="00D23293">
                              <w:pPr>
                                <w:ind w:firstLine="0"/>
                                <w:jc w:val="center"/>
                                <w:rPr>
                                  <w:rFonts w:ascii="SofiaSans" w:hAnsi="SofiaSans"/>
                                  <w:sz w:val="15"/>
                                </w:rPr>
                              </w:pPr>
                              <w:r w:rsidRPr="00DA5BDF">
                                <w:rPr>
                                  <w:rFonts w:ascii="SofiaSans" w:hAnsi="SofiaSans"/>
                                  <w:sz w:val="15"/>
                                </w:rPr>
                                <w:t>1000 София, ул. Московска № 33, Тел. 93 77 591, Факс 98 70 855, e-mail: info@sofiacouncil.bg, http://www.sofiacouncil.bg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71.85pt;margin-top:-13.95pt;width:442.15pt;height:129.6pt;z-index:251659264" coordorigin=",1" coordsize="20036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+b/8wQAAJ8XAAAOAAAAZHJzL2Uyb0RvYy54bWzsWNtu4zYQfS/QfyD0rliUqCviLBLbCgqk&#10;3cVmiz7TkiwJlUSVkiOnRf+9Q1IXK9lgnd1uiiKxAYMyL5o5nDk8w/N3h7JAdwlvclYtNXxmaCip&#10;IhbnVbrUfv0U6p6GmpZWMS1YlSy1+6TR3l38+MN5VweJyTJWxAlHsEjVBF291LK2rYPFoomypKTN&#10;GauTCjp3jJe0hUeeLmJOO1i9LBamYTiLjvG45ixKmgb+XatO7UKuv9slUft+t2uSFhVLDWxr5S+X&#10;v1vxu7g4p0HKaZ3lUW8G/QorSppX8NJxqTVtKdrz/NFSZR5x1rBdexaxcsF2uzxKpA/gDTYeeHPN&#10;2b6WvqRBl9YjTADtA5y+etnol7sPHOUx7J2GKlrCFsm3Iiyg6eo0gBHXvL6tP3DlHzRvWPR7A92L&#10;h/3iOVWD0bb7mcWwHN23TEJz2PFSLAFOo4PcgftxB5JDiyL403awbRm2hiLoww6xfbPfoyiDjZzm&#10;SfNoEGWbfiYEg+X083zf94T5Cxqol0pDe8OEVxBrzQRn821w3ma0TuQuNQKsHk5rgPMjxCCt0iJB&#10;loJUjhrwbBSYqGKrDEYll5yzLktoDEZJH8H0ownioYGtOBFdYiogaDAADDAZkAcCXoJ9d4YSDWre&#10;tNcJK5FoLDUOpsuto3c3TasAHYaInWxYkcdhXhTygafbVcHRHYVUW8tPv/psWFGJwRUT09SK6p9E&#10;Jqt6jTQXmmKkMFwm0l8+NolxZfp66HiuTkJi675reLqB/SvfMYhP1uHfwlxMgiyP46S6yatkSGpM&#10;Ttvlnl5UOsq0Rp0IU+nik/4KVAFX5dDM3zJvgeCKvFxq3jiIBmKLN1UME2jQ0rxQ7cXcdhnBAMAc&#10;h8vQNlxiebrr2pZOrI2hX3nhSr9cYcdxN1erqw2e47CR2DbfDoU0ZNgo8cD24N1tFncozkXEWJCw&#10;QCRxDhRruspfRIsUzoao5RrirP0tbzOZMiOqx4HjGeLbAzmuroCYXnyEU+/bBBUkPUAmo0fmjkgX&#10;lfPtYXvoqQ5wF6m0ZfE9JBNYJYwR5xg0Msb/1FAHZ8JSa/7YU55oqPipgoQUB8jQ4ENjOzRoFcHU&#10;pdZqSDVXrTpo9jXP0wxWxjKKKnYJlLjLZUJNVoAH4gGI6YUYijxmKCKAF1YAj31vhsIWAQuAhzzf&#10;lDw0kRT2HN9UJOVi2+yjYTg/BgY6kaRGqqHBk9zTx8uMbQx/4208ohPT2ejEWK/1y3BFdCfErr22&#10;1qvV+kGWCUb7d1JsRiDNcXqE8vOYZ44SQvGxyoI5cbxmAj2BFWScTfn4SlkBQ+IpHTgJF/sFacEh&#10;wLJC/Il3TpRgOvag7hyTzNXds3XLGyW8aapBMHxOKDxTFviYiKBV0oDYLpQsSMmDvkdJhL7n/yYT&#10;8FjJSDntHHHBqlJFYXSo+qJwrGOkwvt0X0MBOCtj1BTBsieVMSMbOAbk/4wRsD8ViqJnLPYe0UEB&#10;ZYBUXk+UMTM6EGrft037C4LfshwnDPv3zs5rqNl7Xf+Uxu91yAkVz3+oQUZQTpIWbzUJxN9Ydz6j&#10;JlFUI8L3ZcU//oz6lyr8hdS/ZQKtyDsex5X3ItNRj33HdZX6tyxTZv3Tuf2lK4oxjN/U/yu+PjlB&#10;/Y+Xc888/MeDfzz0ofE97gSAIOQtsDzp+htrcc18/CxpZLpXv/gHAAD//wMAUEsDBBQABgAIAAAA&#10;IQAaXUGX4gAAAAwBAAAPAAAAZHJzL2Rvd25yZXYueG1sTI9NS8NAEIbvgv9hGcFbu/lQW2M2pRT1&#10;VARbQbxts9MkNDsbstsk/fdOT3p8mYd3njdfTbYVA/a+caQgnkcgkEpnGqoUfO3fZksQPmgyunWE&#10;Ci7oYVXc3uQ6M26kTxx2oRJcQj7TCuoQukxKX9ZotZ+7DolvR9dbHTj2lTS9HrnctjKJoidpdUP8&#10;odYdbmosT7uzVfA+6nGdxq/D9nTcXH72jx/f2xiVur+b1i8gAk7hD4arPqtDwU4HdybjRcv5IV0w&#10;qmCWLJ5BXIkoWfK8g4IkjVOQRS7/jyh+AQAA//8DAFBLAQItABQABgAIAAAAIQC2gziS/gAAAOEB&#10;AAATAAAAAAAAAAAAAAAAAAAAAABbQ29udGVudF9UeXBlc10ueG1sUEsBAi0AFAAGAAgAAAAhADj9&#10;If/WAAAAlAEAAAsAAAAAAAAAAAAAAAAALwEAAF9yZWxzLy5yZWxzUEsBAi0AFAAGAAgAAAAhAL0f&#10;5v/zBAAAnxcAAA4AAAAAAAAAAAAAAAAALgIAAGRycy9lMm9Eb2MueG1sUEsBAi0AFAAGAAgAAAAh&#10;ABpdQZfiAAAADAEAAA8AAAAAAAAAAAAAAAAATQcAAGRycy9kb3ducmV2LnhtbFBLBQYAAAAABAAE&#10;APMAAABcCAAAAAA=&#10;" o:allowincell="f">
                <v:rect id="Rectangle 3" o:spid="_x0000_s1028" style="position:absolute;top:4298;width:20000;height:4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FSvwwAAANoAAAAPAAAAZHJzL2Rvd25yZXYueG1sRI9BawIx&#10;FITvQv9DeII3N2uFotuNYoViDz20KtLj6+Z1s7h5WZK4rv++KRQ8DjPzDVOuB9uKnnxoHCuYZTkI&#10;4srphmsFx8PrdAEiRGSNrWNScKMA69XDqMRCuyt/Ur+PtUgQDgUqMDF2hZShMmQxZK4jTt6P8xZj&#10;kr6W2uM1wW0rH/P8SVpsOC0Y7GhrqDrvL1bB8vLS9e/8zR9G775ON9Nvdwup1GQ8bJ5BRBriPfzf&#10;ftMK5vB3Jd0AufoFAAD//wMAUEsBAi0AFAAGAAgAAAAhANvh9svuAAAAhQEAABMAAAAAAAAAAAAA&#10;AAAAAAAAAFtDb250ZW50X1R5cGVzXS54bWxQSwECLQAUAAYACAAAACEAWvQsW78AAAAVAQAACwAA&#10;AAAAAAAAAAAAAAAfAQAAX3JlbHMvLnJlbHNQSwECLQAUAAYACAAAACEAbSxUr8MAAADaAAAADwAA&#10;AAAAAAAAAAAAAAAHAgAAZHJzL2Rvd25yZXYueG1sUEsFBgAAAAADAAMAtwAAAPcCAAAAAA==&#10;" fillcolor="#ddd" stroked="f" strokeweight="0">
                  <v:textbox inset="0,0,0,0">
                    <w:txbxContent>
                      <w:p w:rsidR="00D23293" w:rsidRPr="00DA5BDF" w:rsidRDefault="00D23293" w:rsidP="00D23293">
                        <w:pPr>
                          <w:ind w:firstLine="0"/>
                          <w:jc w:val="center"/>
                          <w:rPr>
                            <w:rFonts w:ascii="SofiaSans" w:hAnsi="SofiaSans"/>
                            <w:sz w:val="46"/>
                          </w:rPr>
                        </w:pPr>
                        <w:r w:rsidRPr="00DA5BDF">
                          <w:rPr>
                            <w:rFonts w:ascii="SofiaSans" w:hAnsi="SofiaSans"/>
                            <w:sz w:val="46"/>
                          </w:rPr>
                          <w:t>СТОЛИЧНА ОБЩИНА</w:t>
                        </w:r>
                      </w:p>
                    </w:txbxContent>
                  </v:textbox>
                </v:rect>
                <v:rect id="Rectangle 4" o:spid="_x0000_s1029" style="position:absolute;left:1344;top:8927;width:18692;height:7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:rsidR="00D23293" w:rsidRPr="00DA5BDF" w:rsidRDefault="00D23293" w:rsidP="00D23293">
                        <w:pPr>
                          <w:ind w:firstLine="0"/>
                          <w:jc w:val="center"/>
                          <w:rPr>
                            <w:rFonts w:ascii="SofiaSans" w:hAnsi="SofiaSans"/>
                            <w:b/>
                            <w:color w:val="0000FF"/>
                            <w:sz w:val="42"/>
                          </w:rPr>
                        </w:pPr>
                        <w:r w:rsidRPr="00DA5BDF">
                          <w:rPr>
                            <w:rFonts w:ascii="SofiaSans" w:hAnsi="SofiaSans"/>
                            <w:b/>
                            <w:color w:val="0000FF"/>
                            <w:sz w:val="42"/>
                          </w:rPr>
                          <w:t>СТОЛИЧЕН ОБЩИНСКИ СЪВЕТ</w:t>
                        </w:r>
                      </w:p>
                    </w:txbxContent>
                  </v:textbox>
                </v:rect>
                <v:rect id="Rectangle 5" o:spid="_x0000_s1030" style="position:absolute;left:640;top:1;width:2656;height:1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w+vwAAANsAAAAPAAAAZHJzL2Rvd25yZXYueG1sRE9Ni8Iw&#10;EL0v+B/CCN7W1CKyVKOIILt4012wxyEZm2IzKU2s9d8bQdjbPN7nrDaDa0RPXag9K5hNMxDE2pua&#10;KwV/v/vPLxAhIhtsPJOCBwXYrEcfKyyMv/OR+lOsRArhUKACG2NbSBm0JYdh6lvixF185zAm2FXS&#10;dHhP4a6ReZYtpMOaU4PFlnaW9PV0cwq2fZmfy+rbNOXhOj9aHcpz1EpNxsN2CSLSEP/Fb/ePSfNz&#10;eP2SDpDrJwAAAP//AwBQSwECLQAUAAYACAAAACEA2+H2y+4AAACFAQAAEwAAAAAAAAAAAAAAAAAA&#10;AAAAW0NvbnRlbnRfVHlwZXNdLnhtbFBLAQItABQABgAIAAAAIQBa9CxbvwAAABUBAAALAAAAAAAA&#10;AAAAAAAAAB8BAABfcmVscy8ucmVsc1BLAQItABQABgAIAAAAIQACNRw+vwAAANsAAAAPAAAAAAAA&#10;AAAAAAAAAAcCAABkcnMvZG93bnJldi54bWxQSwUGAAAAAAMAAwC3AAAA8wIAAAAA&#10;" filled="f" stroked="f" strokeweight="0"/>
                <v:line id="Line 6" o:spid="_x0000_s1031" style="position:absolute;visibility:visible;mso-wrap-style:square" from="640,16056" to="19945,16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WjKwgAAANsAAAAPAAAAZHJzL2Rvd25yZXYueG1sRE/fa8Iw&#10;EH4X/B/CCb7N1E06qUaRgXNjIExFX4/mbKvNpSSxdv/9Mhj4dh/fz5svO1OLlpyvLCsYjxIQxLnV&#10;FRcKDvv10xSED8gaa8uk4Ic8LBf93hwzbe/8Te0uFCKGsM9QQRlCk0np85IM+pFtiCN3ts5giNAV&#10;Uju8x3BTy+ckSaXBimNDiQ29lZRfdzejoP3avL8eJ5M0devPyy31p2ZrTkoNB91qBiJQFx7if/eH&#10;jvNf4O+XeIBc/AIAAP//AwBQSwECLQAUAAYACAAAACEA2+H2y+4AAACFAQAAEwAAAAAAAAAAAAAA&#10;AAAAAAAAW0NvbnRlbnRfVHlwZXNdLnhtbFBLAQItABQABgAIAAAAIQBa9CxbvwAAABUBAAALAAAA&#10;AAAAAAAAAAAAAB8BAABfcmVscy8ucmVsc1BLAQItABQABgAIAAAAIQA2DWjKwgAAANsAAAAPAAAA&#10;AAAAAAAAAAAAAAcCAABkcnMvZG93bnJldi54bWxQSwUGAAAAAAMAAwC3AAAA9gIAAAAA&#10;" strokecolor="#36f"/>
                <v:rect id="Rectangle 7" o:spid="_x0000_s1032" style="position:absolute;left:323;top:16673;width:19677;height: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nawAAAANsAAAAPAAAAZHJzL2Rvd25yZXYueG1sRE9La8JA&#10;EL4X/A/LCL3VjVL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9AW52sAAAADbAAAADwAAAAAA&#10;AAAAAAAAAAAHAgAAZHJzL2Rvd25yZXYueG1sUEsFBgAAAAADAAMAtwAAAPQCAAAAAA==&#10;" filled="f" stroked="f" strokeweight="0">
                  <v:textbox inset="0,0,0,0">
                    <w:txbxContent>
                      <w:p w:rsidR="00D23293" w:rsidRPr="00DA5BDF" w:rsidRDefault="00D23293" w:rsidP="00D23293">
                        <w:pPr>
                          <w:ind w:firstLine="0"/>
                          <w:jc w:val="center"/>
                          <w:rPr>
                            <w:rFonts w:ascii="SofiaSans" w:hAnsi="SofiaSans"/>
                            <w:sz w:val="15"/>
                          </w:rPr>
                        </w:pPr>
                        <w:r w:rsidRPr="00DA5BDF">
                          <w:rPr>
                            <w:rFonts w:ascii="SofiaSans" w:hAnsi="SofiaSans"/>
                            <w:sz w:val="15"/>
                          </w:rPr>
                          <w:t>1000 София, ул. Московска № 33, Тел. 93 77 591, Факс 98 70 855, e-mail: info@sofiacouncil.bg, http://www.sofiacouncil.bg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23293" w:rsidRPr="00EF59B5" w:rsidRDefault="00D23293" w:rsidP="00D23293">
      <w:pPr>
        <w:keepNext/>
        <w:tabs>
          <w:tab w:val="left" w:pos="567"/>
        </w:tabs>
        <w:spacing w:line="480" w:lineRule="auto"/>
        <w:ind w:left="567"/>
        <w:jc w:val="center"/>
        <w:rPr>
          <w:rFonts w:ascii="SofiaSans" w:hAnsi="SofiaSans"/>
          <w:b/>
          <w:sz w:val="24"/>
          <w:szCs w:val="24"/>
        </w:rPr>
      </w:pPr>
    </w:p>
    <w:p w:rsidR="00D23293" w:rsidRPr="00EF59B5" w:rsidRDefault="00D23293" w:rsidP="00D23293">
      <w:pPr>
        <w:keepNext/>
        <w:tabs>
          <w:tab w:val="left" w:pos="567"/>
        </w:tabs>
        <w:spacing w:line="480" w:lineRule="auto"/>
        <w:ind w:left="567"/>
        <w:jc w:val="center"/>
        <w:rPr>
          <w:rFonts w:ascii="SofiaSans" w:hAnsi="SofiaSans"/>
          <w:b/>
          <w:sz w:val="24"/>
          <w:szCs w:val="24"/>
        </w:rPr>
      </w:pPr>
    </w:p>
    <w:p w:rsidR="00D23293" w:rsidRPr="00EF59B5" w:rsidRDefault="00D23293" w:rsidP="00D23293">
      <w:pPr>
        <w:keepNext/>
        <w:tabs>
          <w:tab w:val="left" w:pos="567"/>
        </w:tabs>
        <w:spacing w:line="480" w:lineRule="auto"/>
        <w:ind w:left="567"/>
        <w:jc w:val="center"/>
        <w:rPr>
          <w:rFonts w:ascii="SofiaSans" w:hAnsi="SofiaSans"/>
          <w:b/>
          <w:sz w:val="24"/>
          <w:szCs w:val="24"/>
        </w:rPr>
      </w:pPr>
    </w:p>
    <w:p w:rsidR="00D23293" w:rsidRPr="00EF59B5" w:rsidRDefault="00D23293" w:rsidP="00CB5D8F">
      <w:pPr>
        <w:pStyle w:val="1"/>
        <w:keepNext/>
        <w:tabs>
          <w:tab w:val="left" w:pos="567"/>
        </w:tabs>
        <w:spacing w:before="360"/>
        <w:ind w:left="567"/>
        <w:jc w:val="right"/>
        <w:rPr>
          <w:rFonts w:ascii="SofiaSans" w:hAnsi="SofiaSans"/>
          <w:sz w:val="24"/>
          <w:szCs w:val="24"/>
          <w:u w:val="single"/>
        </w:rPr>
      </w:pPr>
      <w:r w:rsidRPr="00EF59B5">
        <w:rPr>
          <w:rFonts w:ascii="SofiaSans" w:hAnsi="SofiaSans"/>
          <w:sz w:val="24"/>
          <w:szCs w:val="24"/>
        </w:rPr>
        <w:tab/>
      </w:r>
      <w:r w:rsidRPr="00EF59B5">
        <w:rPr>
          <w:rFonts w:ascii="SofiaSans" w:hAnsi="SofiaSans"/>
          <w:sz w:val="24"/>
          <w:szCs w:val="24"/>
        </w:rPr>
        <w:tab/>
      </w:r>
      <w:r w:rsidRPr="00EF59B5">
        <w:rPr>
          <w:rFonts w:ascii="SofiaSans" w:hAnsi="SofiaSans"/>
          <w:sz w:val="24"/>
          <w:szCs w:val="24"/>
          <w:u w:val="single"/>
        </w:rPr>
        <w:t>ПРОЕКТ</w:t>
      </w:r>
    </w:p>
    <w:p w:rsidR="00A4348F" w:rsidRPr="00EF59B5" w:rsidRDefault="00A4348F" w:rsidP="00A4348F">
      <w:pPr>
        <w:spacing w:after="240"/>
        <w:ind w:firstLine="0"/>
        <w:jc w:val="center"/>
        <w:rPr>
          <w:rFonts w:ascii="SofiaSans" w:hAnsi="SofiaSans"/>
          <w:b/>
          <w:sz w:val="24"/>
          <w:szCs w:val="24"/>
        </w:rPr>
      </w:pPr>
      <w:r w:rsidRPr="00EF59B5">
        <w:rPr>
          <w:rFonts w:ascii="SofiaSans" w:hAnsi="SofiaSans"/>
          <w:b/>
          <w:sz w:val="24"/>
          <w:szCs w:val="24"/>
        </w:rPr>
        <w:t>РЕШЕНИЕ №....</w:t>
      </w:r>
    </w:p>
    <w:p w:rsidR="00A4348F" w:rsidRPr="00EF59B5" w:rsidRDefault="00A4348F" w:rsidP="00A4348F">
      <w:pPr>
        <w:ind w:firstLine="0"/>
        <w:jc w:val="center"/>
        <w:rPr>
          <w:rFonts w:ascii="SofiaSans" w:hAnsi="SofiaSans"/>
          <w:sz w:val="24"/>
          <w:szCs w:val="24"/>
        </w:rPr>
      </w:pPr>
      <w:r w:rsidRPr="00EF59B5">
        <w:rPr>
          <w:rFonts w:ascii="SofiaSans" w:hAnsi="SofiaSans"/>
          <w:sz w:val="24"/>
          <w:szCs w:val="24"/>
        </w:rPr>
        <w:t>на Столичния общински съвет</w:t>
      </w:r>
    </w:p>
    <w:p w:rsidR="00A4348F" w:rsidRPr="00CB5D8F" w:rsidRDefault="00A4348F" w:rsidP="00A4348F">
      <w:pPr>
        <w:spacing w:after="480"/>
        <w:ind w:firstLine="0"/>
        <w:jc w:val="center"/>
        <w:rPr>
          <w:rFonts w:ascii="SofiaSans" w:hAnsi="SofiaSans"/>
          <w:b/>
          <w:sz w:val="24"/>
          <w:szCs w:val="24"/>
        </w:rPr>
      </w:pPr>
      <w:r w:rsidRPr="00CB5D8F">
        <w:rPr>
          <w:rFonts w:ascii="SofiaSans" w:hAnsi="SofiaSans"/>
          <w:b/>
          <w:sz w:val="24"/>
          <w:szCs w:val="24"/>
        </w:rPr>
        <w:t>от .................................... година</w:t>
      </w:r>
    </w:p>
    <w:p w:rsidR="00E84D74" w:rsidRPr="00E84D74" w:rsidRDefault="00CB5D8F" w:rsidP="00E84D74">
      <w:pPr>
        <w:overflowPunct w:val="0"/>
        <w:autoSpaceDE w:val="0"/>
        <w:autoSpaceDN w:val="0"/>
        <w:adjustRightInd w:val="0"/>
        <w:spacing w:before="240" w:line="276" w:lineRule="auto"/>
        <w:ind w:firstLine="708"/>
        <w:textAlignment w:val="baseline"/>
        <w:rPr>
          <w:rFonts w:ascii="SofiaSans" w:hAnsi="SofiaSans"/>
          <w:sz w:val="24"/>
          <w:szCs w:val="24"/>
        </w:rPr>
      </w:pPr>
      <w:r w:rsidRPr="00E84D74">
        <w:rPr>
          <w:rFonts w:ascii="SofiaSans" w:hAnsi="SofiaSans"/>
          <w:b/>
          <w:sz w:val="24"/>
          <w:szCs w:val="24"/>
        </w:rPr>
        <w:t xml:space="preserve">ЗА: </w:t>
      </w:r>
      <w:r w:rsidR="00E84D74">
        <w:rPr>
          <w:rFonts w:ascii="SofiaSans" w:hAnsi="SofiaSans"/>
          <w:sz w:val="24"/>
          <w:szCs w:val="24"/>
        </w:rPr>
        <w:t xml:space="preserve">Изменение и допълнение на </w:t>
      </w:r>
      <w:r w:rsidR="00E84D74" w:rsidRPr="00E84D74">
        <w:rPr>
          <w:rFonts w:ascii="SofiaSans" w:hAnsi="SofiaSans"/>
          <w:sz w:val="24"/>
          <w:szCs w:val="24"/>
        </w:rPr>
        <w:t>Правилник</w:t>
      </w:r>
      <w:r w:rsidR="00E84D74">
        <w:rPr>
          <w:rFonts w:ascii="SofiaSans" w:hAnsi="SofiaSans"/>
          <w:sz w:val="24"/>
          <w:szCs w:val="24"/>
        </w:rPr>
        <w:t>а</w:t>
      </w:r>
      <w:r w:rsidR="00E84D74" w:rsidRPr="00E84D74">
        <w:rPr>
          <w:rFonts w:ascii="SofiaSans" w:hAnsi="SofiaSans"/>
          <w:sz w:val="24"/>
          <w:szCs w:val="24"/>
        </w:rPr>
        <w:t xml:space="preserve"> за организацията на дейността на Общинско предприятие „Софияплан“ </w:t>
      </w:r>
    </w:p>
    <w:p w:rsidR="00E84D74" w:rsidRPr="00E84D74" w:rsidRDefault="00E84D74" w:rsidP="00E84D74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rFonts w:ascii="SofiaSans" w:hAnsi="SofiaSans"/>
          <w:bCs/>
          <w:sz w:val="24"/>
          <w:szCs w:val="24"/>
        </w:rPr>
      </w:pPr>
    </w:p>
    <w:p w:rsidR="00E84D74" w:rsidRPr="00E84D74" w:rsidRDefault="00E84D74" w:rsidP="00E84D74">
      <w:pPr>
        <w:spacing w:line="276" w:lineRule="auto"/>
        <w:ind w:firstLine="708"/>
        <w:rPr>
          <w:rFonts w:ascii="SofiaSans" w:hAnsi="SofiaSans"/>
          <w:sz w:val="24"/>
          <w:szCs w:val="24"/>
        </w:rPr>
      </w:pPr>
      <w:r w:rsidRPr="00E84D74">
        <w:rPr>
          <w:rFonts w:ascii="SofiaSans" w:hAnsi="SofiaSans"/>
          <w:sz w:val="24"/>
          <w:szCs w:val="24"/>
        </w:rPr>
        <w:t xml:space="preserve">На основание чл. 52, ал. 2, ал. 3 и ал. 4 от Закона за общинската собственост и чл. 21, ал. 1, т. 8 и ал. 2 от Закона за местното самоуправление и местната администрация </w:t>
      </w:r>
    </w:p>
    <w:p w:rsidR="00E84D74" w:rsidRPr="00E84D74" w:rsidRDefault="00E84D74" w:rsidP="00E84D74">
      <w:pPr>
        <w:spacing w:line="276" w:lineRule="auto"/>
        <w:ind w:firstLine="708"/>
        <w:rPr>
          <w:rFonts w:ascii="SofiaSans" w:hAnsi="SofiaSans"/>
          <w:sz w:val="24"/>
          <w:szCs w:val="24"/>
        </w:rPr>
      </w:pPr>
    </w:p>
    <w:p w:rsidR="00E84D74" w:rsidRPr="00E84D74" w:rsidRDefault="00E84D74" w:rsidP="00E84D74">
      <w:pPr>
        <w:spacing w:line="276" w:lineRule="auto"/>
        <w:ind w:firstLine="0"/>
        <w:jc w:val="center"/>
        <w:rPr>
          <w:rFonts w:ascii="SofiaSans" w:hAnsi="SofiaSans"/>
          <w:b/>
          <w:sz w:val="24"/>
          <w:szCs w:val="24"/>
        </w:rPr>
      </w:pPr>
      <w:r w:rsidRPr="00E84D74">
        <w:rPr>
          <w:rFonts w:ascii="SofiaSans" w:hAnsi="SofiaSans"/>
          <w:b/>
          <w:sz w:val="24"/>
          <w:szCs w:val="24"/>
        </w:rPr>
        <w:t>СТОЛИЧНИЯТ ОБЩИНСКИ СЪВЕТ</w:t>
      </w:r>
    </w:p>
    <w:p w:rsidR="00E84D74" w:rsidRPr="00E84D74" w:rsidRDefault="00E84D74" w:rsidP="00E84D74">
      <w:pPr>
        <w:spacing w:line="276" w:lineRule="auto"/>
        <w:ind w:firstLine="0"/>
        <w:jc w:val="center"/>
        <w:rPr>
          <w:rFonts w:ascii="SofiaSans" w:hAnsi="SofiaSans"/>
          <w:b/>
          <w:sz w:val="24"/>
          <w:szCs w:val="24"/>
        </w:rPr>
      </w:pPr>
      <w:r w:rsidRPr="00E84D74">
        <w:rPr>
          <w:rFonts w:ascii="SofiaSans" w:hAnsi="SofiaSans"/>
          <w:b/>
          <w:sz w:val="24"/>
          <w:szCs w:val="24"/>
        </w:rPr>
        <w:t>РЕШИ:</w:t>
      </w:r>
    </w:p>
    <w:p w:rsidR="00E84D74" w:rsidRPr="00E84D74" w:rsidRDefault="00E84D74" w:rsidP="00E84D74">
      <w:pPr>
        <w:spacing w:line="276" w:lineRule="auto"/>
        <w:ind w:left="1418" w:firstLine="0"/>
        <w:jc w:val="center"/>
        <w:rPr>
          <w:rFonts w:ascii="SofiaSans" w:hAnsi="SofiaSans"/>
          <w:b/>
          <w:sz w:val="24"/>
          <w:szCs w:val="24"/>
        </w:rPr>
      </w:pPr>
    </w:p>
    <w:p w:rsidR="00E84D74" w:rsidRPr="00E84D74" w:rsidRDefault="00E84D74" w:rsidP="00E84D7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ascii="SofiaSans" w:hAnsi="SofiaSans"/>
          <w:sz w:val="24"/>
          <w:szCs w:val="24"/>
        </w:rPr>
      </w:pPr>
      <w:r w:rsidRPr="00E84D74">
        <w:rPr>
          <w:rFonts w:ascii="SofiaSans" w:hAnsi="SofiaSans"/>
          <w:sz w:val="24"/>
          <w:szCs w:val="24"/>
        </w:rPr>
        <w:t>Приема следните изменения и допълнения в Правилника за организацията на дейността на Общинско предприятие „Софияплан“:</w:t>
      </w:r>
    </w:p>
    <w:p w:rsidR="00E84D74" w:rsidRDefault="00E84D74" w:rsidP="00E84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§ 1. В чл. 7, т. 1 след думата „създава“ се добавят думите „и координира прилагането“;</w:t>
      </w:r>
    </w:p>
    <w:p w:rsidR="00E84D74" w:rsidRDefault="00E84D74" w:rsidP="00E84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§ 2. В чл. 8 след думата „директор“ де добавят думите „заместник-директор,“;</w:t>
      </w:r>
    </w:p>
    <w:p w:rsidR="00E84D74" w:rsidRDefault="00E84D74" w:rsidP="00E84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§ 3. Създава се чл. 9а:</w:t>
      </w:r>
    </w:p>
    <w:p w:rsidR="00E84D74" w:rsidRDefault="00E84D74" w:rsidP="00E84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 xml:space="preserve">„Чл. 9а. </w:t>
      </w:r>
      <w:r w:rsidR="00003D1C">
        <w:rPr>
          <w:rFonts w:ascii="SofiaSans" w:hAnsi="SofiaSans"/>
          <w:sz w:val="24"/>
          <w:szCs w:val="24"/>
        </w:rPr>
        <w:t xml:space="preserve">Заместник-директорът на </w:t>
      </w:r>
      <w:r w:rsidR="00626845" w:rsidRPr="00E84D74">
        <w:rPr>
          <w:rFonts w:ascii="SofiaSans" w:hAnsi="SofiaSans"/>
          <w:sz w:val="24"/>
          <w:szCs w:val="24"/>
        </w:rPr>
        <w:t>Общинско</w:t>
      </w:r>
      <w:r w:rsidR="00626845">
        <w:rPr>
          <w:rFonts w:ascii="SofiaSans" w:hAnsi="SofiaSans"/>
          <w:sz w:val="24"/>
          <w:szCs w:val="24"/>
        </w:rPr>
        <w:t>то</w:t>
      </w:r>
      <w:r w:rsidR="00626845" w:rsidRPr="00E84D74">
        <w:rPr>
          <w:rFonts w:ascii="SofiaSans" w:hAnsi="SofiaSans"/>
          <w:sz w:val="24"/>
          <w:szCs w:val="24"/>
        </w:rPr>
        <w:t xml:space="preserve"> предприятие „Софияплан“:</w:t>
      </w:r>
    </w:p>
    <w:p w:rsidR="00626845" w:rsidRDefault="00626845" w:rsidP="00626845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Подпомага директора при управлението и контрола на дейността на общинското предприятие;</w:t>
      </w:r>
    </w:p>
    <w:p w:rsidR="00626845" w:rsidRDefault="00626845" w:rsidP="00626845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Осъществява дейността по координиране прилагането на устройствените и стратегическите планови документи между отделните направления в Столичната общинска администрация;</w:t>
      </w:r>
    </w:p>
    <w:p w:rsidR="00626845" w:rsidRPr="00626845" w:rsidRDefault="00626845" w:rsidP="00626845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При отсъствие на директора изпълнява функциите му.“</w:t>
      </w:r>
    </w:p>
    <w:p w:rsidR="00E84D74" w:rsidRDefault="00E84D74" w:rsidP="00E84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§ 4. В чл. 11 ал. 2 се изменя така:</w:t>
      </w:r>
    </w:p>
    <w:p w:rsidR="00E84D74" w:rsidRPr="00E84D74" w:rsidRDefault="00E84D74" w:rsidP="00E84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 xml:space="preserve">„(2) Численият състав на екипа на трудов договор, заедно с директора и заместник-директора, </w:t>
      </w:r>
      <w:r w:rsidR="00003D1C">
        <w:rPr>
          <w:rFonts w:ascii="SofiaSans" w:hAnsi="SofiaSans"/>
          <w:sz w:val="24"/>
          <w:szCs w:val="24"/>
        </w:rPr>
        <w:t xml:space="preserve">е </w:t>
      </w:r>
      <w:r>
        <w:rPr>
          <w:rFonts w:ascii="SofiaSans" w:hAnsi="SofiaSans"/>
          <w:sz w:val="24"/>
          <w:szCs w:val="24"/>
        </w:rPr>
        <w:t>24 (двадесет и четири) души.“</w:t>
      </w:r>
    </w:p>
    <w:p w:rsidR="00E84D74" w:rsidRPr="006E222D" w:rsidRDefault="00E84D74" w:rsidP="006E222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0" w:firstLine="709"/>
        <w:textAlignment w:val="baseline"/>
        <w:rPr>
          <w:rFonts w:ascii="SofiaSans" w:hAnsi="SofiaSans"/>
          <w:color w:val="000000"/>
          <w:sz w:val="24"/>
          <w:szCs w:val="24"/>
        </w:rPr>
      </w:pPr>
      <w:r w:rsidRPr="006E222D">
        <w:rPr>
          <w:rFonts w:ascii="SofiaSans" w:hAnsi="SofiaSans"/>
          <w:color w:val="000000"/>
          <w:sz w:val="24"/>
          <w:szCs w:val="24"/>
        </w:rPr>
        <w:t>Средствата за възнаграждение</w:t>
      </w:r>
      <w:r w:rsidR="006E222D" w:rsidRPr="006E222D">
        <w:rPr>
          <w:rFonts w:ascii="SofiaSans" w:hAnsi="SofiaSans"/>
          <w:color w:val="000000"/>
          <w:sz w:val="24"/>
          <w:szCs w:val="24"/>
        </w:rPr>
        <w:t xml:space="preserve"> за 2021 г.</w:t>
      </w:r>
      <w:r w:rsidRPr="006E222D">
        <w:rPr>
          <w:rFonts w:ascii="SofiaSans" w:hAnsi="SofiaSans"/>
          <w:color w:val="000000"/>
          <w:sz w:val="24"/>
          <w:szCs w:val="24"/>
        </w:rPr>
        <w:t xml:space="preserve">, вкл. дължимите данъци и осигуровки, </w:t>
      </w:r>
      <w:r w:rsidR="006E222D" w:rsidRPr="006E222D">
        <w:rPr>
          <w:rFonts w:ascii="SofiaSans" w:hAnsi="SofiaSans"/>
          <w:color w:val="000000"/>
          <w:sz w:val="24"/>
          <w:szCs w:val="24"/>
        </w:rPr>
        <w:t xml:space="preserve">за новата щатна бройка се осигуряват от приетия бюджет на </w:t>
      </w:r>
      <w:r w:rsidR="006E222D" w:rsidRPr="00E84D74">
        <w:rPr>
          <w:rFonts w:ascii="SofiaSans" w:hAnsi="SofiaSans"/>
          <w:sz w:val="24"/>
          <w:szCs w:val="24"/>
        </w:rPr>
        <w:t>Общинско предприятие „Софияплан“</w:t>
      </w:r>
      <w:r w:rsidR="006E222D">
        <w:rPr>
          <w:rFonts w:ascii="SofiaSans" w:hAnsi="SofiaSans"/>
          <w:sz w:val="24"/>
          <w:szCs w:val="24"/>
        </w:rPr>
        <w:t>.</w:t>
      </w:r>
    </w:p>
    <w:p w:rsidR="006E222D" w:rsidRPr="006E222D" w:rsidRDefault="006E222D" w:rsidP="006E222D">
      <w:pPr>
        <w:pStyle w:val="ListParagraph"/>
        <w:overflowPunct w:val="0"/>
        <w:autoSpaceDE w:val="0"/>
        <w:autoSpaceDN w:val="0"/>
        <w:adjustRightInd w:val="0"/>
        <w:spacing w:line="276" w:lineRule="auto"/>
        <w:ind w:left="709" w:firstLine="0"/>
        <w:textAlignment w:val="baseline"/>
        <w:rPr>
          <w:rFonts w:ascii="SofiaSans" w:hAnsi="SofiaSans"/>
          <w:color w:val="000000"/>
          <w:sz w:val="24"/>
          <w:szCs w:val="24"/>
        </w:rPr>
      </w:pPr>
    </w:p>
    <w:p w:rsidR="00E84D74" w:rsidRPr="00E84D74" w:rsidRDefault="00E84D74" w:rsidP="00E84D74">
      <w:pPr>
        <w:spacing w:line="276" w:lineRule="auto"/>
        <w:rPr>
          <w:rFonts w:ascii="SofiaSans" w:hAnsi="SofiaSans"/>
          <w:sz w:val="24"/>
          <w:szCs w:val="24"/>
        </w:rPr>
      </w:pPr>
      <w:r w:rsidRPr="00E84D74">
        <w:rPr>
          <w:rFonts w:ascii="SofiaSans" w:hAnsi="SofiaSans"/>
          <w:sz w:val="24"/>
          <w:szCs w:val="24"/>
        </w:rPr>
        <w:t xml:space="preserve">Настоящето решение е прието на заседание на Столичния общински съвет, проведено на </w:t>
      </w:r>
      <w:r w:rsidRPr="00E84D74">
        <w:rPr>
          <w:rFonts w:ascii="SofiaSans" w:hAnsi="SofiaSans"/>
          <w:sz w:val="24"/>
          <w:szCs w:val="24"/>
          <w:lang w:val="en-US"/>
        </w:rPr>
        <w:t>…………………</w:t>
      </w:r>
      <w:r w:rsidRPr="00E84D74">
        <w:rPr>
          <w:rFonts w:ascii="SofiaSans" w:hAnsi="SofiaSans"/>
          <w:sz w:val="24"/>
          <w:szCs w:val="24"/>
        </w:rPr>
        <w:t xml:space="preserve"> 2020 г., Протокол № … , т. … от дневния ред, по доклад № </w:t>
      </w:r>
      <w:r w:rsidRPr="00E84D74">
        <w:rPr>
          <w:rFonts w:ascii="SofiaSans" w:hAnsi="SofiaSans"/>
          <w:sz w:val="24"/>
          <w:szCs w:val="24"/>
          <w:lang w:val="en-US"/>
        </w:rPr>
        <w:t>…………..</w:t>
      </w:r>
      <w:r w:rsidRPr="00E84D74">
        <w:rPr>
          <w:rFonts w:ascii="SofiaSans" w:hAnsi="SofiaSans"/>
          <w:sz w:val="24"/>
          <w:szCs w:val="24"/>
        </w:rPr>
        <w:t>/</w:t>
      </w:r>
      <w:r w:rsidRPr="00E84D74">
        <w:rPr>
          <w:rFonts w:ascii="SofiaSans" w:hAnsi="SofiaSans"/>
          <w:sz w:val="24"/>
          <w:szCs w:val="24"/>
          <w:lang w:val="en-US"/>
        </w:rPr>
        <w:t>………</w:t>
      </w:r>
      <w:r w:rsidRPr="00E84D74">
        <w:rPr>
          <w:rFonts w:ascii="SofiaSans" w:hAnsi="SofiaSans"/>
          <w:sz w:val="24"/>
          <w:szCs w:val="24"/>
        </w:rPr>
        <w:t xml:space="preserve"> 2020 г. и е подпечатано с официалния печат на Столичния общински съвет.</w:t>
      </w:r>
    </w:p>
    <w:p w:rsidR="00A4348F" w:rsidRPr="00EF59B5" w:rsidRDefault="00A4348F" w:rsidP="00E84D74">
      <w:pPr>
        <w:keepNext/>
        <w:widowControl w:val="0"/>
        <w:rPr>
          <w:rFonts w:ascii="SofiaSans" w:hAnsi="SofiaSans"/>
          <w:sz w:val="24"/>
          <w:szCs w:val="24"/>
        </w:rPr>
      </w:pPr>
    </w:p>
    <w:tbl>
      <w:tblPr>
        <w:tblW w:w="8646" w:type="dxa"/>
        <w:tblInd w:w="900" w:type="dxa"/>
        <w:tblLayout w:type="fixed"/>
        <w:tblLook w:val="04A0" w:firstRow="1" w:lastRow="0" w:firstColumn="1" w:lastColumn="0" w:noHBand="0" w:noVBand="1"/>
      </w:tblPr>
      <w:tblGrid>
        <w:gridCol w:w="5729"/>
        <w:gridCol w:w="2917"/>
      </w:tblGrid>
      <w:tr w:rsidR="00A4348F" w:rsidRPr="00EF59B5" w:rsidTr="008F2A46"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348F" w:rsidRPr="00EF59B5" w:rsidRDefault="00A4348F">
            <w:pPr>
              <w:keepNext/>
              <w:ind w:firstLine="0"/>
              <w:rPr>
                <w:rFonts w:ascii="SofiaSans" w:hAnsi="SofiaSans"/>
                <w:sz w:val="24"/>
                <w:szCs w:val="24"/>
              </w:rPr>
            </w:pPr>
            <w:r w:rsidRPr="00EF59B5">
              <w:rPr>
                <w:rFonts w:ascii="SofiaSans" w:hAnsi="SofiaSans"/>
                <w:sz w:val="24"/>
                <w:szCs w:val="24"/>
              </w:rPr>
              <w:t>Председател на</w:t>
            </w:r>
          </w:p>
          <w:p w:rsidR="00A4348F" w:rsidRPr="00EF59B5" w:rsidRDefault="00A4348F">
            <w:pPr>
              <w:keepNext/>
              <w:ind w:firstLine="0"/>
              <w:rPr>
                <w:rFonts w:ascii="SofiaSans" w:hAnsi="SofiaSans"/>
                <w:sz w:val="24"/>
                <w:szCs w:val="24"/>
              </w:rPr>
            </w:pPr>
            <w:r w:rsidRPr="00EF59B5">
              <w:rPr>
                <w:rFonts w:ascii="SofiaSans" w:hAnsi="SofiaSans"/>
                <w:sz w:val="24"/>
                <w:szCs w:val="24"/>
              </w:rPr>
              <w:t>Столичния общински съвет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348F" w:rsidRPr="00EF59B5" w:rsidRDefault="00A4348F">
            <w:pPr>
              <w:keepNext/>
              <w:spacing w:before="480"/>
              <w:ind w:firstLine="0"/>
              <w:rPr>
                <w:rFonts w:ascii="SofiaSans" w:hAnsi="SofiaSans"/>
                <w:sz w:val="24"/>
                <w:szCs w:val="24"/>
              </w:rPr>
            </w:pPr>
            <w:r w:rsidRPr="00EF59B5">
              <w:rPr>
                <w:rFonts w:ascii="SofiaSans" w:hAnsi="SofiaSans"/>
                <w:sz w:val="24"/>
                <w:szCs w:val="24"/>
              </w:rPr>
              <w:t>Елен Герджиков</w:t>
            </w:r>
          </w:p>
        </w:tc>
      </w:tr>
    </w:tbl>
    <w:p w:rsidR="008F2A46" w:rsidRPr="00EF59B5" w:rsidRDefault="008F2A46" w:rsidP="00A4348F">
      <w:pPr>
        <w:rPr>
          <w:rFonts w:ascii="SofiaSans" w:hAnsi="SofiaSans"/>
          <w:sz w:val="24"/>
          <w:szCs w:val="24"/>
        </w:rPr>
      </w:pPr>
    </w:p>
    <w:p w:rsidR="00A4348F" w:rsidRPr="00EF59B5" w:rsidRDefault="00A4348F" w:rsidP="00A4348F">
      <w:pPr>
        <w:rPr>
          <w:rFonts w:ascii="SofiaSans" w:hAnsi="SofiaSans"/>
          <w:sz w:val="24"/>
          <w:szCs w:val="24"/>
        </w:rPr>
      </w:pPr>
    </w:p>
    <w:tbl>
      <w:tblPr>
        <w:tblpPr w:leftFromText="180" w:rightFromText="180" w:vertAnchor="text" w:horzAnchor="page" w:tblpX="6721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</w:tblGrid>
      <w:tr w:rsidR="00EF59B5" w:rsidRPr="00EF59B5" w:rsidTr="00EF59B5">
        <w:trPr>
          <w:trHeight w:val="206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</w:tcPr>
          <w:p w:rsidR="00EF59B5" w:rsidRPr="00EF59B5" w:rsidRDefault="00EF59B5" w:rsidP="00EF59B5">
            <w:pPr>
              <w:ind w:firstLine="0"/>
              <w:rPr>
                <w:rFonts w:ascii="SofiaSans" w:hAnsi="SofiaSans"/>
                <w:sz w:val="24"/>
                <w:szCs w:val="24"/>
              </w:rPr>
            </w:pPr>
          </w:p>
          <w:p w:rsidR="00EF59B5" w:rsidRPr="00EF59B5" w:rsidRDefault="003D192C" w:rsidP="00EF59B5">
            <w:pPr>
              <w:tabs>
                <w:tab w:val="left" w:pos="1815"/>
              </w:tabs>
              <w:rPr>
                <w:rFonts w:ascii="SofiaSans" w:hAnsi="SofiaSans"/>
                <w:sz w:val="24"/>
                <w:szCs w:val="24"/>
              </w:rPr>
            </w:pPr>
            <w:r>
              <w:rPr>
                <w:rFonts w:ascii="SofiaSans" w:hAnsi="SofiaSans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6pt;height:96.4pt">
                  <v:imagedata r:id="rId8" o:title=""/>
                  <o:lock v:ext="edit" ungrouping="t" rotation="t" cropping="t" verticies="t" text="t" grouping="t"/>
                  <o:signatureline v:ext="edit" id="{61FE0B73-C7FF-4432-B235-7EEBE58E71F5}" provid="{00000000-0000-0000-0000-000000000000}" o:suggestedsigner="ДИРЕКТОР ДИРЕКЦИЯ " o:suggestedsigner2="ПНИФО" issignatureline="t"/>
                </v:shape>
              </w:pict>
            </w:r>
            <w:r w:rsidR="00EF59B5" w:rsidRPr="00EF59B5">
              <w:rPr>
                <w:rFonts w:ascii="SofiaSans" w:hAnsi="SofiaSans"/>
                <w:sz w:val="24"/>
                <w:szCs w:val="24"/>
              </w:rPr>
              <w:tab/>
            </w:r>
          </w:p>
        </w:tc>
      </w:tr>
    </w:tbl>
    <w:p w:rsidR="00A4348F" w:rsidRPr="00EF59B5" w:rsidRDefault="00A4348F" w:rsidP="008F2A46">
      <w:pPr>
        <w:tabs>
          <w:tab w:val="left" w:pos="2694"/>
        </w:tabs>
        <w:ind w:firstLine="0"/>
        <w:rPr>
          <w:rFonts w:ascii="SofiaSans" w:hAnsi="SofiaSans"/>
          <w:sz w:val="24"/>
          <w:szCs w:val="24"/>
        </w:rPr>
      </w:pPr>
      <w:r w:rsidRPr="00EF59B5">
        <w:rPr>
          <w:rFonts w:ascii="SofiaSans" w:hAnsi="SofiaSans"/>
          <w:sz w:val="24"/>
          <w:szCs w:val="24"/>
        </w:rPr>
        <w:t xml:space="preserve">                       Директор на Дирекция </w:t>
      </w:r>
    </w:p>
    <w:p w:rsidR="00A4348F" w:rsidRPr="00EF59B5" w:rsidRDefault="00A4348F" w:rsidP="008F2A46">
      <w:pPr>
        <w:tabs>
          <w:tab w:val="left" w:pos="2410"/>
          <w:tab w:val="left" w:pos="2694"/>
        </w:tabs>
        <w:ind w:firstLine="0"/>
        <w:rPr>
          <w:rFonts w:ascii="SofiaSans" w:hAnsi="SofiaSans"/>
          <w:sz w:val="24"/>
          <w:szCs w:val="24"/>
        </w:rPr>
      </w:pPr>
      <w:r w:rsidRPr="00EF59B5">
        <w:rPr>
          <w:rFonts w:ascii="SofiaSans" w:hAnsi="SofiaSans"/>
          <w:sz w:val="24"/>
          <w:szCs w:val="24"/>
        </w:rPr>
        <w:t xml:space="preserve">                      „Правно-нормативно, </w:t>
      </w:r>
    </w:p>
    <w:p w:rsidR="00A4348F" w:rsidRPr="00EF59B5" w:rsidRDefault="00A4348F" w:rsidP="008F2A46">
      <w:pPr>
        <w:tabs>
          <w:tab w:val="left" w:pos="900"/>
          <w:tab w:val="left" w:pos="2694"/>
        </w:tabs>
        <w:ind w:firstLine="0"/>
        <w:rPr>
          <w:rFonts w:ascii="SofiaSans" w:hAnsi="SofiaSans"/>
          <w:sz w:val="24"/>
          <w:szCs w:val="24"/>
        </w:rPr>
      </w:pPr>
      <w:r w:rsidRPr="00EF59B5">
        <w:rPr>
          <w:rFonts w:ascii="SofiaSans" w:hAnsi="SofiaSans"/>
          <w:sz w:val="24"/>
          <w:szCs w:val="24"/>
        </w:rPr>
        <w:t xml:space="preserve">                       информационно и                               </w:t>
      </w:r>
      <w:r w:rsidR="00DA5BDF" w:rsidRPr="00EF59B5">
        <w:rPr>
          <w:rFonts w:ascii="SofiaSans" w:hAnsi="SofiaSans"/>
          <w:sz w:val="24"/>
          <w:szCs w:val="24"/>
        </w:rPr>
        <w:tab/>
        <w:t xml:space="preserve">      </w:t>
      </w:r>
    </w:p>
    <w:p w:rsidR="00A4348F" w:rsidRPr="00EF59B5" w:rsidRDefault="00A4348F" w:rsidP="008F2A46">
      <w:pPr>
        <w:tabs>
          <w:tab w:val="left" w:pos="2552"/>
          <w:tab w:val="left" w:pos="2694"/>
          <w:tab w:val="left" w:pos="2835"/>
        </w:tabs>
        <w:ind w:firstLine="0"/>
        <w:rPr>
          <w:rFonts w:ascii="SofiaSans" w:hAnsi="SofiaSans"/>
          <w:sz w:val="24"/>
          <w:szCs w:val="24"/>
        </w:rPr>
      </w:pPr>
      <w:r w:rsidRPr="00EF59B5">
        <w:rPr>
          <w:rFonts w:ascii="SofiaSans" w:hAnsi="SofiaSans"/>
          <w:sz w:val="24"/>
          <w:szCs w:val="24"/>
        </w:rPr>
        <w:t xml:space="preserve">                       финансово обслужване“ </w:t>
      </w:r>
    </w:p>
    <w:p w:rsidR="00DA5BDF" w:rsidRPr="00EF59B5" w:rsidRDefault="00A4348F" w:rsidP="008F2A46">
      <w:pPr>
        <w:tabs>
          <w:tab w:val="left" w:pos="2127"/>
          <w:tab w:val="left" w:pos="2694"/>
        </w:tabs>
        <w:ind w:firstLine="0"/>
        <w:rPr>
          <w:rFonts w:ascii="SofiaSans" w:hAnsi="SofiaSans"/>
          <w:sz w:val="24"/>
          <w:szCs w:val="24"/>
        </w:rPr>
      </w:pPr>
      <w:r w:rsidRPr="00EF59B5">
        <w:rPr>
          <w:rFonts w:ascii="SofiaSans" w:hAnsi="SofiaSans"/>
          <w:sz w:val="24"/>
          <w:szCs w:val="24"/>
        </w:rPr>
        <w:t xml:space="preserve">                       към Направление</w:t>
      </w:r>
    </w:p>
    <w:p w:rsidR="00A4348F" w:rsidRPr="00EF59B5" w:rsidRDefault="008F2A46" w:rsidP="008F2A46">
      <w:pPr>
        <w:tabs>
          <w:tab w:val="left" w:pos="2127"/>
          <w:tab w:val="left" w:pos="2694"/>
        </w:tabs>
        <w:ind w:firstLine="0"/>
        <w:rPr>
          <w:rFonts w:ascii="SofiaSans" w:hAnsi="SofiaSans"/>
          <w:sz w:val="24"/>
          <w:szCs w:val="24"/>
        </w:rPr>
      </w:pPr>
      <w:r w:rsidRPr="00EF59B5">
        <w:rPr>
          <w:rFonts w:ascii="SofiaSans" w:hAnsi="SofiaSans"/>
          <w:sz w:val="24"/>
          <w:szCs w:val="24"/>
        </w:rPr>
        <w:t xml:space="preserve">                     </w:t>
      </w:r>
      <w:r w:rsidR="00A4348F" w:rsidRPr="00EF59B5">
        <w:rPr>
          <w:rFonts w:ascii="SofiaSans" w:hAnsi="SofiaSans"/>
          <w:sz w:val="24"/>
          <w:szCs w:val="24"/>
        </w:rPr>
        <w:t>„Архитектура и градоустройство“</w:t>
      </w:r>
      <w:r w:rsidR="007E56D3" w:rsidRPr="00EF59B5">
        <w:rPr>
          <w:rFonts w:ascii="SofiaSans" w:hAnsi="SofiaSans"/>
          <w:sz w:val="24"/>
          <w:szCs w:val="24"/>
        </w:rPr>
        <w:tab/>
      </w:r>
    </w:p>
    <w:p w:rsidR="00DA5BDF" w:rsidRPr="00EF59B5" w:rsidRDefault="00DA5BDF" w:rsidP="008F2A46">
      <w:pPr>
        <w:widowControl w:val="0"/>
        <w:ind w:firstLine="0"/>
        <w:jc w:val="right"/>
        <w:rPr>
          <w:rFonts w:ascii="SofiaSans" w:hAnsi="SofiaSans"/>
          <w:sz w:val="24"/>
          <w:szCs w:val="24"/>
        </w:rPr>
      </w:pPr>
    </w:p>
    <w:p w:rsidR="00DA5BDF" w:rsidRPr="00EF59B5" w:rsidRDefault="00DA5BDF" w:rsidP="007B49B9">
      <w:pPr>
        <w:widowControl w:val="0"/>
        <w:ind w:firstLine="0"/>
        <w:rPr>
          <w:rFonts w:ascii="SofiaSans" w:hAnsi="SofiaSans"/>
          <w:sz w:val="24"/>
          <w:szCs w:val="24"/>
        </w:rPr>
      </w:pPr>
    </w:p>
    <w:p w:rsidR="00626845" w:rsidRDefault="00626845" w:rsidP="007B49B9">
      <w:pPr>
        <w:widowControl w:val="0"/>
        <w:ind w:firstLine="0"/>
        <w:rPr>
          <w:rFonts w:ascii="SofiaSans" w:hAnsi="SofiaSans"/>
          <w:sz w:val="18"/>
          <w:szCs w:val="18"/>
        </w:rPr>
      </w:pPr>
    </w:p>
    <w:p w:rsidR="007B49B9" w:rsidRPr="00CB5D8F" w:rsidRDefault="007B49B9" w:rsidP="007B49B9">
      <w:pPr>
        <w:widowControl w:val="0"/>
        <w:ind w:firstLine="0"/>
        <w:rPr>
          <w:rFonts w:ascii="SofiaSans" w:hAnsi="SofiaSans"/>
          <w:sz w:val="18"/>
          <w:szCs w:val="18"/>
        </w:rPr>
      </w:pPr>
      <w:r w:rsidRPr="00CB5D8F">
        <w:rPr>
          <w:rFonts w:ascii="SofiaSans" w:hAnsi="SofiaSans"/>
          <w:sz w:val="18"/>
          <w:szCs w:val="18"/>
        </w:rPr>
        <w:t>Изготвил</w:t>
      </w:r>
      <w:r w:rsidR="00EF59B5" w:rsidRPr="00CB5D8F">
        <w:rPr>
          <w:rFonts w:ascii="SofiaSans" w:hAnsi="SofiaSans"/>
          <w:sz w:val="18"/>
          <w:szCs w:val="18"/>
        </w:rPr>
        <w:t xml:space="preserve"> чрез АИСНАГ</w:t>
      </w:r>
      <w:r w:rsidRPr="00CB5D8F">
        <w:rPr>
          <w:rFonts w:ascii="SofiaSans" w:hAnsi="SofiaSans"/>
          <w:sz w:val="18"/>
          <w:szCs w:val="18"/>
        </w:rPr>
        <w:t>:</w:t>
      </w:r>
    </w:p>
    <w:p w:rsidR="00CB5D8F" w:rsidRPr="00CB5D8F" w:rsidRDefault="00CB5D8F" w:rsidP="00CB5D8F">
      <w:pPr>
        <w:ind w:firstLine="0"/>
        <w:rPr>
          <w:rFonts w:ascii="SofiaSans" w:hAnsi="SofiaSans"/>
          <w:sz w:val="18"/>
          <w:szCs w:val="18"/>
          <w:lang w:val="en-US"/>
        </w:rPr>
      </w:pPr>
      <w:r w:rsidRPr="00CB5D8F">
        <w:rPr>
          <w:rFonts w:ascii="SofiaSans" w:hAnsi="SofiaSans"/>
          <w:sz w:val="18"/>
          <w:szCs w:val="18"/>
          <w:lang w:val="ru-RU"/>
        </w:rPr>
        <w:t>арх. Николай Каменов</w:t>
      </w:r>
      <w:r w:rsidRPr="00CB5D8F">
        <w:rPr>
          <w:rFonts w:ascii="SofiaSans" w:hAnsi="SofiaSans"/>
          <w:sz w:val="18"/>
          <w:szCs w:val="18"/>
          <w:lang w:val="ru-RU"/>
        </w:rPr>
        <w:tab/>
      </w:r>
      <w:r w:rsidRPr="00CB5D8F">
        <w:rPr>
          <w:rFonts w:ascii="SofiaSans" w:hAnsi="SofiaSans"/>
          <w:sz w:val="18"/>
          <w:szCs w:val="18"/>
          <w:lang w:val="ru-RU"/>
        </w:rPr>
        <w:tab/>
      </w:r>
      <w:r w:rsidRPr="00CB5D8F">
        <w:rPr>
          <w:rFonts w:ascii="SofiaSans" w:hAnsi="SofiaSans"/>
          <w:sz w:val="18"/>
          <w:szCs w:val="18"/>
          <w:lang w:val="ru-RU"/>
        </w:rPr>
        <w:tab/>
      </w:r>
      <w:r w:rsidRPr="00CB5D8F">
        <w:rPr>
          <w:rFonts w:ascii="SofiaSans" w:hAnsi="SofiaSans"/>
          <w:sz w:val="18"/>
          <w:szCs w:val="18"/>
          <w:lang w:val="ru-RU"/>
        </w:rPr>
        <w:tab/>
        <w:t xml:space="preserve">  </w:t>
      </w:r>
      <w:r w:rsidRPr="00CB5D8F">
        <w:rPr>
          <w:rFonts w:ascii="SofiaSans" w:hAnsi="SofiaSans"/>
          <w:sz w:val="18"/>
          <w:szCs w:val="18"/>
          <w:lang w:val="ru-RU"/>
        </w:rPr>
        <w:tab/>
        <w:t xml:space="preserve">       </w:t>
      </w:r>
    </w:p>
    <w:p w:rsidR="00CB5D8F" w:rsidRPr="00CB5D8F" w:rsidRDefault="00CB5D8F" w:rsidP="00CB5D8F">
      <w:pPr>
        <w:ind w:firstLine="0"/>
        <w:rPr>
          <w:rFonts w:ascii="SofiaSans" w:hAnsi="SofiaSans"/>
          <w:sz w:val="18"/>
          <w:szCs w:val="18"/>
          <w:lang w:val="en-US"/>
        </w:rPr>
      </w:pPr>
      <w:r w:rsidRPr="00CB5D8F">
        <w:rPr>
          <w:rFonts w:ascii="SofiaSans" w:hAnsi="SofiaSans"/>
          <w:sz w:val="18"/>
          <w:szCs w:val="18"/>
        </w:rPr>
        <w:t>директор на дирекция „Градско и пространствено планиране и недвижимо културно наследство“</w:t>
      </w:r>
    </w:p>
    <w:sectPr w:rsidR="00CB5D8F" w:rsidRPr="00CB5D8F" w:rsidSect="00CB5D8F">
      <w:footerReference w:type="default" r:id="rId9"/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2C" w:rsidRDefault="003D192C" w:rsidP="00490522">
      <w:r>
        <w:separator/>
      </w:r>
    </w:p>
  </w:endnote>
  <w:endnote w:type="continuationSeparator" w:id="0">
    <w:p w:rsidR="003D192C" w:rsidRDefault="003D192C" w:rsidP="0049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altName w:val="Courier New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22" w:rsidRPr="00EF59B5" w:rsidRDefault="00EF59B5" w:rsidP="00EF59B5">
    <w:pPr>
      <w:pStyle w:val="Footer"/>
      <w:ind w:firstLine="0"/>
      <w:jc w:val="center"/>
      <w:rPr>
        <w:i/>
        <w:sz w:val="20"/>
        <w:szCs w:val="20"/>
      </w:rPr>
    </w:pPr>
    <w:r w:rsidRPr="00EF59B5">
      <w:rPr>
        <w:i/>
        <w:sz w:val="20"/>
        <w:szCs w:val="20"/>
      </w:rPr>
      <w:t>Електронно подписан документ с електронен подпис. Приложение към доклад</w:t>
    </w:r>
    <w:r>
      <w:rPr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2C" w:rsidRDefault="003D192C" w:rsidP="00490522">
      <w:r>
        <w:separator/>
      </w:r>
    </w:p>
  </w:footnote>
  <w:footnote w:type="continuationSeparator" w:id="0">
    <w:p w:rsidR="003D192C" w:rsidRDefault="003D192C" w:rsidP="0049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AF"/>
    <w:multiLevelType w:val="hybridMultilevel"/>
    <w:tmpl w:val="067282F4"/>
    <w:lvl w:ilvl="0" w:tplc="042438A8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D2B67"/>
    <w:multiLevelType w:val="hybridMultilevel"/>
    <w:tmpl w:val="EAB6D452"/>
    <w:lvl w:ilvl="0" w:tplc="94A87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193C93"/>
    <w:multiLevelType w:val="hybridMultilevel"/>
    <w:tmpl w:val="03B44946"/>
    <w:lvl w:ilvl="0" w:tplc="FAA0877C">
      <w:start w:val="1"/>
      <w:numFmt w:val="decimal"/>
      <w:lvlText w:val="%1."/>
      <w:lvlJc w:val="left"/>
      <w:pPr>
        <w:tabs>
          <w:tab w:val="num" w:pos="1350"/>
        </w:tabs>
        <w:ind w:left="1350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4171E13"/>
    <w:multiLevelType w:val="hybridMultilevel"/>
    <w:tmpl w:val="460EDC66"/>
    <w:lvl w:ilvl="0" w:tplc="A446A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EA2E00"/>
    <w:multiLevelType w:val="hybridMultilevel"/>
    <w:tmpl w:val="CE60BCAE"/>
    <w:lvl w:ilvl="0" w:tplc="E37A45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56"/>
    <w:rsid w:val="00000022"/>
    <w:rsid w:val="00000530"/>
    <w:rsid w:val="00003D1C"/>
    <w:rsid w:val="0003710A"/>
    <w:rsid w:val="00067625"/>
    <w:rsid w:val="000D241E"/>
    <w:rsid w:val="00124D9E"/>
    <w:rsid w:val="00130D4F"/>
    <w:rsid w:val="00130EE8"/>
    <w:rsid w:val="00176BEF"/>
    <w:rsid w:val="00200F69"/>
    <w:rsid w:val="002062DE"/>
    <w:rsid w:val="00240AE5"/>
    <w:rsid w:val="0027124B"/>
    <w:rsid w:val="003241CA"/>
    <w:rsid w:val="00327356"/>
    <w:rsid w:val="00344C76"/>
    <w:rsid w:val="003A2E44"/>
    <w:rsid w:val="003C3395"/>
    <w:rsid w:val="003D192C"/>
    <w:rsid w:val="00421A5E"/>
    <w:rsid w:val="00450D43"/>
    <w:rsid w:val="00490522"/>
    <w:rsid w:val="004B495B"/>
    <w:rsid w:val="004D07CF"/>
    <w:rsid w:val="004D3613"/>
    <w:rsid w:val="004E4FC7"/>
    <w:rsid w:val="004E745A"/>
    <w:rsid w:val="005343D5"/>
    <w:rsid w:val="00535953"/>
    <w:rsid w:val="005551BC"/>
    <w:rsid w:val="005951FF"/>
    <w:rsid w:val="005B193C"/>
    <w:rsid w:val="00606C3D"/>
    <w:rsid w:val="006109CC"/>
    <w:rsid w:val="00626845"/>
    <w:rsid w:val="0063234B"/>
    <w:rsid w:val="00696C4C"/>
    <w:rsid w:val="006B0CD1"/>
    <w:rsid w:val="006E19CF"/>
    <w:rsid w:val="006E222D"/>
    <w:rsid w:val="00745E8E"/>
    <w:rsid w:val="0076010D"/>
    <w:rsid w:val="00763681"/>
    <w:rsid w:val="007801AB"/>
    <w:rsid w:val="007A7DB9"/>
    <w:rsid w:val="007B49B9"/>
    <w:rsid w:val="007E56D3"/>
    <w:rsid w:val="00862B94"/>
    <w:rsid w:val="008A4057"/>
    <w:rsid w:val="008D3382"/>
    <w:rsid w:val="008F2A46"/>
    <w:rsid w:val="00914BC2"/>
    <w:rsid w:val="00917334"/>
    <w:rsid w:val="00934024"/>
    <w:rsid w:val="00993E3C"/>
    <w:rsid w:val="00995AD0"/>
    <w:rsid w:val="009C2E50"/>
    <w:rsid w:val="00A4348F"/>
    <w:rsid w:val="00A50461"/>
    <w:rsid w:val="00A649A8"/>
    <w:rsid w:val="00AA4B76"/>
    <w:rsid w:val="00AB3F2E"/>
    <w:rsid w:val="00B44135"/>
    <w:rsid w:val="00BA1C67"/>
    <w:rsid w:val="00BB5881"/>
    <w:rsid w:val="00C20A51"/>
    <w:rsid w:val="00C40006"/>
    <w:rsid w:val="00C4247A"/>
    <w:rsid w:val="00C447F5"/>
    <w:rsid w:val="00C5649D"/>
    <w:rsid w:val="00C87223"/>
    <w:rsid w:val="00C90929"/>
    <w:rsid w:val="00CB37A8"/>
    <w:rsid w:val="00CB5D8F"/>
    <w:rsid w:val="00D101C9"/>
    <w:rsid w:val="00D10DD4"/>
    <w:rsid w:val="00D23293"/>
    <w:rsid w:val="00D553E5"/>
    <w:rsid w:val="00D56A0D"/>
    <w:rsid w:val="00D77F58"/>
    <w:rsid w:val="00D80008"/>
    <w:rsid w:val="00DA5BDF"/>
    <w:rsid w:val="00DF4B20"/>
    <w:rsid w:val="00E11947"/>
    <w:rsid w:val="00E628BA"/>
    <w:rsid w:val="00E8270A"/>
    <w:rsid w:val="00E84D74"/>
    <w:rsid w:val="00EA1E72"/>
    <w:rsid w:val="00EC718E"/>
    <w:rsid w:val="00EF243D"/>
    <w:rsid w:val="00EF59B5"/>
    <w:rsid w:val="00F3086F"/>
    <w:rsid w:val="00F756FE"/>
    <w:rsid w:val="00F9325B"/>
    <w:rsid w:val="00F94559"/>
    <w:rsid w:val="00F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0C687-6104-4C5A-9F15-50B02268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D23293"/>
    <w:pPr>
      <w:keepNext/>
      <w:spacing w:before="360" w:after="360"/>
      <w:ind w:firstLine="0"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1"/>
    <w:basedOn w:val="Normal"/>
    <w:next w:val="Normal"/>
    <w:rsid w:val="007801AB"/>
    <w:pPr>
      <w:overflowPunct w:val="0"/>
      <w:autoSpaceDE w:val="0"/>
      <w:autoSpaceDN w:val="0"/>
      <w:adjustRightInd w:val="0"/>
      <w:spacing w:before="600" w:after="120" w:line="480" w:lineRule="auto"/>
      <w:ind w:firstLine="0"/>
      <w:jc w:val="center"/>
      <w:textAlignment w:val="baseline"/>
    </w:pPr>
    <w:rPr>
      <w:rFonts w:ascii="Arial" w:hAnsi="Arial" w:cs="Arial"/>
      <w:b/>
      <w:bCs/>
      <w:spacing w:val="140"/>
      <w:sz w:val="32"/>
      <w:szCs w:val="32"/>
    </w:rPr>
  </w:style>
  <w:style w:type="paragraph" w:styleId="ListParagraph">
    <w:name w:val="List Paragraph"/>
    <w:basedOn w:val="Normal"/>
    <w:uiPriority w:val="99"/>
    <w:qFormat/>
    <w:rsid w:val="004D07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5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22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4905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22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5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59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Heading1Char">
    <w:name w:val="Heading 1 Char"/>
    <w:basedOn w:val="DefaultParagraphFont"/>
    <w:link w:val="Heading1"/>
    <w:rsid w:val="00D23293"/>
    <w:rPr>
      <w:rFonts w:ascii="Times New Roman" w:eastAsia="Times New Roman" w:hAnsi="Times New Roman" w:cs="Times New Roman"/>
      <w:b/>
      <w:sz w:val="32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dpetrova</dc:creator>
  <cp:keywords/>
  <dc:description/>
  <cp:lastModifiedBy>USER</cp:lastModifiedBy>
  <cp:revision>1</cp:revision>
  <cp:lastPrinted>2019-01-29T13:17:00Z</cp:lastPrinted>
  <dcterms:created xsi:type="dcterms:W3CDTF">2021-06-07T13:13:00Z</dcterms:created>
  <dcterms:modified xsi:type="dcterms:W3CDTF">2021-06-07T13:13:00Z</dcterms:modified>
</cp:coreProperties>
</file>