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91" w:rsidRDefault="00606991" w:rsidP="00606991">
      <w:pPr>
        <w:rPr>
          <w:lang w:val="bg-BG"/>
        </w:rPr>
      </w:pPr>
      <w:r>
        <w:rPr>
          <w:lang w:val="bg-BG"/>
        </w:rPr>
        <w:t>До:Председателя на:</w:t>
      </w:r>
    </w:p>
    <w:p w:rsidR="00606991" w:rsidRDefault="00606991" w:rsidP="00606991">
      <w:pPr>
        <w:rPr>
          <w:lang w:val="bg-BG"/>
        </w:rPr>
      </w:pPr>
      <w:r>
        <w:rPr>
          <w:lang w:val="bg-BG"/>
        </w:rPr>
        <w:t>Комисията по устройство на територията,</w:t>
      </w:r>
      <w:proofErr w:type="spellStart"/>
      <w:r>
        <w:rPr>
          <w:lang w:val="bg-BG"/>
        </w:rPr>
        <w:t>архитиктурата</w:t>
      </w:r>
      <w:proofErr w:type="spellEnd"/>
      <w:r>
        <w:rPr>
          <w:lang w:val="bg-BG"/>
        </w:rPr>
        <w:t xml:space="preserve"> и жилищната политика</w:t>
      </w:r>
    </w:p>
    <w:p w:rsidR="00606991" w:rsidRDefault="00606991" w:rsidP="00606991">
      <w:pPr>
        <w:rPr>
          <w:lang w:val="bg-BG"/>
        </w:rPr>
      </w:pPr>
      <w:r>
        <w:rPr>
          <w:lang w:val="bg-BG"/>
        </w:rPr>
        <w:t>Към:</w:t>
      </w:r>
      <w:proofErr w:type="spellStart"/>
      <w:r>
        <w:rPr>
          <w:lang w:val="bg-BG"/>
        </w:rPr>
        <w:t>Столичнаобщина</w:t>
      </w:r>
      <w:proofErr w:type="spellEnd"/>
    </w:p>
    <w:p w:rsidR="00606991" w:rsidRDefault="00606991" w:rsidP="00606991">
      <w:pPr>
        <w:rPr>
          <w:lang w:val="bg-BG"/>
        </w:rPr>
      </w:pPr>
    </w:p>
    <w:p w:rsidR="00606991" w:rsidRDefault="00606991" w:rsidP="00606991">
      <w:pPr>
        <w:rPr>
          <w:lang w:val="bg-BG"/>
        </w:rPr>
      </w:pPr>
    </w:p>
    <w:p w:rsidR="00606991" w:rsidRDefault="00606991" w:rsidP="00606991">
      <w:pPr>
        <w:rPr>
          <w:lang w:val="bg-BG"/>
        </w:rPr>
      </w:pPr>
    </w:p>
    <w:p w:rsidR="00606991" w:rsidRDefault="00606991" w:rsidP="00606991">
      <w:pPr>
        <w:rPr>
          <w:lang w:val="bg-BG"/>
        </w:rPr>
      </w:pPr>
      <w:r>
        <w:rPr>
          <w:lang w:val="bg-BG"/>
        </w:rPr>
        <w:t xml:space="preserve">                                                                   ПРЕДЛОЖЕНИЕ</w:t>
      </w:r>
    </w:p>
    <w:p w:rsidR="00606991" w:rsidRDefault="00606991" w:rsidP="00606991">
      <w:pPr>
        <w:rPr>
          <w:lang w:val="bg-BG"/>
        </w:rPr>
      </w:pPr>
      <w:r>
        <w:rPr>
          <w:lang w:val="bg-BG"/>
        </w:rPr>
        <w:t xml:space="preserve">                               Допълнение по направено предложение  и публикувано на страницата на СОС на 11.02.21 г.</w:t>
      </w:r>
    </w:p>
    <w:p w:rsidR="00606991" w:rsidRDefault="00606991" w:rsidP="00606991">
      <w:pPr>
        <w:rPr>
          <w:lang w:val="bg-BG"/>
        </w:rPr>
      </w:pPr>
      <w:r>
        <w:rPr>
          <w:lang w:val="bg-BG"/>
        </w:rPr>
        <w:t>От:</w:t>
      </w:r>
      <w:bookmarkStart w:id="0" w:name="_GoBack"/>
      <w:r>
        <w:rPr>
          <w:lang w:val="bg-BG"/>
        </w:rPr>
        <w:t xml:space="preserve">Живко </w:t>
      </w:r>
      <w:proofErr w:type="spellStart"/>
      <w:r>
        <w:rPr>
          <w:lang w:val="bg-BG"/>
        </w:rPr>
        <w:t>Палачоров</w:t>
      </w:r>
      <w:bookmarkEnd w:id="0"/>
      <w:proofErr w:type="spellEnd"/>
    </w:p>
    <w:p w:rsidR="00606991" w:rsidRDefault="00606991" w:rsidP="00606991">
      <w:pPr>
        <w:rPr>
          <w:lang w:val="bg-BG"/>
        </w:rPr>
      </w:pPr>
      <w:r>
        <w:rPr>
          <w:lang w:val="bg-BG"/>
        </w:rPr>
        <w:t>Относно:Публично обсъждане  на наредбата за реда и условията за настаняване в жилища на общинска собственост</w:t>
      </w:r>
    </w:p>
    <w:p w:rsidR="00606991" w:rsidRDefault="00606991" w:rsidP="00606991">
      <w:pPr>
        <w:rPr>
          <w:lang w:val="bg-BG"/>
        </w:rPr>
      </w:pPr>
    </w:p>
    <w:p w:rsidR="00606991" w:rsidRDefault="00606991" w:rsidP="00606991">
      <w:pPr>
        <w:rPr>
          <w:lang w:val="bg-BG"/>
        </w:rPr>
      </w:pPr>
    </w:p>
    <w:p w:rsidR="00606991" w:rsidRDefault="00606991" w:rsidP="00606991">
      <w:pPr>
        <w:rPr>
          <w:lang w:val="bg-BG"/>
        </w:rPr>
      </w:pPr>
    </w:p>
    <w:p w:rsidR="00606991" w:rsidRDefault="00606991" w:rsidP="00606991">
      <w:pPr>
        <w:rPr>
          <w:lang w:val="bg-BG"/>
        </w:rPr>
      </w:pPr>
      <w:r>
        <w:rPr>
          <w:lang w:val="bg-BG"/>
        </w:rPr>
        <w:t xml:space="preserve">                                          Уважаема госпожо Председател,</w:t>
      </w:r>
    </w:p>
    <w:p w:rsidR="00606991" w:rsidRDefault="00606991" w:rsidP="00606991">
      <w:pPr>
        <w:rPr>
          <w:lang w:val="bg-BG"/>
        </w:rPr>
      </w:pPr>
      <w:r>
        <w:rPr>
          <w:lang w:val="bg-BG"/>
        </w:rPr>
        <w:t xml:space="preserve">                                          Уважаеми членове на комисията,</w:t>
      </w:r>
    </w:p>
    <w:p w:rsidR="007D5516" w:rsidRDefault="007D5516" w:rsidP="00606991">
      <w:pPr>
        <w:rPr>
          <w:lang w:val="bg-BG"/>
        </w:rPr>
      </w:pPr>
    </w:p>
    <w:p w:rsidR="007D5516" w:rsidRDefault="007D5516" w:rsidP="00606991">
      <w:pPr>
        <w:rPr>
          <w:lang w:val="bg-BG"/>
        </w:rPr>
      </w:pPr>
      <w:r>
        <w:rPr>
          <w:lang w:val="bg-BG"/>
        </w:rPr>
        <w:t>1.Предлагам „Застраховането „ на  всички  отдадени под наем и тези които са свободни и са без наематели,защото са негодни за живеене  общински апартаменти  да е задължение на Столична община:</w:t>
      </w:r>
    </w:p>
    <w:p w:rsidR="00EE3775" w:rsidRPr="004E4918" w:rsidRDefault="007D5516" w:rsidP="00606991">
      <w:r>
        <w:rPr>
          <w:lang w:val="bg-BG"/>
        </w:rPr>
        <w:t>Мотив: Собствеността е на Столична община ,която като собственик не може да задължава когато липсва законодателна инициатива,</w:t>
      </w:r>
      <w:r w:rsidR="00C53F40">
        <w:rPr>
          <w:lang w:val="bg-BG"/>
        </w:rPr>
        <w:t xml:space="preserve"> наемателите да извършват принудителни действия, които се явяват противозаконна условност за тяхната редовност при настаняването. Застраховането по смисъла на закона за физически лица е доброволен акт и без това да е уредено със закон никоя държавна или общинска институция  не може да поставя условие по принуда, а това намерение за въвеждане на тази условност ,че наемателите се задължават сами да се застраховат противоречи на Конституцията на Р.България,</w:t>
      </w:r>
      <w:r w:rsidR="00DC13D2">
        <w:rPr>
          <w:lang w:val="bg-BG"/>
        </w:rPr>
        <w:t xml:space="preserve"> </w:t>
      </w:r>
      <w:r w:rsidR="00C53F40">
        <w:rPr>
          <w:lang w:val="bg-BG"/>
        </w:rPr>
        <w:t>зак</w:t>
      </w:r>
      <w:r w:rsidR="00DC13D2">
        <w:rPr>
          <w:lang w:val="bg-BG"/>
        </w:rPr>
        <w:t xml:space="preserve">она за защита на потребителите, закона за защита на конкуренцията и закона за защита от дискриминация. Всеки, който иска да разбере какви са конкретните нарушения може да се запознае сам със това законодателство и тогава съм готов да участвам в спор за изложената от мен гледна точка </w:t>
      </w:r>
      <w:r w:rsidR="00EE3775">
        <w:rPr>
          <w:lang w:val="bg-BG"/>
        </w:rPr>
        <w:t>по незаконосъобразността на това намерение за нововъведение към наемателите на общинска собственост.</w:t>
      </w:r>
    </w:p>
    <w:p w:rsidR="00C53F40" w:rsidRDefault="00C53F40" w:rsidP="00606991">
      <w:pPr>
        <w:rPr>
          <w:lang w:val="bg-BG"/>
        </w:rPr>
      </w:pPr>
    </w:p>
    <w:p w:rsidR="00E84927" w:rsidRDefault="00C53F40" w:rsidP="00606991">
      <w:pPr>
        <w:rPr>
          <w:lang w:val="bg-BG"/>
        </w:rPr>
      </w:pPr>
      <w:r>
        <w:rPr>
          <w:lang w:val="bg-BG"/>
        </w:rPr>
        <w:lastRenderedPageBreak/>
        <w:t>2.</w:t>
      </w:r>
      <w:r w:rsidR="00E84927">
        <w:rPr>
          <w:lang w:val="bg-BG"/>
        </w:rPr>
        <w:t>Да се въведе допълнителна точка, която регламентира отдаването на общинска собственост за ползване на Политически парламентарно представени партии ,който да е съобразен със закона за политическите партии</w:t>
      </w:r>
    </w:p>
    <w:p w:rsidR="00606991" w:rsidRDefault="00E84927" w:rsidP="00606991">
      <w:pPr>
        <w:rPr>
          <w:lang w:val="bg-BG"/>
        </w:rPr>
      </w:pPr>
      <w:r>
        <w:rPr>
          <w:lang w:val="bg-BG"/>
        </w:rPr>
        <w:t>Мотив за това предложение:</w:t>
      </w:r>
      <w:r w:rsidR="00EC3754">
        <w:rPr>
          <w:lang w:val="bg-BG"/>
        </w:rPr>
        <w:t xml:space="preserve"> От години наред </w:t>
      </w:r>
      <w:r w:rsidR="00C53F40">
        <w:rPr>
          <w:lang w:val="bg-BG"/>
        </w:rPr>
        <w:t xml:space="preserve"> </w:t>
      </w:r>
      <w:r w:rsidR="00EC3754">
        <w:rPr>
          <w:lang w:val="bg-BG"/>
        </w:rPr>
        <w:t>законът за политическите партии се нарушава от Столична община</w:t>
      </w:r>
      <w:r w:rsidR="004E4918">
        <w:t xml:space="preserve"> </w:t>
      </w:r>
      <w:r w:rsidR="004E4918">
        <w:rPr>
          <w:lang w:val="bg-BG"/>
        </w:rPr>
        <w:t xml:space="preserve">и областния управител на област София, който има вменени правомощия да  упражнява контрол върху решенията на СОС и тяхната законосъобразност </w:t>
      </w:r>
      <w:r w:rsidR="00EC3754">
        <w:rPr>
          <w:lang w:val="bg-BG"/>
        </w:rPr>
        <w:t>, а самото нарушение се състои във факта ,че ползватели на общински имоти</w:t>
      </w:r>
      <w:r w:rsidR="004E4918">
        <w:rPr>
          <w:lang w:val="bg-BG"/>
        </w:rPr>
        <w:t xml:space="preserve"> ,като клубна база са и </w:t>
      </w:r>
      <w:r w:rsidR="00EC3754">
        <w:rPr>
          <w:lang w:val="bg-BG"/>
        </w:rPr>
        <w:t xml:space="preserve"> извън парламентарно</w:t>
      </w:r>
      <w:r w:rsidR="004E4918">
        <w:rPr>
          <w:lang w:val="bg-BG"/>
        </w:rPr>
        <w:t>- представени</w:t>
      </w:r>
      <w:r w:rsidR="00EC3754">
        <w:rPr>
          <w:lang w:val="bg-BG"/>
        </w:rPr>
        <w:t xml:space="preserve"> политически партии и коалиции</w:t>
      </w:r>
      <w:r w:rsidR="004E4918">
        <w:rPr>
          <w:lang w:val="bg-BG"/>
        </w:rPr>
        <w:t xml:space="preserve"> и това нарушение е известно по което обаче за съжаление има пълна тишина и въпросът в този случай не е вглеждането в чуждата паничка, а простичката и тъ</w:t>
      </w:r>
      <w:r w:rsidR="00087993">
        <w:rPr>
          <w:lang w:val="bg-BG"/>
        </w:rPr>
        <w:t>жна истина която се състои в лице</w:t>
      </w:r>
      <w:r w:rsidR="004E4918">
        <w:rPr>
          <w:lang w:val="bg-BG"/>
        </w:rPr>
        <w:t xml:space="preserve">мерието на политиците  </w:t>
      </w:r>
      <w:r w:rsidR="00087993">
        <w:rPr>
          <w:lang w:val="bg-BG"/>
        </w:rPr>
        <w:t xml:space="preserve">,които постоянно призовават обикновените граждани за спазване на върховенството на законите  и за равенство при правораздаването , а в случая е на лице един от многото примери по които законността се нарушава от държавна и общинска институция и в същото време от гражданите се очаква да спазват стриктно законовите и нормативни уредби и в този смисъл предлагам да се направи незабавна проверка на отдадената на политически партии и коалиции – клубна база и на всички онези ,които не отговарят на закона за политическите партии да бъдат прекратени  договорите им за ползване на тази общинска собственост в това число ако се констатира нарушение на закона за политическите партии ,да се установят и бъдат подведени под отговорност виновните лица .По този въпрос нямам съмнение ,че ще се подходи с почтеност от страна на кмета на СО, г-жа Фандъкова, Председателя на СОС ,г- Герджиков </w:t>
      </w:r>
      <w:r w:rsidR="00F9148A">
        <w:rPr>
          <w:lang w:val="bg-BG"/>
        </w:rPr>
        <w:t>и повечето членове на комисията ,, защото съм убеден в почтеността им и във факта, че са непримирими към всички видове нередности.</w:t>
      </w:r>
    </w:p>
    <w:p w:rsidR="00E510E7" w:rsidRDefault="00E510E7" w:rsidP="00606991">
      <w:r>
        <w:rPr>
          <w:lang w:val="bg-BG"/>
        </w:rPr>
        <w:t>3.</w:t>
      </w:r>
      <w:r w:rsidRPr="00E510E7">
        <w:t xml:space="preserve"> </w:t>
      </w:r>
      <w:r>
        <w:t xml:space="preserve">2.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18 </w:t>
      </w:r>
      <w:proofErr w:type="spellStart"/>
      <w:r>
        <w:t>до</w:t>
      </w:r>
      <w:proofErr w:type="spellEnd"/>
      <w:r>
        <w:t xml:space="preserve"> 30-годишна </w:t>
      </w:r>
      <w:proofErr w:type="spellStart"/>
      <w:r>
        <w:t>възраст</w:t>
      </w:r>
      <w:proofErr w:type="spellEnd"/>
      <w:r>
        <w:t xml:space="preserve">, </w:t>
      </w:r>
      <w:proofErr w:type="spellStart"/>
      <w:r>
        <w:t>напускащи</w:t>
      </w:r>
      <w:proofErr w:type="spellEnd"/>
      <w:r>
        <w:t xml:space="preserve"> </w:t>
      </w:r>
      <w:proofErr w:type="spellStart"/>
      <w:r>
        <w:t>специализирани</w:t>
      </w:r>
      <w:proofErr w:type="spellEnd"/>
      <w:r>
        <w:t xml:space="preserve"> </w:t>
      </w:r>
      <w:proofErr w:type="spellStart"/>
      <w:r>
        <w:t>институции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институции</w:t>
      </w:r>
      <w:proofErr w:type="spellEnd"/>
      <w:r>
        <w:t xml:space="preserve">, </w:t>
      </w:r>
      <w:proofErr w:type="spellStart"/>
      <w:r>
        <w:t>предоставящи</w:t>
      </w:r>
      <w:proofErr w:type="spellEnd"/>
      <w:r>
        <w:t xml:space="preserve"> </w:t>
      </w:r>
      <w:proofErr w:type="spellStart"/>
      <w:r>
        <w:t>социални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резидентен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Столична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>;</w:t>
      </w:r>
    </w:p>
    <w:p w:rsidR="00F127CA" w:rsidRDefault="00F127CA" w:rsidP="00F127CA">
      <w:r>
        <w:rPr>
          <w:lang w:val="bg-BG"/>
        </w:rPr>
        <w:t xml:space="preserve">Да се замени :Лица навършили  18 годишна възраст, напуснали специализирани </w:t>
      </w:r>
      <w:proofErr w:type="spellStart"/>
      <w:r>
        <w:t>институции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институции</w:t>
      </w:r>
      <w:proofErr w:type="spellEnd"/>
      <w:r>
        <w:t xml:space="preserve">, </w:t>
      </w:r>
      <w:proofErr w:type="spellStart"/>
      <w:r>
        <w:t>предоставящи</w:t>
      </w:r>
      <w:proofErr w:type="spellEnd"/>
      <w:r>
        <w:t xml:space="preserve"> </w:t>
      </w:r>
      <w:proofErr w:type="spellStart"/>
      <w:r>
        <w:t>социални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резидентен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Столична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>;</w:t>
      </w:r>
    </w:p>
    <w:p w:rsidR="00F127CA" w:rsidRDefault="00F127CA" w:rsidP="00606991">
      <w:pPr>
        <w:rPr>
          <w:lang w:val="bg-BG"/>
        </w:rPr>
      </w:pPr>
      <w:r>
        <w:rPr>
          <w:lang w:val="bg-BG"/>
        </w:rPr>
        <w:t>Мотив :Тези лица се водят в неравностойно положение ,защото дори и да не са освидетелствани с ТЕЛК, лишаването на което и да е дете непосредствено след раждането му е за съжаление акт ,който е извън човешките норми и името на това заболяване все още не е измислено, но за съжаление потърпевши са всички онези изоставени лица, които не избират кога да се родят и кой  и къде да ги изостави.</w:t>
      </w:r>
    </w:p>
    <w:p w:rsidR="00F127CA" w:rsidRPr="00F127CA" w:rsidRDefault="00F127CA" w:rsidP="00606991">
      <w:pPr>
        <w:rPr>
          <w:lang w:val="bg-BG"/>
        </w:rPr>
      </w:pPr>
    </w:p>
    <w:p w:rsidR="00F9148A" w:rsidRDefault="00F9148A" w:rsidP="00606991">
      <w:pPr>
        <w:rPr>
          <w:lang w:val="bg-BG"/>
        </w:rPr>
      </w:pPr>
    </w:p>
    <w:p w:rsidR="00F9148A" w:rsidRDefault="00F127CA" w:rsidP="00606991">
      <w:pPr>
        <w:rPr>
          <w:lang w:val="bg-BG"/>
        </w:rPr>
      </w:pPr>
      <w:r>
        <w:rPr>
          <w:lang w:val="bg-BG"/>
        </w:rPr>
        <w:t>4</w:t>
      </w:r>
      <w:r w:rsidR="00F9148A">
        <w:rPr>
          <w:lang w:val="bg-BG"/>
        </w:rPr>
        <w:t>.</w:t>
      </w:r>
      <w:r w:rsidR="00DF26EF">
        <w:rPr>
          <w:lang w:val="bg-BG"/>
        </w:rPr>
        <w:t>Чл.10 :Предложение за нов текст по чл.10.т.2</w:t>
      </w:r>
    </w:p>
    <w:p w:rsidR="00DF26EF" w:rsidRDefault="00DF26EF" w:rsidP="00606991">
      <w:pPr>
        <w:rPr>
          <w:lang w:val="bg-BG"/>
        </w:rPr>
      </w:pPr>
      <w:r>
        <w:rPr>
          <w:lang w:val="bg-BG"/>
        </w:rPr>
        <w:t xml:space="preserve">Предлагам старият текст да отпадне , и да бъде въведен изцяло нов,който е със следното </w:t>
      </w:r>
      <w:proofErr w:type="spellStart"/>
      <w:r>
        <w:rPr>
          <w:lang w:val="bg-BG"/>
        </w:rPr>
        <w:t>садържание</w:t>
      </w:r>
      <w:proofErr w:type="spellEnd"/>
      <w:r>
        <w:rPr>
          <w:lang w:val="bg-BG"/>
        </w:rPr>
        <w:t>:</w:t>
      </w:r>
    </w:p>
    <w:p w:rsidR="003E578B" w:rsidRDefault="003E578B" w:rsidP="00606991">
      <w:pPr>
        <w:rPr>
          <w:lang w:val="bg-BG"/>
        </w:rPr>
      </w:pPr>
      <w:r>
        <w:rPr>
          <w:lang w:val="bg-BG"/>
        </w:rPr>
        <w:t>- В състава на Специализирания съвет се включват експер</w:t>
      </w:r>
      <w:r w:rsidR="00C627A0">
        <w:rPr>
          <w:lang w:val="bg-BG"/>
        </w:rPr>
        <w:t>ти от общинската администрация ,</w:t>
      </w:r>
      <w:r>
        <w:rPr>
          <w:lang w:val="bg-BG"/>
        </w:rPr>
        <w:t xml:space="preserve"> до двама граждански представители на район</w:t>
      </w:r>
      <w:r w:rsidR="00C627A0">
        <w:rPr>
          <w:lang w:val="bg-BG"/>
        </w:rPr>
        <w:t xml:space="preserve"> има и по един </w:t>
      </w:r>
      <w:proofErr w:type="spellStart"/>
      <w:r w:rsidR="00C627A0">
        <w:rPr>
          <w:lang w:val="bg-BG"/>
        </w:rPr>
        <w:t>медиатор</w:t>
      </w:r>
      <w:proofErr w:type="spellEnd"/>
      <w:r w:rsidR="00C627A0">
        <w:rPr>
          <w:lang w:val="bg-BG"/>
        </w:rPr>
        <w:t xml:space="preserve"> от район в които съществуват  големи </w:t>
      </w:r>
      <w:proofErr w:type="spellStart"/>
      <w:r w:rsidR="00C627A0">
        <w:rPr>
          <w:lang w:val="bg-BG"/>
        </w:rPr>
        <w:t>маргинализирани</w:t>
      </w:r>
      <w:proofErr w:type="spellEnd"/>
      <w:r w:rsidR="00C627A0">
        <w:rPr>
          <w:lang w:val="bg-BG"/>
        </w:rPr>
        <w:t xml:space="preserve"> групи от етнически произход </w:t>
      </w:r>
      <w:r>
        <w:rPr>
          <w:lang w:val="bg-BG"/>
        </w:rPr>
        <w:t xml:space="preserve"> ,които предлагат проект за решение на Комисията по жилищна политика и т.н.</w:t>
      </w:r>
      <w:r w:rsidR="00DF26EF">
        <w:rPr>
          <w:lang w:val="bg-BG"/>
        </w:rPr>
        <w:t xml:space="preserve"> и които приемат или отхвърлят с мнозинство от 2/3  , /две трети/ направените предложения от Специализирания съвет.</w:t>
      </w:r>
    </w:p>
    <w:p w:rsidR="00DF26EF" w:rsidRDefault="00DF26EF" w:rsidP="00606991">
      <w:pPr>
        <w:rPr>
          <w:lang w:val="bg-BG"/>
        </w:rPr>
      </w:pPr>
      <w:r>
        <w:rPr>
          <w:lang w:val="bg-BG"/>
        </w:rPr>
        <w:t>Мотив за това предложение: Необходимост от безпристрастност при вземането на  решения, които  чрез включването на гражданите за участие в открито управление ще се избегне възможността за лобистки решения ,които ощетяват нуждаещите се за сметка и в това число на корупционни практики</w:t>
      </w:r>
      <w:r w:rsidR="00944A86">
        <w:rPr>
          <w:lang w:val="bg-BG"/>
        </w:rPr>
        <w:t xml:space="preserve"> </w:t>
      </w:r>
      <w:r>
        <w:rPr>
          <w:lang w:val="bg-BG"/>
        </w:rPr>
        <w:t>.</w:t>
      </w:r>
      <w:r w:rsidR="00944A86">
        <w:rPr>
          <w:lang w:val="bg-BG"/>
        </w:rPr>
        <w:t>Тук се засилва ролята на гражданския контрол, защото решенията до него се изготвят от експерти на районно или месно ниво и в този смисъл експертизата е необходимост при изготвянето на самото решение, а Специализираният съвет би следвало да служи като орган ,който основно ще упражнява контрол на всяко решение преди да е влязло за гласуване.</w:t>
      </w:r>
      <w:r w:rsidR="00543A2E">
        <w:rPr>
          <w:lang w:val="bg-BG"/>
        </w:rPr>
        <w:t xml:space="preserve">Предложението ми за участие и на </w:t>
      </w:r>
      <w:proofErr w:type="spellStart"/>
      <w:r w:rsidR="00543A2E">
        <w:rPr>
          <w:lang w:val="bg-BG"/>
        </w:rPr>
        <w:t>медиатори</w:t>
      </w:r>
      <w:proofErr w:type="spellEnd"/>
      <w:r w:rsidR="00543A2E">
        <w:rPr>
          <w:lang w:val="bg-BG"/>
        </w:rPr>
        <w:t xml:space="preserve"> в този състав е фактът, че не малка част от картотекираните лица са от етнически произход и в по- голямата си част от информацията за тях се състои от неверни данни ,които няма как да се установят защото направените констатации от експерти на място са моментни и често те не отговарят на действителното им социално състояние. Всеки който има минимална представа за начинът им на живот  със сигурност не би поставил под съмнение това мое предложение ,защото и по този въпрос е време да се прекратят порочни практики от страна на тези лица ,които считат че етническата им принадлежност  е основание да получават само права без да имат своите отговорности в това число и добавям примера с не –малко лица от тази група, които са настанени вече  в такива жилища и в същото време живеят в чужбина, лежат на чуждите социални системи, печелят пари и продължават да ползват  </w:t>
      </w:r>
      <w:r w:rsidR="007F33B1">
        <w:rPr>
          <w:lang w:val="bg-BG"/>
        </w:rPr>
        <w:t>права такива ,които лишават истински нуждаещите се Столичани</w:t>
      </w:r>
    </w:p>
    <w:p w:rsidR="00577FEB" w:rsidRDefault="003E578B">
      <w:pPr>
        <w:rPr>
          <w:lang w:val="bg-BG"/>
        </w:rPr>
      </w:pPr>
      <w:r>
        <w:t xml:space="preserve">(2) В </w:t>
      </w:r>
      <w:proofErr w:type="spellStart"/>
      <w:r>
        <w:t>състава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Специализирания</w:t>
      </w:r>
      <w:proofErr w:type="spellEnd"/>
      <w:r>
        <w:t xml:space="preserve"> </w:t>
      </w:r>
      <w:proofErr w:type="spellStart"/>
      <w:r>
        <w:t>съвет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включват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, </w:t>
      </w:r>
      <w:proofErr w:type="spellStart"/>
      <w:r>
        <w:t>кметове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 и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общинската</w:t>
      </w:r>
      <w:proofErr w:type="spellEnd"/>
      <w:r>
        <w:t xml:space="preserve"> </w:t>
      </w:r>
      <w:proofErr w:type="spellStart"/>
      <w:r>
        <w:t>администрация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Столична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>.</w:t>
      </w:r>
      <w:r w:rsidR="00DF26EF">
        <w:rPr>
          <w:lang w:val="bg-BG"/>
        </w:rPr>
        <w:t xml:space="preserve"> – Предложение на комисията</w:t>
      </w:r>
      <w:r w:rsidR="006C2B65">
        <w:rPr>
          <w:lang w:val="bg-BG"/>
        </w:rPr>
        <w:t>“</w:t>
      </w:r>
      <w:r w:rsidR="00DF26EF">
        <w:rPr>
          <w:lang w:val="bg-BG"/>
        </w:rPr>
        <w:t xml:space="preserve"> ДА ОТПАДНЕ ИЗЦЯЛО</w:t>
      </w:r>
      <w:r w:rsidR="006C2B65">
        <w:rPr>
          <w:lang w:val="bg-BG"/>
        </w:rPr>
        <w:t>“</w:t>
      </w:r>
      <w:r w:rsidR="00543A2E">
        <w:rPr>
          <w:lang w:val="bg-BG"/>
        </w:rPr>
        <w:t>.</w:t>
      </w:r>
    </w:p>
    <w:p w:rsidR="00D404E8" w:rsidRDefault="00AA3DD9">
      <w:pPr>
        <w:rPr>
          <w:lang w:val="bg-BG"/>
        </w:rPr>
      </w:pPr>
      <w:r>
        <w:rPr>
          <w:lang w:val="bg-BG"/>
        </w:rPr>
        <w:t>5</w:t>
      </w:r>
      <w:r w:rsidR="00D404E8">
        <w:rPr>
          <w:lang w:val="bg-BG"/>
        </w:rPr>
        <w:t>.Да се добави в чл.15. или замени както следва :</w:t>
      </w:r>
    </w:p>
    <w:p w:rsidR="00D404E8" w:rsidRDefault="00D404E8">
      <w:pPr>
        <w:rPr>
          <w:lang w:val="bg-BG"/>
        </w:rPr>
      </w:pPr>
      <w:r>
        <w:rPr>
          <w:lang w:val="bg-BG"/>
        </w:rPr>
        <w:t>По точка 1 : Да отпадне „За срок от 5 години“ и да се замени с думата „Безсрочен“.</w:t>
      </w:r>
    </w:p>
    <w:p w:rsidR="00D404E8" w:rsidRDefault="00D404E8">
      <w:pPr>
        <w:rPr>
          <w:lang w:val="bg-BG"/>
        </w:rPr>
      </w:pPr>
      <w:r>
        <w:rPr>
          <w:lang w:val="bg-BG"/>
        </w:rPr>
        <w:t>По точка 2: Да се добави:</w:t>
      </w:r>
    </w:p>
    <w:p w:rsidR="00D404E8" w:rsidRDefault="00D404E8">
      <w:pPr>
        <w:rPr>
          <w:lang w:val="bg-BG"/>
        </w:rPr>
      </w:pPr>
      <w:r>
        <w:t xml:space="preserve">(2) </w:t>
      </w:r>
      <w:proofErr w:type="spellStart"/>
      <w:r>
        <w:t>Настаняването</w:t>
      </w:r>
      <w:proofErr w:type="spellEnd"/>
      <w:r>
        <w:t xml:space="preserve"> е </w:t>
      </w:r>
      <w:proofErr w:type="spellStart"/>
      <w:r>
        <w:t>безсрочно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с </w:t>
      </w:r>
      <w:proofErr w:type="spellStart"/>
      <w:r>
        <w:t>трайно</w:t>
      </w:r>
      <w:proofErr w:type="spellEnd"/>
      <w:r>
        <w:t xml:space="preserve"> </w:t>
      </w:r>
      <w:proofErr w:type="spellStart"/>
      <w:r>
        <w:t>намалена</w:t>
      </w:r>
      <w:proofErr w:type="spellEnd"/>
      <w:r>
        <w:t xml:space="preserve"> </w:t>
      </w:r>
      <w:proofErr w:type="spellStart"/>
      <w:r>
        <w:t>работоспособност</w:t>
      </w:r>
      <w:proofErr w:type="spellEnd"/>
      <w:r>
        <w:t xml:space="preserve"> </w:t>
      </w:r>
      <w:proofErr w:type="spellStart"/>
      <w:r>
        <w:t>вид</w:t>
      </w:r>
      <w:proofErr w:type="spellEnd"/>
      <w:r>
        <w:t>/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увреждане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71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</w:t>
      </w:r>
      <w:proofErr w:type="spellEnd"/>
      <w:r w:rsidR="00BB6F59">
        <w:rPr>
          <w:lang w:val="bg-BG"/>
        </w:rPr>
        <w:t xml:space="preserve"> и лица ,които са израснали в институции  за лишени от родителски права до 18 години</w:t>
      </w:r>
      <w:r w:rsidR="004770CB">
        <w:rPr>
          <w:lang w:val="bg-BG"/>
        </w:rPr>
        <w:t>.</w:t>
      </w:r>
    </w:p>
    <w:p w:rsidR="004770CB" w:rsidRDefault="004770CB">
      <w:pPr>
        <w:rPr>
          <w:lang w:val="bg-BG"/>
        </w:rPr>
      </w:pPr>
    </w:p>
    <w:p w:rsidR="004770CB" w:rsidRDefault="00AA3DD9">
      <w:pPr>
        <w:rPr>
          <w:lang w:val="bg-BG"/>
        </w:rPr>
      </w:pPr>
      <w:r>
        <w:rPr>
          <w:lang w:val="bg-BG"/>
        </w:rPr>
        <w:t>6</w:t>
      </w:r>
      <w:r w:rsidR="008F29AC">
        <w:rPr>
          <w:lang w:val="bg-BG"/>
        </w:rPr>
        <w:t>.</w:t>
      </w:r>
      <w:r w:rsidR="004770CB">
        <w:rPr>
          <w:lang w:val="bg-BG"/>
        </w:rPr>
        <w:t>Чл.16 да бъде променен по следния начин:</w:t>
      </w:r>
    </w:p>
    <w:p w:rsidR="000A275C" w:rsidRPr="00BB6F59" w:rsidRDefault="00116494">
      <w:pPr>
        <w:rPr>
          <w:lang w:val="bg-BG"/>
        </w:rPr>
      </w:pPr>
      <w:r>
        <w:rPr>
          <w:lang w:val="bg-BG"/>
        </w:rPr>
        <w:t>Първо:</w:t>
      </w:r>
    </w:p>
    <w:p w:rsidR="000A275C" w:rsidRDefault="000A275C" w:rsidP="000A275C">
      <w:pPr>
        <w:pStyle w:val="ListParagraph"/>
        <w:numPr>
          <w:ilvl w:val="0"/>
          <w:numId w:val="1"/>
        </w:numPr>
      </w:pPr>
      <w:proofErr w:type="spellStart"/>
      <w:r>
        <w:t>на</w:t>
      </w:r>
      <w:proofErr w:type="spellEnd"/>
      <w:r>
        <w:t xml:space="preserve"> </w:t>
      </w:r>
      <w:proofErr w:type="spellStart"/>
      <w:r>
        <w:t>едно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– </w:t>
      </w:r>
      <w:proofErr w:type="spellStart"/>
      <w:r>
        <w:t>до</w:t>
      </w:r>
      <w:proofErr w:type="spellEnd"/>
      <w:r>
        <w:t xml:space="preserve"> 25 </w:t>
      </w:r>
      <w:proofErr w:type="spellStart"/>
      <w:r>
        <w:t>кв</w:t>
      </w:r>
      <w:proofErr w:type="spellEnd"/>
      <w:r>
        <w:t xml:space="preserve">. м </w:t>
      </w:r>
      <w:proofErr w:type="spellStart"/>
      <w:r>
        <w:t>жилищна</w:t>
      </w:r>
      <w:proofErr w:type="spellEnd"/>
      <w:r>
        <w:t xml:space="preserve"> </w:t>
      </w:r>
      <w:proofErr w:type="spellStart"/>
      <w:r>
        <w:t>площ</w:t>
      </w:r>
      <w:proofErr w:type="spellEnd"/>
    </w:p>
    <w:p w:rsidR="000A275C" w:rsidRPr="000A275C" w:rsidRDefault="000A275C" w:rsidP="000A275C">
      <w:pPr>
        <w:pStyle w:val="ListParagraph"/>
        <w:numPr>
          <w:ilvl w:val="0"/>
          <w:numId w:val="1"/>
        </w:numPr>
        <w:rPr>
          <w:lang w:val="bg-BG"/>
        </w:rPr>
      </w:pPr>
      <w:r>
        <w:t xml:space="preserve"> 2.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двучленно</w:t>
      </w:r>
      <w:proofErr w:type="spellEnd"/>
      <w:r>
        <w:t xml:space="preserve"> </w:t>
      </w:r>
      <w:proofErr w:type="spellStart"/>
      <w:r>
        <w:t>семейство</w:t>
      </w:r>
      <w:proofErr w:type="spellEnd"/>
      <w:r>
        <w:t xml:space="preserve"> – </w:t>
      </w:r>
      <w:proofErr w:type="spellStart"/>
      <w:r>
        <w:t>до</w:t>
      </w:r>
      <w:proofErr w:type="spellEnd"/>
      <w:r>
        <w:t xml:space="preserve"> 40 </w:t>
      </w:r>
      <w:proofErr w:type="spellStart"/>
      <w:r>
        <w:t>кв</w:t>
      </w:r>
      <w:proofErr w:type="spellEnd"/>
      <w:r>
        <w:t xml:space="preserve">. м </w:t>
      </w:r>
      <w:proofErr w:type="spellStart"/>
      <w:r>
        <w:t>жилищна</w:t>
      </w:r>
      <w:proofErr w:type="spellEnd"/>
      <w:r>
        <w:t xml:space="preserve"> </w:t>
      </w:r>
      <w:proofErr w:type="spellStart"/>
      <w:r>
        <w:t>площ</w:t>
      </w:r>
      <w:proofErr w:type="spellEnd"/>
      <w:r>
        <w:t>;</w:t>
      </w:r>
      <w:r>
        <w:rPr>
          <w:lang w:val="bg-BG"/>
        </w:rPr>
        <w:t xml:space="preserve"> - Да стане до 50 кв.м</w:t>
      </w:r>
    </w:p>
    <w:p w:rsidR="000A275C" w:rsidRPr="000A275C" w:rsidRDefault="000A275C" w:rsidP="000A275C">
      <w:pPr>
        <w:pStyle w:val="ListParagraph"/>
        <w:numPr>
          <w:ilvl w:val="0"/>
          <w:numId w:val="1"/>
        </w:numPr>
        <w:rPr>
          <w:lang w:val="bg-BG"/>
        </w:rPr>
      </w:pPr>
      <w:r>
        <w:t xml:space="preserve"> 3.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тричленно</w:t>
      </w:r>
      <w:proofErr w:type="spellEnd"/>
      <w:r>
        <w:t xml:space="preserve"> </w:t>
      </w:r>
      <w:proofErr w:type="spellStart"/>
      <w:r>
        <w:t>семейство</w:t>
      </w:r>
      <w:proofErr w:type="spellEnd"/>
      <w:r>
        <w:t xml:space="preserve"> – </w:t>
      </w:r>
      <w:proofErr w:type="spellStart"/>
      <w:r>
        <w:t>до</w:t>
      </w:r>
      <w:proofErr w:type="spellEnd"/>
      <w:r>
        <w:t xml:space="preserve"> 55 </w:t>
      </w:r>
      <w:proofErr w:type="spellStart"/>
      <w:r>
        <w:t>кв</w:t>
      </w:r>
      <w:proofErr w:type="spellEnd"/>
      <w:r>
        <w:t xml:space="preserve">. м </w:t>
      </w:r>
      <w:proofErr w:type="spellStart"/>
      <w:r>
        <w:t>жилищна</w:t>
      </w:r>
      <w:proofErr w:type="spellEnd"/>
      <w:r>
        <w:t xml:space="preserve"> </w:t>
      </w:r>
      <w:proofErr w:type="spellStart"/>
      <w:r>
        <w:t>площ</w:t>
      </w:r>
      <w:proofErr w:type="spellEnd"/>
      <w:r>
        <w:t>;</w:t>
      </w:r>
      <w:r>
        <w:rPr>
          <w:lang w:val="bg-BG"/>
        </w:rPr>
        <w:t xml:space="preserve"> - Да стане до 75 кв.м</w:t>
      </w:r>
      <w:r>
        <w:t xml:space="preserve"> </w:t>
      </w:r>
    </w:p>
    <w:p w:rsidR="000A275C" w:rsidRPr="000A275C" w:rsidRDefault="000A275C" w:rsidP="000A275C">
      <w:pPr>
        <w:pStyle w:val="ListParagraph"/>
        <w:numPr>
          <w:ilvl w:val="0"/>
          <w:numId w:val="1"/>
        </w:numPr>
        <w:rPr>
          <w:lang w:val="bg-BG"/>
        </w:rPr>
      </w:pPr>
      <w:r>
        <w:t xml:space="preserve">4.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четиричленно</w:t>
      </w:r>
      <w:proofErr w:type="spellEnd"/>
      <w:r>
        <w:t xml:space="preserve"> </w:t>
      </w:r>
      <w:proofErr w:type="spellStart"/>
      <w:r>
        <w:t>семейство</w:t>
      </w:r>
      <w:proofErr w:type="spellEnd"/>
      <w:r>
        <w:t xml:space="preserve"> – </w:t>
      </w:r>
      <w:proofErr w:type="spellStart"/>
      <w:r>
        <w:t>до</w:t>
      </w:r>
      <w:proofErr w:type="spellEnd"/>
      <w:r>
        <w:t xml:space="preserve"> 70 </w:t>
      </w:r>
      <w:proofErr w:type="spellStart"/>
      <w:r>
        <w:t>кв</w:t>
      </w:r>
      <w:proofErr w:type="spellEnd"/>
      <w:r>
        <w:t xml:space="preserve">. м </w:t>
      </w:r>
      <w:proofErr w:type="spellStart"/>
      <w:r>
        <w:t>жилищна</w:t>
      </w:r>
      <w:proofErr w:type="spellEnd"/>
      <w:r>
        <w:t xml:space="preserve"> </w:t>
      </w:r>
      <w:proofErr w:type="spellStart"/>
      <w:r>
        <w:t>площ</w:t>
      </w:r>
      <w:proofErr w:type="spellEnd"/>
      <w:r>
        <w:t>;</w:t>
      </w:r>
      <w:r>
        <w:rPr>
          <w:lang w:val="bg-BG"/>
        </w:rPr>
        <w:t xml:space="preserve"> Да стане до 100 кв.м</w:t>
      </w:r>
    </w:p>
    <w:p w:rsidR="003E578B" w:rsidRDefault="000A275C" w:rsidP="000A275C">
      <w:pPr>
        <w:pStyle w:val="ListParagraph"/>
        <w:numPr>
          <w:ilvl w:val="0"/>
          <w:numId w:val="1"/>
        </w:numPr>
        <w:rPr>
          <w:lang w:val="bg-BG"/>
        </w:rPr>
      </w:pPr>
      <w:r>
        <w:t xml:space="preserve"> 5.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семейство</w:t>
      </w:r>
      <w:proofErr w:type="spellEnd"/>
      <w:r>
        <w:t xml:space="preserve"> с 5 и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членове</w:t>
      </w:r>
      <w:proofErr w:type="spellEnd"/>
      <w:r>
        <w:t xml:space="preserve"> –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кв</w:t>
      </w:r>
      <w:proofErr w:type="spellEnd"/>
      <w:r>
        <w:t xml:space="preserve">. м </w:t>
      </w:r>
      <w:proofErr w:type="spellStart"/>
      <w:r>
        <w:t>жилищна</w:t>
      </w:r>
      <w:proofErr w:type="spellEnd"/>
      <w:r>
        <w:t xml:space="preserve"> </w:t>
      </w:r>
      <w:proofErr w:type="spellStart"/>
      <w:r>
        <w:t>площ</w:t>
      </w:r>
      <w:proofErr w:type="spellEnd"/>
      <w:r>
        <w:t xml:space="preserve"> в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следващите</w:t>
      </w:r>
      <w:proofErr w:type="spellEnd"/>
      <w:r>
        <w:t xml:space="preserve"> </w:t>
      </w:r>
      <w:proofErr w:type="spellStart"/>
      <w:r>
        <w:t>членове</w:t>
      </w:r>
      <w:proofErr w:type="spellEnd"/>
      <w:r>
        <w:rPr>
          <w:lang w:val="bg-BG"/>
        </w:rPr>
        <w:t xml:space="preserve"> – Да стане до 25 кв.м вместо 15</w:t>
      </w:r>
    </w:p>
    <w:p w:rsidR="000A275C" w:rsidRDefault="000A275C" w:rsidP="000A275C">
      <w:pPr>
        <w:pStyle w:val="ListParagraph"/>
        <w:rPr>
          <w:lang w:val="bg-BG"/>
        </w:rPr>
      </w:pPr>
      <w:r>
        <w:rPr>
          <w:lang w:val="bg-BG"/>
        </w:rPr>
        <w:t>МОТИВ:Ако за едно лице е 25 кв.м нуждата от свободна жилищна площ то за всяко следващо лице е налице същата необходимост.</w:t>
      </w:r>
    </w:p>
    <w:p w:rsidR="000A275C" w:rsidRDefault="000A275C" w:rsidP="000A275C">
      <w:pPr>
        <w:pStyle w:val="ListParagraph"/>
        <w:rPr>
          <w:lang w:val="bg-BG"/>
        </w:rPr>
      </w:pPr>
      <w:r>
        <w:rPr>
          <w:lang w:val="bg-BG"/>
        </w:rPr>
        <w:t>Още повече е на лице  фактът ,че от примерно жилище за живеене  с 50 кв.м използваемата част за живеене е поне с 15 кв.м ,защото нали никой не си прави илюзията ,че санитарните и балконски площи са отредени освен за санитарни и хигиенни нужди за други подобни или на простичък език са годни за живеене и отглеждане на деца.</w:t>
      </w:r>
    </w:p>
    <w:p w:rsidR="008F29AC" w:rsidRDefault="008F29AC" w:rsidP="000A275C">
      <w:pPr>
        <w:pStyle w:val="ListParagraph"/>
        <w:rPr>
          <w:lang w:val="bg-BG"/>
        </w:rPr>
      </w:pPr>
    </w:p>
    <w:p w:rsidR="00116494" w:rsidRDefault="00116494" w:rsidP="000A275C">
      <w:pPr>
        <w:pStyle w:val="ListParagraph"/>
        <w:rPr>
          <w:lang w:val="bg-BG"/>
        </w:rPr>
      </w:pPr>
      <w:r>
        <w:rPr>
          <w:lang w:val="bg-BG"/>
        </w:rPr>
        <w:t>Второ:</w:t>
      </w:r>
    </w:p>
    <w:p w:rsidR="00116494" w:rsidRDefault="00116494" w:rsidP="000A275C">
      <w:pPr>
        <w:pStyle w:val="ListParagraph"/>
        <w:rPr>
          <w:lang w:val="bg-BG"/>
        </w:rPr>
      </w:pPr>
      <w:r>
        <w:rPr>
          <w:lang w:val="bg-BG"/>
        </w:rPr>
        <w:t>Чл.16.т.5</w:t>
      </w:r>
    </w:p>
    <w:p w:rsidR="00116494" w:rsidRDefault="00116494" w:rsidP="000A275C">
      <w:pPr>
        <w:pStyle w:val="ListParagraph"/>
        <w:rPr>
          <w:lang w:val="bg-BG"/>
        </w:rPr>
      </w:pPr>
      <w:r>
        <w:rPr>
          <w:lang w:val="bg-BG"/>
        </w:rPr>
        <w:t>Да отпадне изцяло:</w:t>
      </w:r>
    </w:p>
    <w:p w:rsidR="00116494" w:rsidRDefault="00116494" w:rsidP="000A275C">
      <w:pPr>
        <w:pStyle w:val="ListParagraph"/>
        <w:rPr>
          <w:lang w:val="bg-BG"/>
        </w:rPr>
      </w:pPr>
      <w:r>
        <w:rPr>
          <w:lang w:val="bg-BG"/>
        </w:rPr>
        <w:t xml:space="preserve">Мотив :Настанените в тях </w:t>
      </w:r>
      <w:r w:rsidR="00447A49">
        <w:rPr>
          <w:lang w:val="bg-BG"/>
        </w:rPr>
        <w:t xml:space="preserve"> ползват по един и същ начин всеки кв.м в жилището в което са настанени въз основа на заявените нужди пред експертните лица и или съответната комисия, която взема решение за издаване на настанителна заповед на всяко нуждаещо се  лице или семейство. По лесния пример който ще дам в подкрепа на предложението  е следния: С две различни цени за едно и също нещо е все едно да си купиш два хляба на различни цени ,като вторият хляб е по скъп от първия ,за да не би случайно масовият българин, който яде само хляб, защото няма пари за друго да преяде? Напънете за престараване ги пренасочете към по- смислени неща, защото дребнавостта в случая </w:t>
      </w:r>
      <w:r w:rsidR="00DE45E5">
        <w:rPr>
          <w:lang w:val="bg-BG"/>
        </w:rPr>
        <w:t>е в полето на социалната несправедливост и нищета при всеки втори български гражданин и колкото и да е трудно от позицията ви на имотни и финансови обезпечени хора е добре от време на време да се обърнете към основната християнска заложба у всекиго от нас на съпричастност и скромно милосърдие.</w:t>
      </w:r>
    </w:p>
    <w:p w:rsidR="00C627A0" w:rsidRDefault="00C627A0" w:rsidP="000A275C">
      <w:pPr>
        <w:pStyle w:val="ListParagraph"/>
        <w:rPr>
          <w:lang w:val="bg-BG"/>
        </w:rPr>
      </w:pPr>
    </w:p>
    <w:p w:rsidR="00447A49" w:rsidRDefault="00447A49" w:rsidP="000A275C">
      <w:pPr>
        <w:pStyle w:val="ListParagraph"/>
        <w:rPr>
          <w:lang w:val="bg-BG"/>
        </w:rPr>
      </w:pPr>
    </w:p>
    <w:p w:rsidR="00116494" w:rsidRDefault="00116494" w:rsidP="000A275C">
      <w:pPr>
        <w:pStyle w:val="ListParagraph"/>
        <w:rPr>
          <w:lang w:val="bg-BG"/>
        </w:rPr>
      </w:pPr>
    </w:p>
    <w:p w:rsidR="008F29AC" w:rsidRDefault="00AA3DD9" w:rsidP="000A275C">
      <w:pPr>
        <w:pStyle w:val="ListParagraph"/>
        <w:rPr>
          <w:lang w:val="bg-BG"/>
        </w:rPr>
      </w:pPr>
      <w:r>
        <w:rPr>
          <w:lang w:val="bg-BG"/>
        </w:rPr>
        <w:t>7</w:t>
      </w:r>
      <w:r w:rsidR="008F29AC">
        <w:rPr>
          <w:lang w:val="bg-BG"/>
        </w:rPr>
        <w:t>.</w:t>
      </w:r>
      <w:r w:rsidR="00721BEC">
        <w:rPr>
          <w:lang w:val="bg-BG"/>
        </w:rPr>
        <w:t>Чл.18. ,т.1 Да отпадне изцяло или да се замени както следва:</w:t>
      </w:r>
    </w:p>
    <w:p w:rsidR="00B00F8C" w:rsidRDefault="00721BEC" w:rsidP="000A275C">
      <w:pPr>
        <w:pStyle w:val="ListParagraph"/>
        <w:rPr>
          <w:lang w:val="bg-BG"/>
        </w:rPr>
      </w:pPr>
      <w:r>
        <w:rPr>
          <w:lang w:val="bg-BG"/>
        </w:rPr>
        <w:t xml:space="preserve">Наемателят се задължава да отпадне и вместо </w:t>
      </w:r>
      <w:r w:rsidR="00815386">
        <w:rPr>
          <w:lang w:val="bg-BG"/>
        </w:rPr>
        <w:t>това да стане: Столична община е длъжна да застрахова собствеността си за своя сметка и останалият текст не се променя.</w:t>
      </w:r>
    </w:p>
    <w:p w:rsidR="00721BEC" w:rsidRDefault="00B00F8C" w:rsidP="000A275C">
      <w:pPr>
        <w:pStyle w:val="ListParagraph"/>
        <w:rPr>
          <w:lang w:val="bg-BG"/>
        </w:rPr>
      </w:pPr>
      <w:r>
        <w:rPr>
          <w:lang w:val="bg-BG"/>
        </w:rPr>
        <w:t xml:space="preserve">Мотив: Всеки собственик </w:t>
      </w:r>
      <w:r w:rsidR="00815386">
        <w:rPr>
          <w:lang w:val="bg-BG"/>
        </w:rPr>
        <w:t xml:space="preserve"> </w:t>
      </w:r>
      <w:r>
        <w:rPr>
          <w:lang w:val="bg-BG"/>
        </w:rPr>
        <w:t xml:space="preserve">на недвижим имот избира самостоятелно начинът по който се разпорежда с имота си и няма правно основание с което да вмени на трети лица функции или задължения, които са в полза на не </w:t>
      </w:r>
      <w:proofErr w:type="spellStart"/>
      <w:r>
        <w:rPr>
          <w:lang w:val="bg-BG"/>
        </w:rPr>
        <w:t>съотносима</w:t>
      </w:r>
      <w:proofErr w:type="spellEnd"/>
      <w:r>
        <w:rPr>
          <w:lang w:val="bg-BG"/>
        </w:rPr>
        <w:t xml:space="preserve">  по въпроса страна .</w:t>
      </w:r>
    </w:p>
    <w:p w:rsidR="007C1FF9" w:rsidRDefault="007C1FF9" w:rsidP="000A275C">
      <w:pPr>
        <w:pStyle w:val="ListParagraph"/>
        <w:rPr>
          <w:lang w:val="bg-BG"/>
        </w:rPr>
      </w:pPr>
      <w:r>
        <w:rPr>
          <w:lang w:val="bg-BG"/>
        </w:rPr>
        <w:t xml:space="preserve">При положение ,че се приеме различен от вносителите текст за гласуване автоматично да отпадне изцяло  чл.18 , т.3 , защото става не </w:t>
      </w:r>
      <w:proofErr w:type="spellStart"/>
      <w:r>
        <w:rPr>
          <w:lang w:val="bg-BG"/>
        </w:rPr>
        <w:t>съотносим</w:t>
      </w:r>
      <w:proofErr w:type="spellEnd"/>
      <w:r>
        <w:rPr>
          <w:lang w:val="bg-BG"/>
        </w:rPr>
        <w:t xml:space="preserve">  към различното от вносителите в проекта на предложение  </w:t>
      </w:r>
      <w:proofErr w:type="spellStart"/>
      <w:r>
        <w:rPr>
          <w:lang w:val="bg-BG"/>
        </w:rPr>
        <w:t>предложение</w:t>
      </w:r>
      <w:proofErr w:type="spellEnd"/>
      <w:r>
        <w:rPr>
          <w:lang w:val="bg-BG"/>
        </w:rPr>
        <w:t xml:space="preserve">  .</w:t>
      </w:r>
    </w:p>
    <w:p w:rsidR="006D0F4E" w:rsidRDefault="006D0F4E" w:rsidP="000A275C">
      <w:pPr>
        <w:pStyle w:val="ListParagraph"/>
        <w:rPr>
          <w:lang w:val="bg-BG"/>
        </w:rPr>
      </w:pPr>
    </w:p>
    <w:p w:rsidR="006D0F4E" w:rsidRPr="006D0F4E" w:rsidRDefault="00AA3DD9" w:rsidP="00AA3DD9">
      <w:pPr>
        <w:ind w:left="360"/>
      </w:pPr>
      <w:r>
        <w:rPr>
          <w:lang w:val="bg-BG"/>
        </w:rPr>
        <w:t>8.</w:t>
      </w:r>
      <w:r w:rsidR="006D0F4E" w:rsidRPr="00AA3DD9">
        <w:rPr>
          <w:lang w:val="bg-BG"/>
        </w:rPr>
        <w:t>Чл.21 , т.2 да се добави след думата ателие със запетайка и следните три думи :моторно превозно средство</w:t>
      </w:r>
    </w:p>
    <w:p w:rsidR="006D0F4E" w:rsidRDefault="006D0F4E" w:rsidP="006D0F4E">
      <w:pPr>
        <w:pStyle w:val="ListParagraph"/>
        <w:rPr>
          <w:lang w:val="bg-BG"/>
        </w:rPr>
      </w:pPr>
      <w:r>
        <w:rPr>
          <w:lang w:val="bg-BG"/>
        </w:rPr>
        <w:t>Мотив :Разхода по поддръжката на МПС  не може да се причислява към графата по не –</w:t>
      </w:r>
      <w:proofErr w:type="spellStart"/>
      <w:r>
        <w:rPr>
          <w:lang w:val="bg-BG"/>
        </w:rPr>
        <w:t>отложност</w:t>
      </w:r>
      <w:proofErr w:type="spellEnd"/>
      <w:r>
        <w:rPr>
          <w:lang w:val="bg-BG"/>
        </w:rPr>
        <w:t xml:space="preserve"> ,защото съществува алтернативен начин на предвижване .В случай ,че се гласува различно от вносителите предложение и то е в подкрепа на моето предложение автоматично т.6 да отпадне като направено текстово предложение и да бъде заменено по номерация със следващото подред.</w:t>
      </w:r>
    </w:p>
    <w:p w:rsidR="006D0F4E" w:rsidRDefault="006D0F4E" w:rsidP="006D0F4E">
      <w:pPr>
        <w:pStyle w:val="ListParagraph"/>
        <w:rPr>
          <w:lang w:val="bg-BG"/>
        </w:rPr>
      </w:pPr>
    </w:p>
    <w:p w:rsidR="006D0F4E" w:rsidRDefault="006D0F4E" w:rsidP="006D0F4E">
      <w:pPr>
        <w:pStyle w:val="ListParagraph"/>
        <w:rPr>
          <w:lang w:val="bg-BG"/>
        </w:rPr>
      </w:pPr>
      <w:r>
        <w:rPr>
          <w:lang w:val="bg-BG"/>
        </w:rPr>
        <w:t>По т.7</w:t>
      </w:r>
      <w:r w:rsidR="001A6A21">
        <w:rPr>
          <w:lang w:val="bg-BG"/>
        </w:rPr>
        <w:t xml:space="preserve">, чл.21: Да се замени </w:t>
      </w:r>
      <w:proofErr w:type="spellStart"/>
      <w:r w:rsidR="001A6A21">
        <w:rPr>
          <w:lang w:val="bg-BG"/>
        </w:rPr>
        <w:t>следнеят</w:t>
      </w:r>
      <w:proofErr w:type="spellEnd"/>
      <w:r w:rsidR="001A6A21">
        <w:rPr>
          <w:lang w:val="bg-BG"/>
        </w:rPr>
        <w:t xml:space="preserve"> абзац:</w:t>
      </w:r>
      <w:r w:rsidR="00A56887">
        <w:rPr>
          <w:lang w:val="bg-BG"/>
        </w:rPr>
        <w:t xml:space="preserve"> ,</w:t>
      </w:r>
    </w:p>
    <w:p w:rsidR="00A56887" w:rsidRDefault="001A6A21" w:rsidP="006D0F4E">
      <w:pPr>
        <w:pStyle w:val="ListParagraph"/>
        <w:rPr>
          <w:lang w:val="bg-BG"/>
        </w:rPr>
      </w:pPr>
      <w:r>
        <w:t xml:space="preserve"> 1/2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средната</w:t>
      </w:r>
      <w:proofErr w:type="spellEnd"/>
      <w:r>
        <w:t xml:space="preserve"> </w:t>
      </w:r>
      <w:proofErr w:type="spellStart"/>
      <w:r>
        <w:t>пазарна</w:t>
      </w:r>
      <w:proofErr w:type="spellEnd"/>
      <w:r>
        <w:t xml:space="preserve"> </w:t>
      </w:r>
      <w:proofErr w:type="spellStart"/>
      <w:r>
        <w:t>продажна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жилище</w:t>
      </w:r>
      <w:proofErr w:type="spellEnd"/>
      <w:r>
        <w:t xml:space="preserve">, </w:t>
      </w:r>
      <w:proofErr w:type="spellStart"/>
      <w:r>
        <w:t>съответстващо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семейството</w:t>
      </w:r>
      <w:proofErr w:type="spellEnd"/>
      <w:r>
        <w:t xml:space="preserve"> (</w:t>
      </w:r>
      <w:proofErr w:type="spellStart"/>
      <w:r>
        <w:t>домакинството</w:t>
      </w:r>
      <w:proofErr w:type="spellEnd"/>
      <w:r>
        <w:t xml:space="preserve">),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нормите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жилищно</w:t>
      </w:r>
      <w:proofErr w:type="spellEnd"/>
      <w:r>
        <w:t xml:space="preserve"> </w:t>
      </w:r>
      <w:proofErr w:type="spellStart"/>
      <w:r>
        <w:t>настаняване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 16;</w:t>
      </w:r>
      <w:r>
        <w:rPr>
          <w:lang w:val="bg-BG"/>
        </w:rPr>
        <w:t xml:space="preserve"> </w:t>
      </w:r>
    </w:p>
    <w:p w:rsidR="001A6A21" w:rsidRDefault="001A6A21" w:rsidP="006D0F4E">
      <w:pPr>
        <w:pStyle w:val="ListParagraph"/>
        <w:rPr>
          <w:lang w:val="bg-BG"/>
        </w:rPr>
      </w:pPr>
      <w:r>
        <w:rPr>
          <w:lang w:val="bg-BG"/>
        </w:rPr>
        <w:t>Със:</w:t>
      </w:r>
    </w:p>
    <w:p w:rsidR="001A6A21" w:rsidRDefault="001A6A21" w:rsidP="006D0F4E">
      <w:pPr>
        <w:pStyle w:val="ListParagraph"/>
        <w:rPr>
          <w:lang w:val="bg-BG"/>
        </w:rPr>
      </w:pPr>
      <w:r>
        <w:rPr>
          <w:lang w:val="bg-BG"/>
        </w:rPr>
        <w:t>Не –повече от три работни –средни заплати за страната ,като размерът се установява през информационната система на НСИ</w:t>
      </w:r>
    </w:p>
    <w:p w:rsidR="003A7412" w:rsidRDefault="003A7412" w:rsidP="006D0F4E">
      <w:pPr>
        <w:pStyle w:val="ListParagraph"/>
        <w:rPr>
          <w:lang w:val="bg-BG"/>
        </w:rPr>
      </w:pPr>
    </w:p>
    <w:p w:rsidR="003A7412" w:rsidRDefault="003A7412" w:rsidP="006D0F4E">
      <w:pPr>
        <w:pStyle w:val="ListParagraph"/>
        <w:rPr>
          <w:lang w:val="bg-BG"/>
        </w:rPr>
      </w:pPr>
      <w:r>
        <w:rPr>
          <w:lang w:val="bg-BG"/>
        </w:rPr>
        <w:t xml:space="preserve">7.Чл.23 </w:t>
      </w:r>
    </w:p>
    <w:p w:rsidR="003A7412" w:rsidRPr="001A6A21" w:rsidRDefault="003A7412" w:rsidP="006D0F4E">
      <w:pPr>
        <w:pStyle w:val="ListParagraph"/>
        <w:rPr>
          <w:lang w:val="bg-BG"/>
        </w:rPr>
      </w:pPr>
      <w:r>
        <w:rPr>
          <w:lang w:val="bg-BG"/>
        </w:rPr>
        <w:t>Предлагам следният абзац :</w:t>
      </w:r>
    </w:p>
    <w:p w:rsidR="006D0F4E" w:rsidRDefault="003A7412" w:rsidP="003A7412">
      <w:pPr>
        <w:pStyle w:val="ListParagraph"/>
        <w:rPr>
          <w:lang w:val="bg-BG"/>
        </w:rPr>
      </w:pPr>
      <w:r>
        <w:t xml:space="preserve">е 12 </w:t>
      </w:r>
      <w:proofErr w:type="spellStart"/>
      <w:r>
        <w:t>календарни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източници</w:t>
      </w:r>
      <w:proofErr w:type="spellEnd"/>
      <w:r>
        <w:t xml:space="preserve"> е </w:t>
      </w:r>
      <w:proofErr w:type="spellStart"/>
      <w:r>
        <w:t>по-нисък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с </w:t>
      </w:r>
      <w:proofErr w:type="spellStart"/>
      <w:r>
        <w:t>акт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Министерски</w:t>
      </w:r>
      <w:proofErr w:type="spellEnd"/>
      <w:r>
        <w:t xml:space="preserve"> </w:t>
      </w:r>
      <w:proofErr w:type="spellStart"/>
      <w:r>
        <w:t>съвет</w:t>
      </w:r>
      <w:proofErr w:type="spellEnd"/>
      <w:r>
        <w:t xml:space="preserve">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бедност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същия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>.</w:t>
      </w:r>
    </w:p>
    <w:p w:rsidR="006D0F4E" w:rsidRDefault="00186472" w:rsidP="006D0F4E">
      <w:pPr>
        <w:pStyle w:val="ListParagraph"/>
        <w:rPr>
          <w:lang w:val="bg-BG"/>
        </w:rPr>
      </w:pPr>
      <w:r>
        <w:rPr>
          <w:lang w:val="bg-BG"/>
        </w:rPr>
        <w:t>Да се замени с :</w:t>
      </w:r>
    </w:p>
    <w:p w:rsidR="00186472" w:rsidRDefault="00186472" w:rsidP="006D0F4E">
      <w:pPr>
        <w:pStyle w:val="ListParagraph"/>
        <w:rPr>
          <w:lang w:val="bg-BG"/>
        </w:rPr>
      </w:pPr>
      <w:r>
        <w:rPr>
          <w:lang w:val="bg-BG"/>
        </w:rPr>
        <w:t xml:space="preserve">Е 12 календарни месеца от всички източници с изключение на средства получени за безработица, за временна нетрудоспособност, месечни надбавки за отглеждане на дете до навършване на 18 години или най –късно до 20 годишна </w:t>
      </w:r>
      <w:r w:rsidR="007929F1">
        <w:rPr>
          <w:lang w:val="bg-BG"/>
        </w:rPr>
        <w:t>въз</w:t>
      </w:r>
      <w:r w:rsidR="006200C1">
        <w:rPr>
          <w:lang w:val="bg-BG"/>
        </w:rPr>
        <w:t>раст ,когато същото лице е ученик ,еднократна парична помощ за  първокласник и осмокласник и други такива целеви помощи ,които съществуват.</w:t>
      </w:r>
    </w:p>
    <w:p w:rsidR="006200C1" w:rsidRDefault="006200C1" w:rsidP="006D0F4E">
      <w:pPr>
        <w:pStyle w:val="ListParagraph"/>
        <w:rPr>
          <w:lang w:val="bg-BG"/>
        </w:rPr>
      </w:pPr>
      <w:r>
        <w:rPr>
          <w:lang w:val="bg-BG"/>
        </w:rPr>
        <w:t>Мотив: Социалните помощи  , които се изплащат от НОИ или Агенцията за социално подпомагане  са целеви  парични средства ,които не променят социалното или финансово състояние на получателя, а подпомага известен проблем да не е причината което и да е било лице да бъде застрашено от социално изключване ,като бъдат поставени в риск нуждите, които се считат за неща от първа необходимост  за съществуването на всеки един човек.</w:t>
      </w:r>
    </w:p>
    <w:p w:rsidR="006D0F4E" w:rsidRDefault="006D0F4E" w:rsidP="006D0F4E">
      <w:pPr>
        <w:pStyle w:val="ListParagraph"/>
        <w:rPr>
          <w:lang w:val="bg-BG"/>
        </w:rPr>
      </w:pPr>
    </w:p>
    <w:p w:rsidR="00396096" w:rsidRDefault="001F31EC" w:rsidP="006D0F4E">
      <w:pPr>
        <w:pStyle w:val="ListParagraph"/>
        <w:rPr>
          <w:lang w:val="bg-BG"/>
        </w:rPr>
      </w:pPr>
      <w:r>
        <w:rPr>
          <w:lang w:val="bg-BG"/>
        </w:rPr>
        <w:t>9</w:t>
      </w:r>
      <w:r w:rsidR="00396096">
        <w:rPr>
          <w:lang w:val="bg-BG"/>
        </w:rPr>
        <w:t xml:space="preserve">.Чл. 24, т.1 Да се замени </w:t>
      </w:r>
      <w:r w:rsidR="007929F1">
        <w:rPr>
          <w:lang w:val="bg-BG"/>
        </w:rPr>
        <w:t xml:space="preserve"> както следва:</w:t>
      </w:r>
    </w:p>
    <w:p w:rsidR="007929F1" w:rsidRDefault="007929F1" w:rsidP="006D0F4E">
      <w:pPr>
        <w:pStyle w:val="ListParagraph"/>
        <w:rPr>
          <w:lang w:val="bg-BG"/>
        </w:rPr>
      </w:pPr>
      <w:r>
        <w:rPr>
          <w:lang w:val="bg-BG"/>
        </w:rPr>
        <w:t>След числото 18 да отпадне останалият текст</w:t>
      </w:r>
    </w:p>
    <w:p w:rsidR="007929F1" w:rsidRDefault="007929F1" w:rsidP="006D0F4E">
      <w:pPr>
        <w:pStyle w:val="ListParagraph"/>
        <w:rPr>
          <w:lang w:val="bg-BG"/>
        </w:rPr>
      </w:pPr>
      <w:r>
        <w:rPr>
          <w:lang w:val="bg-BG"/>
        </w:rPr>
        <w:t>Мотив: Ако лицето ,което е лишено от родителски права е на 30 години и един календарен ден ?Какво се случва с него? Става по добре ли?</w:t>
      </w:r>
    </w:p>
    <w:p w:rsidR="007929F1" w:rsidRDefault="007929F1" w:rsidP="006D0F4E">
      <w:pPr>
        <w:pStyle w:val="ListParagraph"/>
        <w:rPr>
          <w:lang w:val="bg-BG"/>
        </w:rPr>
      </w:pPr>
      <w:r>
        <w:rPr>
          <w:lang w:val="bg-BG"/>
        </w:rPr>
        <w:t>Втори мотив :Ако  лицето лишено от родителски права се е картотекирало на 25 години, но редът му за настаняване не е дошъл и вече е навършил 30 години? Да не би като навърши 30 години   да започва нов живот отначало ,но вече не е изоставено а расте в семейна среда? Този въпрос заслужава малко повече далновидност ,а не условности, защото безгрижието за децата до 18 годишна възраст е мираж за децата или лицата лишени от родителски права и нека не забравяме, че неравностойното положение при тази група от хора си остава макар и без ТЕЛК</w:t>
      </w:r>
      <w:r w:rsidR="00B03FF1">
        <w:rPr>
          <w:lang w:val="bg-BG"/>
        </w:rPr>
        <w:t xml:space="preserve"> и вярвам, че никой няма да подложи на съмнение тази констатация, а по скоро ще се прояви съпричастност към тези най-изстрадали в живота хора ,защото го заслужават, защото не  заслужават  да мечтаят да си имат собствена врата ,а заслужават да имат малко по смели мечти.</w:t>
      </w:r>
    </w:p>
    <w:p w:rsidR="00B03FF1" w:rsidRDefault="00B03FF1" w:rsidP="006D0F4E">
      <w:pPr>
        <w:pStyle w:val="ListParagraph"/>
        <w:rPr>
          <w:lang w:val="bg-BG"/>
        </w:rPr>
      </w:pPr>
    </w:p>
    <w:p w:rsidR="00B03FF1" w:rsidRDefault="00B03FF1" w:rsidP="006D0F4E">
      <w:pPr>
        <w:pStyle w:val="ListParagraph"/>
        <w:rPr>
          <w:lang w:val="bg-BG"/>
        </w:rPr>
      </w:pPr>
      <w:r>
        <w:t xml:space="preserve">3. </w:t>
      </w:r>
      <w:proofErr w:type="spellStart"/>
      <w:r>
        <w:t>средният</w:t>
      </w:r>
      <w:proofErr w:type="spellEnd"/>
      <w:r>
        <w:t xml:space="preserve"> </w:t>
      </w:r>
      <w:proofErr w:type="spellStart"/>
      <w:r>
        <w:t>месечен</w:t>
      </w:r>
      <w:proofErr w:type="spellEnd"/>
      <w:r>
        <w:t xml:space="preserve"> </w:t>
      </w:r>
      <w:proofErr w:type="spellStart"/>
      <w:r>
        <w:t>доход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лицето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средният</w:t>
      </w:r>
      <w:proofErr w:type="spellEnd"/>
      <w:r>
        <w:t xml:space="preserve"> </w:t>
      </w:r>
      <w:proofErr w:type="spellStart"/>
      <w:r>
        <w:t>месечен</w:t>
      </w:r>
      <w:proofErr w:type="spellEnd"/>
      <w:r>
        <w:t xml:space="preserve"> </w:t>
      </w:r>
      <w:proofErr w:type="spellStart"/>
      <w:r>
        <w:t>доход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семейството</w:t>
      </w:r>
      <w:proofErr w:type="spellEnd"/>
      <w:r>
        <w:t xml:space="preserve"> (</w:t>
      </w:r>
      <w:proofErr w:type="spellStart"/>
      <w:r>
        <w:t>домакинството</w:t>
      </w:r>
      <w:proofErr w:type="spellEnd"/>
      <w:r>
        <w:t xml:space="preserve">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предходните</w:t>
      </w:r>
      <w:proofErr w:type="spellEnd"/>
      <w:r>
        <w:t xml:space="preserve"> 12 </w:t>
      </w:r>
      <w:proofErr w:type="spellStart"/>
      <w:r>
        <w:t>календарни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източници</w:t>
      </w:r>
      <w:proofErr w:type="spellEnd"/>
      <w:r>
        <w:t xml:space="preserve"> е </w:t>
      </w:r>
      <w:proofErr w:type="spellStart"/>
      <w:r>
        <w:t>по-нисък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с </w:t>
      </w:r>
      <w:proofErr w:type="spellStart"/>
      <w:r>
        <w:t>акт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Министерски</w:t>
      </w:r>
      <w:proofErr w:type="spellEnd"/>
      <w:r>
        <w:t xml:space="preserve"> </w:t>
      </w:r>
      <w:proofErr w:type="spellStart"/>
      <w:r>
        <w:t>съвет</w:t>
      </w:r>
      <w:proofErr w:type="spellEnd"/>
      <w:r>
        <w:t xml:space="preserve">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бедност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същия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rPr>
          <w:lang w:val="bg-BG"/>
        </w:rPr>
        <w:t xml:space="preserve"> </w:t>
      </w:r>
    </w:p>
    <w:p w:rsidR="00B03FF1" w:rsidRDefault="00B03FF1" w:rsidP="006D0F4E">
      <w:pPr>
        <w:pStyle w:val="ListParagraph"/>
        <w:rPr>
          <w:lang w:val="bg-BG"/>
        </w:rPr>
      </w:pPr>
      <w:r>
        <w:rPr>
          <w:lang w:val="bg-BG"/>
        </w:rPr>
        <w:t>Да се замени със следният текст</w:t>
      </w:r>
    </w:p>
    <w:p w:rsidR="00B03FF1" w:rsidRDefault="00B03FF1" w:rsidP="006D0F4E">
      <w:pPr>
        <w:pStyle w:val="ListParagraph"/>
        <w:rPr>
          <w:lang w:val="bg-BG"/>
        </w:rPr>
      </w:pPr>
    </w:p>
    <w:p w:rsidR="00B03FF1" w:rsidRDefault="00B03FF1" w:rsidP="006D0F4E">
      <w:pPr>
        <w:pStyle w:val="ListParagraph"/>
        <w:rPr>
          <w:lang w:val="bg-BG"/>
        </w:rPr>
      </w:pPr>
      <w:r>
        <w:rPr>
          <w:lang w:val="bg-BG"/>
        </w:rPr>
        <w:t>Средният месечен доходна лицето или средният месечен доход но член от семейството /домакинството/ за предходните 12 календарни месеца от всички източници с изключение на средс</w:t>
      </w:r>
      <w:r w:rsidR="00F757B5">
        <w:rPr>
          <w:lang w:val="bg-BG"/>
        </w:rPr>
        <w:t xml:space="preserve">тва ,които се изплащат от  НОИ и Агенцията за социално подпомагане по нисък от </w:t>
      </w:r>
      <w:proofErr w:type="spellStart"/>
      <w:r w:rsidR="00F757B5">
        <w:rPr>
          <w:lang w:val="bg-BG"/>
        </w:rPr>
        <w:t>от</w:t>
      </w:r>
      <w:proofErr w:type="spellEnd"/>
      <w:r w:rsidR="00F757B5">
        <w:rPr>
          <w:lang w:val="bg-BG"/>
        </w:rPr>
        <w:t xml:space="preserve">  определения с акт на Министерски съвет размер на месечната минимална работна заплата за същия период:</w:t>
      </w:r>
    </w:p>
    <w:p w:rsidR="00F757B5" w:rsidRDefault="00F757B5" w:rsidP="006D0F4E">
      <w:pPr>
        <w:pStyle w:val="ListParagraph"/>
        <w:rPr>
          <w:lang w:val="bg-BG"/>
        </w:rPr>
      </w:pPr>
      <w:r>
        <w:rPr>
          <w:lang w:val="bg-BG"/>
        </w:rPr>
        <w:t>Мотив :Ако предположим ,че едно семейство в което живеят две деца живее с доходите в размера на линията на бедност е предпоставка освен за наем и хляб за и</w:t>
      </w:r>
    </w:p>
    <w:p w:rsidR="00F757B5" w:rsidRDefault="00F757B5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 xml:space="preserve">Нищо друго да нямат пари, но ако предположим че същото семейство е с доходи на член от семейството до една минимална работна заплата се предполага ,че близо 25 % от тези доходи ще отидат за плащане на месечен наем, близо 25 %  ще са им необходими за погасяване на месечните си задължения за комунални услуги в това число и разходите за обществен транспорт и в най –добрият случай в тях ще останат на разположение около 1200 лв. с които трябва да се храни това четиричленно семейство и в същото време да подсигурят образованието но своите две деца ,които примерно са на по 14 и 15 годишна възраст и за които </w:t>
      </w:r>
      <w:r w:rsidR="005431E2">
        <w:rPr>
          <w:lang w:val="bg-BG"/>
        </w:rPr>
        <w:t>всичко свързано с образователния процес се заплаща от родителите. Това е прост пример за необходимостта критерият за доходите да е обвързан с размера на минималната заплата, защото дори и в този случай е на лице социално изключване и ако някой се съмнява в това ще го помоля за един месец  да вземе минималната работна заплата на случаен човек ,той да преотстъпи своите месечни доходи от всички видове източници и да заживее само месец и нека после отново да подложим на разискване моето предложение за промени в текста .</w:t>
      </w:r>
    </w:p>
    <w:p w:rsidR="001F31EC" w:rsidRDefault="001F31EC" w:rsidP="00F757B5">
      <w:pPr>
        <w:pStyle w:val="ListParagraph"/>
        <w:spacing w:line="360" w:lineRule="auto"/>
        <w:rPr>
          <w:lang w:val="bg-BG"/>
        </w:rPr>
      </w:pPr>
    </w:p>
    <w:p w:rsidR="001F31EC" w:rsidRDefault="001F31EC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>9.</w:t>
      </w:r>
      <w:r w:rsidR="00C07C13">
        <w:rPr>
          <w:lang w:val="bg-BG"/>
        </w:rPr>
        <w:t xml:space="preserve">Чл.30 </w:t>
      </w:r>
    </w:p>
    <w:p w:rsidR="004E405E" w:rsidRDefault="004E405E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>Предлагам по т.2 необходимата информация да се извършва по служебен път от администрацията на съответния район или населено място.</w:t>
      </w:r>
    </w:p>
    <w:p w:rsidR="009E43CB" w:rsidRDefault="009E43CB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>Предлагам в същия член 30, т.7 да отпадне изцяло</w:t>
      </w:r>
    </w:p>
    <w:p w:rsidR="009E43CB" w:rsidRDefault="009E43CB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>Мотив :Предложението на комисията говори за некомпетентност и непознаване на тази система изобщо, а съм наведен на тази мисъл, защото много институции ,социални домове или така наречените интернати са закрити, а архивът не е ясно къде се намира или изобщо съществува ли или нещо друго:</w:t>
      </w:r>
    </w:p>
    <w:p w:rsidR="009E43CB" w:rsidRDefault="009E43CB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>Има деца които са местени до 18 годишнината си няколко пъти, а домовете са закрити?Какво правят?</w:t>
      </w:r>
      <w:r w:rsidR="00B56E03">
        <w:rPr>
          <w:lang w:val="bg-BG"/>
        </w:rPr>
        <w:t xml:space="preserve"> Или</w:t>
      </w:r>
    </w:p>
    <w:p w:rsidR="00B56E03" w:rsidRDefault="00B56E03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>Едно лице е живяло в Добрич, но след изгонването му от дома ,защото е навършил 18 години е решил да си търси късмета в София , но в същото време и дома в Добрич е закрит!?Какво прави това неравностойно лице?</w:t>
      </w:r>
    </w:p>
    <w:p w:rsidR="00B56E03" w:rsidRDefault="00B56E03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 xml:space="preserve">Или как си представяте, че едно лице което е преминало   през ада наречен домове за изоставени лица по направените констатации от български и европейски  социални служби, чиито становища са за установени трайни тежки физически и психически  натиск и насилие който се упражнява над тях да искат да се върнат за едно удостоверение ,което преди всичко ги е белязало за цял живот и  второ за да удостоверят в писмена форма, че са изпитали огромното и нечовешко нещастие от съдбата си на изоставените деца. Винаги съм считал, че неграмотността и безочието са неизменна част </w:t>
      </w:r>
      <w:r w:rsidR="00046A73">
        <w:rPr>
          <w:lang w:val="bg-BG"/>
        </w:rPr>
        <w:t xml:space="preserve">като характерна част за българските политици или за такива дето се занимават с развлечението наречено управленски решения, но в този случай без да е пресилено ще добавя и безочието в недомислиците и то към група лица, които с тази </w:t>
      </w:r>
      <w:proofErr w:type="spellStart"/>
      <w:r w:rsidR="00046A73">
        <w:rPr>
          <w:lang w:val="bg-BG"/>
        </w:rPr>
        <w:t>мало-умщина</w:t>
      </w:r>
      <w:proofErr w:type="spellEnd"/>
      <w:r w:rsidR="00046A73">
        <w:rPr>
          <w:lang w:val="bg-BG"/>
        </w:rPr>
        <w:t xml:space="preserve">  отново им се припомня, че и са така сътвореният отпадък на обществото ни“</w:t>
      </w:r>
    </w:p>
    <w:p w:rsidR="00046A73" w:rsidRDefault="00046A73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>Съветвам ви тази неумишлена или умишлена грешка да бъде поправена и занапред когато и хал хабер си нямате по социалните въпроси вместо да творите свински помии да поканите за мнение хора ,които разбират от този най-чувствителен за обществата въпрос</w:t>
      </w:r>
    </w:p>
    <w:p w:rsidR="009E1AA7" w:rsidRDefault="009E1AA7" w:rsidP="00F757B5">
      <w:pPr>
        <w:pStyle w:val="ListParagraph"/>
        <w:spacing w:line="360" w:lineRule="auto"/>
        <w:rPr>
          <w:lang w:val="bg-BG"/>
        </w:rPr>
      </w:pPr>
    </w:p>
    <w:p w:rsidR="009E1AA7" w:rsidRDefault="009E1AA7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>Предлагам т. 8 от чл.30 да отпадне изцяло, защото правото на живот и дом за живеене не е обвързан с образователен ценз и нарушава освен Конституцията на република България и закона за защита от дискриминация, но и основната харта на човека приета от ЕС.</w:t>
      </w:r>
    </w:p>
    <w:p w:rsidR="0096097E" w:rsidRDefault="0096097E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 xml:space="preserve">Т.10 от чл. 30 също да отпадне ,защото се допуска възможността на всяка администрация и техните служители да си създават допълнителни условия, които да </w:t>
      </w:r>
      <w:proofErr w:type="spellStart"/>
      <w:r>
        <w:rPr>
          <w:lang w:val="bg-BG"/>
        </w:rPr>
        <w:t>отежнят</w:t>
      </w:r>
      <w:proofErr w:type="spellEnd"/>
      <w:r>
        <w:rPr>
          <w:lang w:val="bg-BG"/>
        </w:rPr>
        <w:t xml:space="preserve">  или облагодетелстват всяко лице към което е налице основание да се прояви лично отношение , а това създава подходяща среда за саморазправа с едни , а с други да се  подхожда  след извършване на корупционно действие .Нито корупцията , нито  възможността за саморазправа имат място в тази наредба.</w:t>
      </w:r>
    </w:p>
    <w:p w:rsidR="0096097E" w:rsidRDefault="0096097E" w:rsidP="00F757B5">
      <w:pPr>
        <w:pStyle w:val="ListParagraph"/>
        <w:spacing w:line="360" w:lineRule="auto"/>
        <w:rPr>
          <w:lang w:val="bg-BG"/>
        </w:rPr>
      </w:pPr>
    </w:p>
    <w:p w:rsidR="0096097E" w:rsidRDefault="0096097E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>10.Предложение по чл.41</w:t>
      </w:r>
    </w:p>
    <w:p w:rsidR="007A1420" w:rsidRDefault="0096097E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>Предлагам следното допълнение и изменение :Нов текст,</w:t>
      </w:r>
      <w:r w:rsidRPr="0096097E">
        <w:t xml:space="preserve"> </w:t>
      </w:r>
      <w:r>
        <w:t xml:space="preserve">(2) </w:t>
      </w:r>
      <w:proofErr w:type="spellStart"/>
      <w:r>
        <w:t>Комисията</w:t>
      </w:r>
      <w:proofErr w:type="spellEnd"/>
      <w:r>
        <w:t xml:space="preserve"> </w:t>
      </w:r>
      <w:proofErr w:type="spellStart"/>
      <w:r>
        <w:t>извършва</w:t>
      </w:r>
      <w:proofErr w:type="spellEnd"/>
      <w:r>
        <w:t xml:space="preserve"> </w:t>
      </w:r>
      <w:proofErr w:type="spellStart"/>
      <w:r>
        <w:t>ежегодни</w:t>
      </w:r>
      <w:proofErr w:type="spellEnd"/>
      <w:r>
        <w:t xml:space="preserve"> и </w:t>
      </w:r>
      <w:proofErr w:type="spellStart"/>
      <w:r>
        <w:t>текущи</w:t>
      </w:r>
      <w:proofErr w:type="spellEnd"/>
      <w:r>
        <w:t xml:space="preserve"> </w:t>
      </w:r>
      <w:proofErr w:type="spellStart"/>
      <w:r>
        <w:t>проверки</w:t>
      </w:r>
      <w:proofErr w:type="spellEnd"/>
      <w:r>
        <w:t xml:space="preserve"> </w:t>
      </w:r>
      <w:proofErr w:type="spellStart"/>
      <w:r>
        <w:t>съобразно</w:t>
      </w:r>
      <w:proofErr w:type="spellEnd"/>
      <w:r>
        <w:t xml:space="preserve"> </w:t>
      </w:r>
      <w:proofErr w:type="spellStart"/>
      <w:r>
        <w:t>график</w:t>
      </w:r>
      <w:proofErr w:type="spellEnd"/>
      <w:r>
        <w:t xml:space="preserve">, </w:t>
      </w:r>
      <w:proofErr w:type="spellStart"/>
      <w:r>
        <w:t>утвърден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кмета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района</w:t>
      </w:r>
      <w:proofErr w:type="spellEnd"/>
      <w:r>
        <w:rPr>
          <w:lang w:val="bg-BG"/>
        </w:rPr>
        <w:t>,като за това се уведомяват в три дневен срок с цел осигуряване на достъп до имота на служителите за проверка на наемателите.</w:t>
      </w:r>
    </w:p>
    <w:p w:rsidR="0096097E" w:rsidRPr="0096097E" w:rsidRDefault="007A1420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 xml:space="preserve">Останалата част от текста да отпадне, защото нарушенията се установяват от органите на реда след сигнали и защото и в останалата част на текста е налице възможност за саморазправа с неудобни лица до служители на администрацията или близки до тези лица хора  чрез сътворяване на компромат и лесна възможност </w:t>
      </w:r>
      <w:r w:rsidR="00012D75">
        <w:rPr>
          <w:lang w:val="bg-BG"/>
        </w:rPr>
        <w:t>за вендета срещу на</w:t>
      </w:r>
      <w:r>
        <w:rPr>
          <w:lang w:val="bg-BG"/>
        </w:rPr>
        <w:t>роченото лице или семейство</w:t>
      </w:r>
    </w:p>
    <w:p w:rsidR="0096097E" w:rsidRDefault="0096097E" w:rsidP="00F757B5">
      <w:pPr>
        <w:pStyle w:val="ListParagraph"/>
        <w:spacing w:line="360" w:lineRule="auto"/>
        <w:rPr>
          <w:lang w:val="bg-BG"/>
        </w:rPr>
      </w:pPr>
    </w:p>
    <w:p w:rsidR="0096097E" w:rsidRDefault="0096097E" w:rsidP="00F757B5">
      <w:pPr>
        <w:pStyle w:val="ListParagraph"/>
        <w:spacing w:line="360" w:lineRule="auto"/>
        <w:rPr>
          <w:lang w:val="bg-BG"/>
        </w:rPr>
      </w:pPr>
      <w:r>
        <w:t xml:space="preserve">(2) </w:t>
      </w:r>
      <w:proofErr w:type="spellStart"/>
      <w:r>
        <w:t>Комисията</w:t>
      </w:r>
      <w:proofErr w:type="spellEnd"/>
      <w:r>
        <w:t xml:space="preserve"> </w:t>
      </w:r>
      <w:proofErr w:type="spellStart"/>
      <w:r>
        <w:t>извършва</w:t>
      </w:r>
      <w:proofErr w:type="spellEnd"/>
      <w:r>
        <w:t xml:space="preserve"> </w:t>
      </w:r>
      <w:proofErr w:type="spellStart"/>
      <w:r>
        <w:t>ежегодни</w:t>
      </w:r>
      <w:proofErr w:type="spellEnd"/>
      <w:r>
        <w:t xml:space="preserve"> и </w:t>
      </w:r>
      <w:proofErr w:type="spellStart"/>
      <w:r>
        <w:t>текущи</w:t>
      </w:r>
      <w:proofErr w:type="spellEnd"/>
      <w:r>
        <w:t xml:space="preserve"> </w:t>
      </w:r>
      <w:proofErr w:type="spellStart"/>
      <w:r>
        <w:t>проверки</w:t>
      </w:r>
      <w:proofErr w:type="spellEnd"/>
      <w:r>
        <w:t xml:space="preserve"> </w:t>
      </w:r>
      <w:proofErr w:type="spellStart"/>
      <w:r>
        <w:t>съобразно</w:t>
      </w:r>
      <w:proofErr w:type="spellEnd"/>
      <w:r>
        <w:t xml:space="preserve"> </w:t>
      </w:r>
      <w:proofErr w:type="spellStart"/>
      <w:r>
        <w:t>график</w:t>
      </w:r>
      <w:proofErr w:type="spellEnd"/>
      <w:r>
        <w:t xml:space="preserve">, </w:t>
      </w:r>
      <w:proofErr w:type="spellStart"/>
      <w:r>
        <w:t>утвърден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кмета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района</w:t>
      </w:r>
      <w:proofErr w:type="spellEnd"/>
      <w:r>
        <w:t xml:space="preserve">. </w:t>
      </w:r>
      <w:proofErr w:type="spellStart"/>
      <w:r>
        <w:t>Извън</w:t>
      </w:r>
      <w:proofErr w:type="spellEnd"/>
      <w:r>
        <w:t xml:space="preserve"> </w:t>
      </w:r>
      <w:proofErr w:type="spellStart"/>
      <w:r>
        <w:t>графика</w:t>
      </w:r>
      <w:proofErr w:type="spellEnd"/>
      <w:r>
        <w:t xml:space="preserve"> </w:t>
      </w:r>
      <w:proofErr w:type="spellStart"/>
      <w:r>
        <w:t>комисията</w:t>
      </w:r>
      <w:proofErr w:type="spellEnd"/>
      <w:r>
        <w:t xml:space="preserve"> </w:t>
      </w:r>
      <w:proofErr w:type="spellStart"/>
      <w:r>
        <w:t>извършва</w:t>
      </w:r>
      <w:proofErr w:type="spellEnd"/>
      <w:r>
        <w:t xml:space="preserve"> и </w:t>
      </w:r>
      <w:proofErr w:type="spellStart"/>
      <w:r>
        <w:t>извънредни</w:t>
      </w:r>
      <w:proofErr w:type="spellEnd"/>
      <w:r>
        <w:t xml:space="preserve"> </w:t>
      </w:r>
      <w:proofErr w:type="spellStart"/>
      <w:r>
        <w:t>проверки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постъпили</w:t>
      </w:r>
      <w:proofErr w:type="spellEnd"/>
      <w:r>
        <w:t xml:space="preserve"> </w:t>
      </w:r>
      <w:proofErr w:type="spellStart"/>
      <w:r>
        <w:t>сигнали</w:t>
      </w:r>
      <w:proofErr w:type="spellEnd"/>
      <w:r>
        <w:t>.</w:t>
      </w:r>
      <w:r w:rsidR="00012D75">
        <w:rPr>
          <w:lang w:val="bg-BG"/>
        </w:rPr>
        <w:t xml:space="preserve"> –  Да не се приема в този вид </w:t>
      </w:r>
    </w:p>
    <w:p w:rsidR="00012D75" w:rsidRDefault="00012D75" w:rsidP="00F757B5">
      <w:pPr>
        <w:pStyle w:val="ListParagraph"/>
        <w:spacing w:line="360" w:lineRule="auto"/>
        <w:rPr>
          <w:lang w:val="bg-BG"/>
        </w:rPr>
      </w:pPr>
    </w:p>
    <w:p w:rsidR="00012D75" w:rsidRDefault="00012D75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 xml:space="preserve">11.Предложение по чл.42 </w:t>
      </w:r>
    </w:p>
    <w:p w:rsidR="00012D75" w:rsidRDefault="00012D75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 xml:space="preserve">Да отпадне изискването на всякакъв вид информация, която се отнася </w:t>
      </w:r>
      <w:proofErr w:type="spellStart"/>
      <w:r>
        <w:rPr>
          <w:lang w:val="bg-BG"/>
        </w:rPr>
        <w:t>доличното</w:t>
      </w:r>
      <w:proofErr w:type="spellEnd"/>
      <w:r>
        <w:rPr>
          <w:lang w:val="bg-BG"/>
        </w:rPr>
        <w:t xml:space="preserve"> пространство на всяко лице, личен и социален  или информация която е защитена с Европейска директива, защитаваща личните данни на всеки европейски гражданин да се събира от служители ,които не са овластени по закон с разследващи функции.</w:t>
      </w:r>
    </w:p>
    <w:p w:rsidR="00AF23DD" w:rsidRDefault="00AF23DD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>Събирането на информация посредством скалъпен сигнал, за да обслужи чужд личен интерес е поредната некомпетентна глупост чрез която се счита, че наемателите ще се държат в зависимости</w:t>
      </w:r>
      <w:r w:rsidR="00C119E1">
        <w:rPr>
          <w:lang w:val="bg-BG"/>
        </w:rPr>
        <w:t xml:space="preserve"> и в страх, да не би заради лош поглед към някоя не-лакирана служителка същата да вземе вместо </w:t>
      </w:r>
      <w:proofErr w:type="spellStart"/>
      <w:r w:rsidR="00C119E1">
        <w:rPr>
          <w:lang w:val="bg-BG"/>
        </w:rPr>
        <w:t>епилатор</w:t>
      </w:r>
      <w:proofErr w:type="spellEnd"/>
      <w:r w:rsidR="00C119E1">
        <w:rPr>
          <w:lang w:val="bg-BG"/>
        </w:rPr>
        <w:t xml:space="preserve"> и да си пили краката да вземе и да търси възможност да си отмъсти на този който я гледа лошо или я попита, защо спи на работното място!?</w:t>
      </w:r>
    </w:p>
    <w:p w:rsidR="00D813CE" w:rsidRDefault="00D813CE" w:rsidP="00F757B5">
      <w:pPr>
        <w:pStyle w:val="ListParagraph"/>
        <w:spacing w:line="360" w:lineRule="auto"/>
        <w:rPr>
          <w:lang w:val="bg-BG"/>
        </w:rPr>
      </w:pPr>
    </w:p>
    <w:p w:rsidR="00D813CE" w:rsidRDefault="00D813CE" w:rsidP="00F757B5">
      <w:pPr>
        <w:pStyle w:val="ListParagraph"/>
        <w:spacing w:line="360" w:lineRule="auto"/>
        <w:rPr>
          <w:lang w:val="bg-BG"/>
        </w:rPr>
      </w:pPr>
    </w:p>
    <w:p w:rsidR="00D813CE" w:rsidRDefault="00D813CE" w:rsidP="00F757B5">
      <w:pPr>
        <w:pStyle w:val="ListParagraph"/>
        <w:spacing w:line="360" w:lineRule="auto"/>
        <w:rPr>
          <w:lang w:val="bg-BG"/>
        </w:rPr>
      </w:pPr>
    </w:p>
    <w:p w:rsidR="00D813CE" w:rsidRPr="00012D75" w:rsidRDefault="00D813CE" w:rsidP="00F757B5">
      <w:pPr>
        <w:pStyle w:val="ListParagraph"/>
        <w:spacing w:line="360" w:lineRule="auto"/>
        <w:rPr>
          <w:lang w:val="bg-BG"/>
        </w:rPr>
      </w:pPr>
      <w:r>
        <w:rPr>
          <w:lang w:val="bg-BG"/>
        </w:rPr>
        <w:t xml:space="preserve">До тук направените предложения считам ,че ще бъдат </w:t>
      </w:r>
      <w:proofErr w:type="spellStart"/>
      <w:r>
        <w:rPr>
          <w:lang w:val="bg-BG"/>
        </w:rPr>
        <w:t>прекрипени</w:t>
      </w:r>
      <w:proofErr w:type="spellEnd"/>
      <w:r>
        <w:rPr>
          <w:lang w:val="bg-BG"/>
        </w:rPr>
        <w:t xml:space="preserve"> към предложенията ми от 11.02.21 г. и вярвам че от тях могат да бъдат извлечени полезни неща, които да влязат в крайното предложение на текстовете преди да влязат в зала</w:t>
      </w:r>
    </w:p>
    <w:p w:rsidR="0096097E" w:rsidRPr="00B03FF1" w:rsidRDefault="0096097E" w:rsidP="00F757B5">
      <w:pPr>
        <w:pStyle w:val="ListParagraph"/>
        <w:spacing w:line="360" w:lineRule="auto"/>
        <w:rPr>
          <w:lang w:val="bg-BG"/>
        </w:rPr>
      </w:pPr>
    </w:p>
    <w:p w:rsidR="007929F1" w:rsidRDefault="007929F1" w:rsidP="006D0F4E">
      <w:pPr>
        <w:pStyle w:val="ListParagraph"/>
        <w:rPr>
          <w:lang w:val="bg-BG"/>
        </w:rPr>
      </w:pPr>
    </w:p>
    <w:p w:rsidR="007929F1" w:rsidRDefault="007929F1" w:rsidP="006D0F4E">
      <w:pPr>
        <w:pStyle w:val="ListParagraph"/>
        <w:rPr>
          <w:lang w:val="bg-BG"/>
        </w:rPr>
      </w:pPr>
    </w:p>
    <w:p w:rsidR="007929F1" w:rsidRDefault="007929F1" w:rsidP="006D0F4E">
      <w:pPr>
        <w:pStyle w:val="ListParagraph"/>
        <w:rPr>
          <w:lang w:val="bg-BG"/>
        </w:rPr>
      </w:pPr>
    </w:p>
    <w:p w:rsidR="006D0F4E" w:rsidRPr="00721BEC" w:rsidRDefault="006D0F4E" w:rsidP="006D0F4E">
      <w:pPr>
        <w:pStyle w:val="ListParagraph"/>
      </w:pPr>
    </w:p>
    <w:p w:rsidR="008F29AC" w:rsidRPr="00721BEC" w:rsidRDefault="008F29AC" w:rsidP="000A275C">
      <w:pPr>
        <w:pStyle w:val="ListParagraph"/>
        <w:rPr>
          <w:lang w:val="bg-BG"/>
        </w:rPr>
      </w:pPr>
    </w:p>
    <w:p w:rsidR="008F29AC" w:rsidRPr="000A275C" w:rsidRDefault="008F29AC" w:rsidP="000A275C">
      <w:pPr>
        <w:pStyle w:val="ListParagraph"/>
        <w:rPr>
          <w:lang w:val="bg-BG"/>
        </w:rPr>
      </w:pPr>
    </w:p>
    <w:sectPr w:rsidR="008F29AC" w:rsidRPr="000A27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9115E"/>
    <w:multiLevelType w:val="hybridMultilevel"/>
    <w:tmpl w:val="F48C4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B9"/>
    <w:rsid w:val="00012D75"/>
    <w:rsid w:val="00046A73"/>
    <w:rsid w:val="00087993"/>
    <w:rsid w:val="000A275C"/>
    <w:rsid w:val="00116494"/>
    <w:rsid w:val="00186472"/>
    <w:rsid w:val="001A6A21"/>
    <w:rsid w:val="001F31EC"/>
    <w:rsid w:val="00234853"/>
    <w:rsid w:val="00396096"/>
    <w:rsid w:val="003A7412"/>
    <w:rsid w:val="003E578B"/>
    <w:rsid w:val="00447A49"/>
    <w:rsid w:val="004770CB"/>
    <w:rsid w:val="004E405E"/>
    <w:rsid w:val="004E4918"/>
    <w:rsid w:val="005431E2"/>
    <w:rsid w:val="00543A2E"/>
    <w:rsid w:val="00577FEB"/>
    <w:rsid w:val="00606991"/>
    <w:rsid w:val="006200C1"/>
    <w:rsid w:val="006C2B65"/>
    <w:rsid w:val="006D0F4E"/>
    <w:rsid w:val="00721BEC"/>
    <w:rsid w:val="007929F1"/>
    <w:rsid w:val="007A1420"/>
    <w:rsid w:val="007C1FF9"/>
    <w:rsid w:val="007D5516"/>
    <w:rsid w:val="007F33B1"/>
    <w:rsid w:val="00815386"/>
    <w:rsid w:val="008F29AC"/>
    <w:rsid w:val="00914E34"/>
    <w:rsid w:val="00944A86"/>
    <w:rsid w:val="0096097E"/>
    <w:rsid w:val="009E1AA7"/>
    <w:rsid w:val="009E43CB"/>
    <w:rsid w:val="00A56887"/>
    <w:rsid w:val="00AA3DD9"/>
    <w:rsid w:val="00AF23DD"/>
    <w:rsid w:val="00B00F8C"/>
    <w:rsid w:val="00B03FF1"/>
    <w:rsid w:val="00B56E03"/>
    <w:rsid w:val="00BB6F59"/>
    <w:rsid w:val="00C07C13"/>
    <w:rsid w:val="00C119E1"/>
    <w:rsid w:val="00C53F40"/>
    <w:rsid w:val="00C627A0"/>
    <w:rsid w:val="00D404E8"/>
    <w:rsid w:val="00D813CE"/>
    <w:rsid w:val="00DC13D2"/>
    <w:rsid w:val="00DE45E5"/>
    <w:rsid w:val="00DF26EF"/>
    <w:rsid w:val="00E510E7"/>
    <w:rsid w:val="00E84927"/>
    <w:rsid w:val="00EC3754"/>
    <w:rsid w:val="00EE3775"/>
    <w:rsid w:val="00F127CA"/>
    <w:rsid w:val="00F757B5"/>
    <w:rsid w:val="00F9148A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2818</Words>
  <Characters>16067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OU_143</dc:creator>
  <cp:lastModifiedBy>Adi</cp:lastModifiedBy>
  <cp:revision>2</cp:revision>
  <dcterms:created xsi:type="dcterms:W3CDTF">2021-02-18T14:46:00Z</dcterms:created>
  <dcterms:modified xsi:type="dcterms:W3CDTF">2021-02-18T14:46:00Z</dcterms:modified>
</cp:coreProperties>
</file>