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D66D5" w14:textId="77777777" w:rsidR="007F36CD" w:rsidRPr="00D3433B" w:rsidRDefault="007F36CD" w:rsidP="007F36CD">
      <w:pPr>
        <w:pStyle w:val="NoSpacing"/>
        <w:spacing w:line="276" w:lineRule="auto"/>
        <w:jc w:val="center"/>
        <w:rPr>
          <w:rFonts w:ascii="Book Antiqua" w:hAnsi="Book Antiqua" w:cs="Arial"/>
          <w:b/>
          <w:sz w:val="36"/>
          <w:szCs w:val="36"/>
          <w:u w:val="single"/>
        </w:rPr>
      </w:pPr>
      <w:bookmarkStart w:id="0" w:name="_GoBack"/>
      <w:bookmarkEnd w:id="0"/>
      <w:r w:rsidRPr="00D3433B">
        <w:rPr>
          <w:rFonts w:ascii="Book Antiqua" w:hAnsi="Book Antiqua" w:cs="Arial"/>
          <w:b/>
          <w:sz w:val="36"/>
          <w:szCs w:val="36"/>
          <w:u w:val="single"/>
        </w:rPr>
        <w:t>П Р О Г Р А М А</w:t>
      </w:r>
      <w:r>
        <w:rPr>
          <w:rFonts w:ascii="Book Antiqua" w:hAnsi="Book Antiqua" w:cs="Arial"/>
          <w:b/>
          <w:sz w:val="36"/>
          <w:szCs w:val="36"/>
          <w:u w:val="single"/>
        </w:rPr>
        <w:t xml:space="preserve">                                                                                  </w:t>
      </w:r>
      <w:r w:rsidRPr="00D3433B">
        <w:rPr>
          <w:rFonts w:ascii="Book Antiqua" w:hAnsi="Book Antiqua" w:cs="Arial"/>
          <w:b/>
          <w:color w:val="FFFFFF"/>
          <w:sz w:val="36"/>
          <w:szCs w:val="36"/>
          <w:u w:val="single"/>
        </w:rPr>
        <w:t>.</w:t>
      </w:r>
    </w:p>
    <w:p w14:paraId="63BEEEDD" w14:textId="77777777" w:rsidR="007F36CD" w:rsidRPr="00BD43A1" w:rsidRDefault="007F36CD" w:rsidP="007F36CD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EDE8D4C" w14:textId="77777777" w:rsidR="007F36CD" w:rsidRDefault="007F36CD" w:rsidP="007F36CD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 </w:t>
      </w:r>
      <w:r w:rsidRPr="00F71635">
        <w:rPr>
          <w:rFonts w:ascii="Book Antiqua" w:hAnsi="Book Antiqua" w:cs="Arial"/>
          <w:sz w:val="28"/>
          <w:szCs w:val="28"/>
        </w:rPr>
        <w:t>Бетовен - Химн на Европа – орк. Караян –  Е</w:t>
      </w:r>
      <w:r>
        <w:rPr>
          <w:rFonts w:ascii="Book Antiqua" w:hAnsi="Book Antiqua" w:cs="Arial"/>
          <w:sz w:val="28"/>
          <w:szCs w:val="28"/>
        </w:rPr>
        <w:t>.</w:t>
      </w:r>
      <w:r w:rsidRPr="00F71635">
        <w:rPr>
          <w:rFonts w:ascii="Book Antiqua" w:hAnsi="Book Antiqua" w:cs="Arial"/>
          <w:sz w:val="28"/>
          <w:szCs w:val="28"/>
        </w:rPr>
        <w:t xml:space="preserve"> Кънева</w:t>
      </w:r>
    </w:p>
    <w:p w14:paraId="2ADF5D80" w14:textId="77777777" w:rsidR="007F36CD" w:rsidRDefault="007F36CD" w:rsidP="007F36CD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 </w:t>
      </w:r>
      <w:r w:rsidRPr="00B367C6">
        <w:rPr>
          <w:rFonts w:ascii="Book Antiqua" w:hAnsi="Book Antiqua" w:cs="Arial"/>
          <w:sz w:val="28"/>
          <w:szCs w:val="28"/>
        </w:rPr>
        <w:t>Шопен – Полонеза оп. 40</w:t>
      </w:r>
    </w:p>
    <w:p w14:paraId="5612B684" w14:textId="77777777" w:rsidR="007F36CD" w:rsidRDefault="007F36CD" w:rsidP="007F36CD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 </w:t>
      </w:r>
      <w:r w:rsidRPr="00B367C6">
        <w:rPr>
          <w:rFonts w:ascii="Book Antiqua" w:hAnsi="Book Antiqua" w:cs="Arial"/>
          <w:sz w:val="28"/>
          <w:szCs w:val="28"/>
        </w:rPr>
        <w:t>Лехар – Ария на Данило из оп. „Веселата вдовица“ – Ал. Мутафчийски</w:t>
      </w:r>
    </w:p>
    <w:p w14:paraId="26F0B694" w14:textId="77777777" w:rsidR="007F36CD" w:rsidRDefault="007F36CD" w:rsidP="007F36CD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 </w:t>
      </w:r>
      <w:r w:rsidRPr="00B367C6">
        <w:rPr>
          <w:rFonts w:ascii="Book Antiqua" w:hAnsi="Book Antiqua" w:cs="Arial"/>
          <w:sz w:val="28"/>
          <w:szCs w:val="28"/>
        </w:rPr>
        <w:t>Брамс – Унгарски танц № 5</w:t>
      </w:r>
    </w:p>
    <w:p w14:paraId="7B991052" w14:textId="77777777" w:rsidR="007F36CD" w:rsidRDefault="007F36CD" w:rsidP="007F36CD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 </w:t>
      </w:r>
      <w:r w:rsidRPr="00B367C6">
        <w:rPr>
          <w:rFonts w:ascii="Book Antiqua" w:hAnsi="Book Antiqua" w:cs="Arial"/>
          <w:sz w:val="28"/>
          <w:szCs w:val="28"/>
        </w:rPr>
        <w:t>Калман – Ария на Марица из оп. „Графиня Марица“ – Е. Кънева</w:t>
      </w:r>
    </w:p>
    <w:p w14:paraId="3A1421B6" w14:textId="77777777" w:rsidR="007F36CD" w:rsidRDefault="007F36CD" w:rsidP="007F36CD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 </w:t>
      </w:r>
      <w:r w:rsidRPr="00B367C6">
        <w:rPr>
          <w:rFonts w:ascii="Book Antiqua" w:hAnsi="Book Antiqua" w:cs="Arial"/>
          <w:sz w:val="28"/>
          <w:szCs w:val="28"/>
        </w:rPr>
        <w:t xml:space="preserve">Калман – Дует „Помниш ли ти“ из оп. „Царицата на чардаша“ – Е. </w:t>
      </w:r>
      <w:r>
        <w:rPr>
          <w:rFonts w:ascii="Book Antiqua" w:hAnsi="Book Antiqua" w:cs="Arial"/>
          <w:sz w:val="28"/>
          <w:szCs w:val="28"/>
        </w:rPr>
        <w:t xml:space="preserve"> </w:t>
      </w:r>
      <w:r w:rsidRPr="00B367C6">
        <w:rPr>
          <w:rFonts w:ascii="Book Antiqua" w:hAnsi="Book Antiqua" w:cs="Arial"/>
          <w:sz w:val="28"/>
          <w:szCs w:val="28"/>
        </w:rPr>
        <w:t>Кънева и  Ал. Мутафчийски</w:t>
      </w:r>
    </w:p>
    <w:p w14:paraId="315E09C7" w14:textId="77777777" w:rsidR="007F36CD" w:rsidRDefault="007F36CD" w:rsidP="007F36CD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 </w:t>
      </w:r>
      <w:r w:rsidRPr="00B367C6">
        <w:rPr>
          <w:rFonts w:ascii="Book Antiqua" w:hAnsi="Book Antiqua" w:cs="Arial"/>
          <w:sz w:val="28"/>
          <w:szCs w:val="28"/>
        </w:rPr>
        <w:t>Хачатурян – Танц със саби</w:t>
      </w:r>
    </w:p>
    <w:p w14:paraId="7FA9D5C8" w14:textId="77777777" w:rsidR="007F36CD" w:rsidRDefault="007F36CD" w:rsidP="007F36CD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 </w:t>
      </w:r>
      <w:r w:rsidRPr="00B367C6">
        <w:rPr>
          <w:rFonts w:ascii="Book Antiqua" w:hAnsi="Book Antiqua" w:cs="Arial"/>
          <w:sz w:val="28"/>
          <w:szCs w:val="28"/>
        </w:rPr>
        <w:t>Шостакович – Валс № 2</w:t>
      </w:r>
    </w:p>
    <w:p w14:paraId="317B463B" w14:textId="77777777" w:rsidR="007F36CD" w:rsidRDefault="007F36CD" w:rsidP="007F36CD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 </w:t>
      </w:r>
      <w:r w:rsidRPr="00B367C6">
        <w:rPr>
          <w:rFonts w:ascii="Book Antiqua" w:hAnsi="Book Antiqua" w:cs="Arial"/>
          <w:sz w:val="28"/>
          <w:szCs w:val="28"/>
        </w:rPr>
        <w:t>Й. Щраус–син – Полка „Гръм и мълния“</w:t>
      </w:r>
    </w:p>
    <w:p w14:paraId="6142008D" w14:textId="77777777" w:rsidR="007F36CD" w:rsidRDefault="007F36CD" w:rsidP="007F36CD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 </w:t>
      </w:r>
      <w:r w:rsidRPr="00B367C6">
        <w:rPr>
          <w:rFonts w:ascii="Book Antiqua" w:hAnsi="Book Antiqua" w:cs="Arial"/>
          <w:sz w:val="28"/>
          <w:szCs w:val="28"/>
        </w:rPr>
        <w:t>Ю. Дамянов – Тарантела</w:t>
      </w:r>
    </w:p>
    <w:p w14:paraId="3C1C0720" w14:textId="77777777" w:rsidR="007F36CD" w:rsidRDefault="007F36CD" w:rsidP="007F36CD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 </w:t>
      </w:r>
      <w:r w:rsidRPr="00B367C6">
        <w:rPr>
          <w:rFonts w:ascii="Book Antiqua" w:hAnsi="Book Antiqua" w:cs="Arial"/>
          <w:sz w:val="28"/>
          <w:szCs w:val="28"/>
        </w:rPr>
        <w:t xml:space="preserve">Д. Модуньо – </w:t>
      </w:r>
      <w:proofErr w:type="spellStart"/>
      <w:r w:rsidRPr="00B367C6">
        <w:rPr>
          <w:rFonts w:ascii="Book Antiqua" w:hAnsi="Book Antiqua" w:cs="Arial"/>
          <w:sz w:val="28"/>
          <w:szCs w:val="28"/>
          <w:lang w:val="en-US"/>
        </w:rPr>
        <w:t>Nel</w:t>
      </w:r>
      <w:proofErr w:type="spellEnd"/>
      <w:r w:rsidRPr="00B367C6">
        <w:rPr>
          <w:rFonts w:ascii="Book Antiqua" w:hAnsi="Book Antiqua" w:cs="Arial"/>
          <w:sz w:val="28"/>
          <w:szCs w:val="28"/>
          <w:lang w:val="en-US"/>
        </w:rPr>
        <w:t xml:space="preserve"> </w:t>
      </w:r>
      <w:proofErr w:type="spellStart"/>
      <w:r w:rsidRPr="00B367C6">
        <w:rPr>
          <w:rFonts w:ascii="Book Antiqua" w:hAnsi="Book Antiqua" w:cs="Arial"/>
          <w:sz w:val="28"/>
          <w:szCs w:val="28"/>
          <w:lang w:val="en-US"/>
        </w:rPr>
        <w:t>blu</w:t>
      </w:r>
      <w:proofErr w:type="spellEnd"/>
      <w:r w:rsidRPr="00B367C6">
        <w:rPr>
          <w:rFonts w:ascii="Book Antiqua" w:hAnsi="Book Antiqua" w:cs="Arial"/>
          <w:sz w:val="28"/>
          <w:szCs w:val="28"/>
          <w:lang w:val="en-US"/>
        </w:rPr>
        <w:t xml:space="preserve">, </w:t>
      </w:r>
      <w:proofErr w:type="spellStart"/>
      <w:r w:rsidRPr="00B367C6">
        <w:rPr>
          <w:rFonts w:ascii="Book Antiqua" w:hAnsi="Book Antiqua" w:cs="Arial"/>
          <w:sz w:val="28"/>
          <w:szCs w:val="28"/>
          <w:lang w:val="en-US"/>
        </w:rPr>
        <w:t>dipinto</w:t>
      </w:r>
      <w:proofErr w:type="spellEnd"/>
      <w:r w:rsidRPr="00B367C6">
        <w:rPr>
          <w:rFonts w:ascii="Book Antiqua" w:hAnsi="Book Antiqua" w:cs="Arial"/>
          <w:sz w:val="28"/>
          <w:szCs w:val="28"/>
          <w:lang w:val="en-US"/>
        </w:rPr>
        <w:t xml:space="preserve"> </w:t>
      </w:r>
      <w:proofErr w:type="spellStart"/>
      <w:r w:rsidRPr="00B367C6">
        <w:rPr>
          <w:rFonts w:ascii="Book Antiqua" w:hAnsi="Book Antiqua" w:cs="Arial"/>
          <w:sz w:val="28"/>
          <w:szCs w:val="28"/>
          <w:lang w:val="en-US"/>
        </w:rPr>
        <w:t>nel</w:t>
      </w:r>
      <w:proofErr w:type="spellEnd"/>
      <w:r w:rsidRPr="00B367C6">
        <w:rPr>
          <w:rFonts w:ascii="Book Antiqua" w:hAnsi="Book Antiqua" w:cs="Arial"/>
          <w:sz w:val="28"/>
          <w:szCs w:val="28"/>
          <w:lang w:val="en-US"/>
        </w:rPr>
        <w:t xml:space="preserve"> </w:t>
      </w:r>
      <w:proofErr w:type="spellStart"/>
      <w:r w:rsidRPr="00B367C6">
        <w:rPr>
          <w:rFonts w:ascii="Book Antiqua" w:hAnsi="Book Antiqua" w:cs="Arial"/>
          <w:sz w:val="28"/>
          <w:szCs w:val="28"/>
          <w:lang w:val="en-US"/>
        </w:rPr>
        <w:t>blu</w:t>
      </w:r>
      <w:proofErr w:type="spellEnd"/>
      <w:r w:rsidRPr="00B367C6">
        <w:rPr>
          <w:rFonts w:ascii="Book Antiqua" w:hAnsi="Book Antiqua" w:cs="Arial"/>
          <w:sz w:val="28"/>
          <w:szCs w:val="28"/>
        </w:rPr>
        <w:t xml:space="preserve"> – Ал. Мутафчийски</w:t>
      </w:r>
    </w:p>
    <w:p w14:paraId="1A4A31AA" w14:textId="77777777" w:rsidR="007F36CD" w:rsidRDefault="007F36CD" w:rsidP="007F36CD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 </w:t>
      </w:r>
      <w:r w:rsidRPr="00B367C6">
        <w:rPr>
          <w:rFonts w:ascii="Book Antiqua" w:hAnsi="Book Antiqua" w:cs="Arial"/>
          <w:sz w:val="28"/>
          <w:szCs w:val="28"/>
        </w:rPr>
        <w:t xml:space="preserve">Сартори – </w:t>
      </w:r>
      <w:r w:rsidRPr="00B367C6">
        <w:rPr>
          <w:rFonts w:ascii="Book Antiqua" w:hAnsi="Book Antiqua" w:cs="Arial"/>
          <w:sz w:val="28"/>
          <w:szCs w:val="28"/>
          <w:lang w:val="en-US"/>
        </w:rPr>
        <w:t xml:space="preserve">Con </w:t>
      </w:r>
      <w:proofErr w:type="spellStart"/>
      <w:r w:rsidRPr="00B367C6">
        <w:rPr>
          <w:rFonts w:ascii="Book Antiqua" w:hAnsi="Book Antiqua" w:cs="Arial"/>
          <w:sz w:val="28"/>
          <w:szCs w:val="28"/>
          <w:lang w:val="en-US"/>
        </w:rPr>
        <w:t>te</w:t>
      </w:r>
      <w:proofErr w:type="spellEnd"/>
      <w:r w:rsidRPr="00B367C6">
        <w:rPr>
          <w:rFonts w:ascii="Book Antiqua" w:hAnsi="Book Antiqua" w:cs="Arial"/>
          <w:sz w:val="28"/>
          <w:szCs w:val="28"/>
          <w:lang w:val="en-US"/>
        </w:rPr>
        <w:t xml:space="preserve"> </w:t>
      </w:r>
      <w:proofErr w:type="spellStart"/>
      <w:r w:rsidRPr="00B367C6">
        <w:rPr>
          <w:rFonts w:ascii="Book Antiqua" w:hAnsi="Book Antiqua" w:cs="Arial"/>
          <w:sz w:val="28"/>
          <w:szCs w:val="28"/>
          <w:lang w:val="en-US"/>
        </w:rPr>
        <w:t>partiro</w:t>
      </w:r>
      <w:proofErr w:type="spellEnd"/>
      <w:r w:rsidRPr="00B367C6">
        <w:rPr>
          <w:rFonts w:ascii="Book Antiqua" w:hAnsi="Book Antiqua" w:cs="Arial"/>
          <w:sz w:val="28"/>
          <w:szCs w:val="28"/>
          <w:lang w:val="en-US"/>
        </w:rPr>
        <w:t xml:space="preserve"> – E. </w:t>
      </w:r>
      <w:r w:rsidRPr="00B367C6">
        <w:rPr>
          <w:rFonts w:ascii="Book Antiqua" w:hAnsi="Book Antiqua" w:cs="Arial"/>
          <w:sz w:val="28"/>
          <w:szCs w:val="28"/>
        </w:rPr>
        <w:t>Кънева и Ал. Мутафчийски</w:t>
      </w:r>
    </w:p>
    <w:p w14:paraId="2B6014D6" w14:textId="77777777" w:rsidR="007F36CD" w:rsidRDefault="007F36CD" w:rsidP="007F36CD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 </w:t>
      </w:r>
      <w:r w:rsidRPr="00B367C6">
        <w:rPr>
          <w:rFonts w:ascii="Book Antiqua" w:hAnsi="Book Antiqua" w:cs="Arial"/>
          <w:sz w:val="28"/>
          <w:szCs w:val="28"/>
        </w:rPr>
        <w:t>Кардозо - АББА миа</w:t>
      </w:r>
    </w:p>
    <w:p w14:paraId="200C138F" w14:textId="77777777" w:rsidR="007F36CD" w:rsidRDefault="007F36CD" w:rsidP="007F36CD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 </w:t>
      </w:r>
      <w:r w:rsidRPr="00B367C6">
        <w:rPr>
          <w:rFonts w:ascii="Book Antiqua" w:hAnsi="Book Antiqua" w:cs="Arial"/>
          <w:sz w:val="28"/>
          <w:szCs w:val="28"/>
        </w:rPr>
        <w:t xml:space="preserve">Теодоракис – </w:t>
      </w:r>
      <w:proofErr w:type="spellStart"/>
      <w:r w:rsidRPr="00B367C6">
        <w:rPr>
          <w:rFonts w:ascii="Book Antiqua" w:hAnsi="Book Antiqua" w:cs="Arial"/>
          <w:sz w:val="28"/>
          <w:szCs w:val="28"/>
          <w:lang w:val="en-US"/>
        </w:rPr>
        <w:t>Strose</w:t>
      </w:r>
      <w:proofErr w:type="spellEnd"/>
      <w:r w:rsidRPr="00B367C6">
        <w:rPr>
          <w:rFonts w:ascii="Book Antiqua" w:hAnsi="Book Antiqua" w:cs="Arial"/>
          <w:sz w:val="28"/>
          <w:szCs w:val="28"/>
          <w:lang w:val="en-US"/>
        </w:rPr>
        <w:t xml:space="preserve"> to </w:t>
      </w:r>
      <w:proofErr w:type="spellStart"/>
      <w:r w:rsidRPr="00B367C6">
        <w:rPr>
          <w:rFonts w:ascii="Book Antiqua" w:hAnsi="Book Antiqua" w:cs="Arial"/>
          <w:sz w:val="28"/>
          <w:szCs w:val="28"/>
          <w:lang w:val="en-US"/>
        </w:rPr>
        <w:t>stroma</w:t>
      </w:r>
      <w:proofErr w:type="spellEnd"/>
      <w:r w:rsidRPr="00B367C6">
        <w:rPr>
          <w:rFonts w:ascii="Book Antiqua" w:hAnsi="Book Antiqua" w:cs="Arial"/>
          <w:sz w:val="28"/>
          <w:szCs w:val="28"/>
          <w:lang w:val="en-US"/>
        </w:rPr>
        <w:t xml:space="preserve"> (</w:t>
      </w:r>
      <w:r w:rsidRPr="00B367C6">
        <w:rPr>
          <w:rFonts w:ascii="Book Antiqua" w:hAnsi="Book Antiqua" w:cs="Arial"/>
          <w:sz w:val="28"/>
          <w:szCs w:val="28"/>
        </w:rPr>
        <w:t xml:space="preserve">Зорба) </w:t>
      </w:r>
    </w:p>
    <w:p w14:paraId="0A57292C" w14:textId="77777777" w:rsidR="007F36CD" w:rsidRDefault="007F36CD" w:rsidP="007F36CD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 </w:t>
      </w:r>
      <w:r w:rsidRPr="00B367C6">
        <w:rPr>
          <w:rFonts w:ascii="Book Antiqua" w:hAnsi="Book Antiqua" w:cs="Arial"/>
          <w:sz w:val="28"/>
          <w:szCs w:val="28"/>
        </w:rPr>
        <w:t xml:space="preserve">Уебър – Дует на Кристин и Фантома из „ Фантомът на операта“ </w:t>
      </w:r>
      <w:r w:rsidRPr="00B367C6">
        <w:rPr>
          <w:rFonts w:ascii="Book Antiqua" w:hAnsi="Book Antiqua" w:cs="Arial"/>
          <w:sz w:val="28"/>
          <w:szCs w:val="28"/>
          <w:lang w:val="en-US"/>
        </w:rPr>
        <w:t xml:space="preserve">– E. </w:t>
      </w:r>
      <w:r w:rsidRPr="00B367C6">
        <w:rPr>
          <w:rFonts w:ascii="Book Antiqua" w:hAnsi="Book Antiqua" w:cs="Arial"/>
          <w:sz w:val="28"/>
          <w:szCs w:val="28"/>
        </w:rPr>
        <w:t>Кънева и  Ал. Мутафчийски</w:t>
      </w:r>
    </w:p>
    <w:p w14:paraId="4CD336C1" w14:textId="77777777" w:rsidR="007F36CD" w:rsidRPr="00B367C6" w:rsidRDefault="007F36CD" w:rsidP="007F36CD">
      <w:pPr>
        <w:pStyle w:val="NoSpacing"/>
        <w:numPr>
          <w:ilvl w:val="0"/>
          <w:numId w:val="3"/>
        </w:numPr>
        <w:spacing w:line="360" w:lineRule="auto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 </w:t>
      </w:r>
      <w:r w:rsidRPr="00B367C6">
        <w:rPr>
          <w:rFonts w:ascii="Book Antiqua" w:hAnsi="Book Antiqua" w:cs="Arial"/>
          <w:sz w:val="28"/>
          <w:szCs w:val="28"/>
        </w:rPr>
        <w:t xml:space="preserve">Д. Илиев – Дунавско хоро </w:t>
      </w:r>
    </w:p>
    <w:p w14:paraId="2ADC134E" w14:textId="77777777" w:rsidR="007F36CD" w:rsidRPr="006921C4" w:rsidRDefault="007F36CD" w:rsidP="00EB40A2">
      <w:pPr>
        <w:pStyle w:val="ListParagraph"/>
        <w:spacing w:line="240" w:lineRule="auto"/>
        <w:ind w:left="0"/>
        <w:jc w:val="center"/>
        <w:rPr>
          <w:rFonts w:ascii="Book Antiqua" w:hAnsi="Book Antiqua"/>
          <w:b/>
          <w:color w:val="C00000"/>
          <w:sz w:val="32"/>
          <w:szCs w:val="32"/>
          <w:lang w:val="en-US"/>
        </w:rPr>
      </w:pPr>
    </w:p>
    <w:p w14:paraId="40129BDA" w14:textId="70C05BB4" w:rsidR="006B7972" w:rsidRPr="00A3159D" w:rsidRDefault="006B7972">
      <w:pPr>
        <w:pStyle w:val="ListParagraph"/>
        <w:spacing w:line="240" w:lineRule="auto"/>
        <w:ind w:left="0"/>
        <w:jc w:val="center"/>
        <w:rPr>
          <w:rFonts w:ascii="Book Antiqua" w:hAnsi="Book Antiqua"/>
          <w:i/>
          <w:sz w:val="28"/>
          <w:szCs w:val="28"/>
        </w:rPr>
      </w:pPr>
    </w:p>
    <w:sectPr w:rsidR="006B7972" w:rsidRPr="00A3159D" w:rsidSect="00CB110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7F04"/>
    <w:multiLevelType w:val="hybridMultilevel"/>
    <w:tmpl w:val="0C2EA5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845B2"/>
    <w:multiLevelType w:val="hybridMultilevel"/>
    <w:tmpl w:val="6FE2ADF4"/>
    <w:lvl w:ilvl="0" w:tplc="798EBB3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949A0"/>
    <w:multiLevelType w:val="hybridMultilevel"/>
    <w:tmpl w:val="A344D242"/>
    <w:lvl w:ilvl="0" w:tplc="AE6CF9E8">
      <w:start w:val="1"/>
      <w:numFmt w:val="decimal"/>
      <w:lvlText w:val="%1."/>
      <w:lvlJc w:val="left"/>
      <w:pPr>
        <w:ind w:left="720" w:hanging="360"/>
      </w:pPr>
      <w:rPr>
        <w:i w:val="0"/>
        <w:color w:val="80808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22"/>
    <w:rsid w:val="00006844"/>
    <w:rsid w:val="001D137A"/>
    <w:rsid w:val="002127FD"/>
    <w:rsid w:val="002471EC"/>
    <w:rsid w:val="00280A69"/>
    <w:rsid w:val="003D5D8E"/>
    <w:rsid w:val="003E703D"/>
    <w:rsid w:val="003F0A22"/>
    <w:rsid w:val="004E4087"/>
    <w:rsid w:val="0068774D"/>
    <w:rsid w:val="006921C4"/>
    <w:rsid w:val="006A0E37"/>
    <w:rsid w:val="006B7088"/>
    <w:rsid w:val="006B7972"/>
    <w:rsid w:val="007457C4"/>
    <w:rsid w:val="007F36CD"/>
    <w:rsid w:val="00895479"/>
    <w:rsid w:val="00964427"/>
    <w:rsid w:val="00A00CC4"/>
    <w:rsid w:val="00A3159D"/>
    <w:rsid w:val="00AA00AF"/>
    <w:rsid w:val="00AB0017"/>
    <w:rsid w:val="00B161B2"/>
    <w:rsid w:val="00B261D0"/>
    <w:rsid w:val="00B4684D"/>
    <w:rsid w:val="00B67E72"/>
    <w:rsid w:val="00B8244E"/>
    <w:rsid w:val="00BD4DFE"/>
    <w:rsid w:val="00BF539A"/>
    <w:rsid w:val="00CA2240"/>
    <w:rsid w:val="00CB1107"/>
    <w:rsid w:val="00D24D69"/>
    <w:rsid w:val="00D61334"/>
    <w:rsid w:val="00E43346"/>
    <w:rsid w:val="00E44D43"/>
    <w:rsid w:val="00E82686"/>
    <w:rsid w:val="00EA3C9E"/>
    <w:rsid w:val="00EA5C39"/>
    <w:rsid w:val="00EB40A2"/>
    <w:rsid w:val="00F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EF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7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22"/>
    <w:pPr>
      <w:ind w:left="720"/>
      <w:contextualSpacing/>
    </w:pPr>
  </w:style>
  <w:style w:type="paragraph" w:styleId="NoSpacing">
    <w:name w:val="No Spacing"/>
    <w:uiPriority w:val="1"/>
    <w:qFormat/>
    <w:rsid w:val="007F36C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7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22"/>
    <w:pPr>
      <w:ind w:left="720"/>
      <w:contextualSpacing/>
    </w:pPr>
  </w:style>
  <w:style w:type="paragraph" w:styleId="NoSpacing">
    <w:name w:val="No Spacing"/>
    <w:uiPriority w:val="1"/>
    <w:qFormat/>
    <w:rsid w:val="007F36C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</dc:creator>
  <cp:lastModifiedBy>User</cp:lastModifiedBy>
  <cp:revision>2</cp:revision>
  <cp:lastPrinted>2021-04-28T07:18:00Z</cp:lastPrinted>
  <dcterms:created xsi:type="dcterms:W3CDTF">2021-04-28T16:05:00Z</dcterms:created>
  <dcterms:modified xsi:type="dcterms:W3CDTF">2021-04-28T16:05:00Z</dcterms:modified>
</cp:coreProperties>
</file>