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396D493F" w14:textId="77777777" w:rsidR="009C418C" w:rsidRDefault="004832B9" w:rsidP="009C418C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D28FCF9" w14:textId="31C01A1D" w:rsidR="0038028D" w:rsidRPr="009C418C" w:rsidRDefault="005156AA" w:rsidP="009C4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Център за соци</w:t>
      </w:r>
      <w:r>
        <w:rPr>
          <w:rFonts w:ascii="Times New Roman" w:hAnsi="Times New Roman" w:cs="Times New Roman"/>
          <w:b/>
          <w:sz w:val="28"/>
          <w:szCs w:val="28"/>
        </w:rPr>
        <w:t>ална рехабилитация и интеграция“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 с основни дейности: информиране и консулт</w:t>
      </w:r>
      <w:bookmarkStart w:id="0" w:name="_GoBack"/>
      <w:bookmarkEnd w:id="0"/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иране 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като общодостъпна и като специализирана услуга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общностна работа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, застъпничество и посредничество, терапия и рехабилитация, обучение за придобиване на умения 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като общодостъпна и като специализирана услуга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, подкрепа за придобиване на трудови умения </w:t>
      </w:r>
      <w:r w:rsidR="009A7B20" w:rsidRPr="009A7B20">
        <w:rPr>
          <w:rFonts w:ascii="Times New Roman" w:hAnsi="Times New Roman" w:cs="Times New Roman"/>
          <w:b/>
          <w:sz w:val="28"/>
          <w:szCs w:val="28"/>
        </w:rPr>
        <w:t>(за младежи над 16- годишна възраст)</w:t>
      </w:r>
      <w:r w:rsidR="009A7B20">
        <w:t xml:space="preserve"> 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  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56AA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A7B20"/>
    <w:rsid w:val="009B1147"/>
    <w:rsid w:val="009B68CE"/>
    <w:rsid w:val="009C2AB5"/>
    <w:rsid w:val="009C418C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7D6A-4D10-42AD-A832-1598DCB9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2022-11-21T11:35:00Z</cp:lastPrinted>
  <dcterms:created xsi:type="dcterms:W3CDTF">2022-02-16T12:30:00Z</dcterms:created>
  <dcterms:modified xsi:type="dcterms:W3CDTF">2022-11-21T11:36:00Z</dcterms:modified>
</cp:coreProperties>
</file>