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59805F6D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72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F729D3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7D28FCF9" w14:textId="0A508FE7" w:rsidR="0038028D" w:rsidRPr="00303837" w:rsidRDefault="004832B9" w:rsidP="009145A9">
      <w:pPr>
        <w:jc w:val="center"/>
        <w:rPr>
          <w:rFonts w:ascii="Times New Roman" w:hAnsi="Times New Roman" w:cs="Times New Roman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9145A9" w:rsidRPr="009145A9">
        <w:rPr>
          <w:rFonts w:ascii="Times New Roman" w:eastAsia="Times New Roman" w:hAnsi="Times New Roman" w:cs="Times New Roman"/>
          <w:b/>
          <w:lang w:eastAsia="bg-BG"/>
        </w:rPr>
        <w:t>„ЦЕНТЪР ЗА СОЦИАЛНА РЕХАБИЛИТАЦИЯ И ИНТЕГРАЦИЯ</w:t>
      </w:r>
      <w:r w:rsidR="009145A9" w:rsidRPr="009145A9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="009145A9" w:rsidRPr="009145A9">
        <w:rPr>
          <w:rFonts w:ascii="Times New Roman" w:eastAsia="Times New Roman" w:hAnsi="Times New Roman" w:cs="Times New Roman"/>
          <w:b/>
          <w:lang w:eastAsia="bg-BG"/>
        </w:rPr>
        <w:t>- „ИНФОРМИРАНЕ И КОНСУЛТИРАНЕ“; „ТЕРАПИЯ И РЕХАБИЛИТАЦИЯ“; „ОБУЧЕНИЕ ЗА ПРИДОБИВАНЕ НА УМЕНИЯ“, „ОБЩНОСТНА РАБОТА“, „ЗАСТЪПНИЧЕСТВО И ПОСРЕДНИЧЕСТВО“</w:t>
      </w:r>
      <w:r w:rsidR="009145A9" w:rsidRPr="009145A9">
        <w:rPr>
          <w:rFonts w:ascii="Times New Roman" w:eastAsia="Times New Roman" w:hAnsi="Times New Roman" w:cs="Times New Roman"/>
          <w:b/>
          <w:i/>
          <w:lang w:val="en-US" w:eastAsia="bg-BG"/>
        </w:rPr>
        <w:t xml:space="preserve"> </w:t>
      </w:r>
      <w:r w:rsidR="009145A9" w:rsidRPr="009145A9">
        <w:rPr>
          <w:rFonts w:ascii="Times New Roman" w:eastAsia="Times New Roman" w:hAnsi="Times New Roman" w:cs="Times New Roman"/>
          <w:b/>
          <w:lang w:eastAsia="bg-BG"/>
        </w:rPr>
        <w:t>НА ТЕРИТОРИЯТА НА СТОЛИЧНА ОБЩИНА</w:t>
      </w:r>
      <w:r w:rsidR="009145A9" w:rsidRPr="009145A9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="009145A9" w:rsidRPr="009145A9">
        <w:rPr>
          <w:rFonts w:ascii="Times New Roman" w:eastAsia="Times New Roman" w:hAnsi="Times New Roman" w:cs="Times New Roman"/>
          <w:b/>
          <w:lang w:eastAsia="bg-BG"/>
        </w:rPr>
        <w:t xml:space="preserve">С АДРЕС: ГР.СОФИЯ, РАЙОН  </w:t>
      </w:r>
      <w:r w:rsidR="005C1231">
        <w:rPr>
          <w:rFonts w:ascii="Times New Roman" w:eastAsia="Times New Roman" w:hAnsi="Times New Roman" w:cs="Times New Roman"/>
          <w:b/>
          <w:lang w:eastAsia="bg-BG"/>
        </w:rPr>
        <w:t>„</w:t>
      </w:r>
      <w:r w:rsidR="009145A9" w:rsidRPr="009145A9">
        <w:rPr>
          <w:rFonts w:ascii="Times New Roman" w:eastAsia="Times New Roman" w:hAnsi="Times New Roman" w:cs="Times New Roman"/>
          <w:b/>
          <w:lang w:eastAsia="bg-BG"/>
        </w:rPr>
        <w:t>ИЛИНДЕН“, Ж.К. „ЗАХАРНА ФАБРИКА“, БЛ.48А И КАПАЦИТЕТ</w:t>
      </w:r>
      <w:r w:rsidR="005C1231">
        <w:rPr>
          <w:rFonts w:ascii="Times New Roman" w:eastAsia="Times New Roman" w:hAnsi="Times New Roman" w:cs="Times New Roman"/>
          <w:b/>
          <w:lang w:eastAsia="bg-BG"/>
        </w:rPr>
        <w:t xml:space="preserve"> 50 места</w:t>
      </w:r>
    </w:p>
    <w:p w14:paraId="287DCE93" w14:textId="55D56AC3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proofErr w:type="gramStart"/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</w:t>
      </w:r>
      <w:proofErr w:type="gramEnd"/>
      <w:r w:rsidRPr="00303837">
        <w:rPr>
          <w:rFonts w:ascii="Times New Roman" w:eastAsia="Times New Roman" w:hAnsi="Times New Roman" w:cs="Times New Roman"/>
          <w:lang w:eastAsia="bg-BG"/>
        </w:rPr>
        <w:t xml:space="preserve">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423A5D" w:rsidRPr="00423A5D">
        <w:rPr>
          <w:rFonts w:ascii="Times New Roman" w:eastAsia="Times New Roman" w:hAnsi="Times New Roman" w:cs="Times New Roman"/>
          <w:lang w:val="en-US" w:eastAsia="bg-BG"/>
        </w:rPr>
        <w:t>I</w:t>
      </w:r>
      <w:r w:rsidR="00E46B73">
        <w:rPr>
          <w:rFonts w:ascii="Times New Roman" w:eastAsia="Times New Roman" w:hAnsi="Times New Roman" w:cs="Times New Roman"/>
          <w:lang w:eastAsia="bg-BG"/>
        </w:rPr>
        <w:t>, 3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3F9A0F32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1445D5DF" w14:textId="77777777" w:rsidR="00954E20" w:rsidRPr="00303837" w:rsidRDefault="00954E20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897211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lastRenderedPageBreak/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19C2C4ED" w14:textId="77777777" w:rsidR="00963880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B189CAF" w14:textId="77777777" w:rsidR="00963880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77777777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10 от изброените по-горе обстоятелства, същият получава 30 т.</w:t>
            </w:r>
          </w:p>
          <w:p w14:paraId="4A0010C5" w14:textId="1A656DB5"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9 от изброените по-горе обстоятелства, същият получава 25 т.</w:t>
            </w:r>
          </w:p>
          <w:p w14:paraId="7F903CAA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8 от изброените по-горе обстоятелства, същият получава 20 т.</w:t>
            </w:r>
          </w:p>
          <w:p w14:paraId="5B744390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A921D50" w14:textId="77777777" w:rsidR="005444E7" w:rsidRDefault="005444E7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62A1FB91" w14:textId="77777777" w:rsidR="00036007" w:rsidRDefault="00036007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B3CDB57" w14:textId="77777777" w:rsidR="000E5945" w:rsidRDefault="000E5945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8B7877F" w14:textId="77777777" w:rsidR="000E5945" w:rsidRDefault="000E5945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ED421BE" w14:textId="77777777" w:rsidR="000E5945" w:rsidRDefault="000E5945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1F4525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2A3C63" w:rsidRPr="000E5945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5458DAA2" w14:textId="77777777" w:rsidR="00AB1B29" w:rsidRDefault="00AB1B29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56060809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1708D1B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25654463" w14:textId="153D9C7B" w:rsidR="00E50734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78C56E73" w:rsidR="002A3C63" w:rsidRPr="00303837" w:rsidRDefault="00537B7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897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</w:t>
            </w:r>
            <w:proofErr w:type="spellStart"/>
            <w:r>
              <w:rPr>
                <w:rFonts w:ascii="Times New Roman" w:hAnsi="Times New Roman" w:cs="Times New Roman"/>
              </w:rPr>
              <w:t>Д2</w:t>
            </w:r>
            <w:proofErr w:type="spellEnd"/>
            <w:r>
              <w:rPr>
                <w:rFonts w:ascii="Times New Roman" w:hAnsi="Times New Roman" w:cs="Times New Roman"/>
              </w:rPr>
              <w:t>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665EFC" w:rsidRDefault="00602774" w:rsidP="00897211">
      <w:pPr>
        <w:pStyle w:val="BodyText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995CB33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282B9346" w14:textId="77777777" w:rsidR="00BC253A" w:rsidRPr="00665EFC" w:rsidRDefault="00BC253A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</w:t>
      </w:r>
      <w:proofErr w:type="spellStart"/>
      <w:r>
        <w:rPr>
          <w:rFonts w:ascii="Times New Roman" w:hAnsi="Times New Roman" w:cs="Times New Roman"/>
        </w:rPr>
        <w:t>Д2</w:t>
      </w:r>
      <w:proofErr w:type="spellEnd"/>
      <w:r>
        <w:rPr>
          <w:rFonts w:ascii="Times New Roman" w:hAnsi="Times New Roman" w:cs="Times New Roman"/>
        </w:rPr>
        <w:t>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Pr="00303837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329B6AE6" w14:textId="77777777" w:rsidR="009913AA" w:rsidRPr="00665EFC" w:rsidRDefault="009913AA" w:rsidP="00897211">
      <w:pPr>
        <w:pStyle w:val="BodyText"/>
        <w:spacing w:after="0"/>
        <w:jc w:val="both"/>
        <w:rPr>
          <w:sz w:val="16"/>
          <w:szCs w:val="16"/>
        </w:rPr>
      </w:pPr>
    </w:p>
    <w:p w14:paraId="0F60C409" w14:textId="285FFD35" w:rsidR="007E03A2" w:rsidRPr="00303837" w:rsidRDefault="007E03A2" w:rsidP="00897211">
      <w:pPr>
        <w:pStyle w:val="BodyText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204532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4532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231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45A9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6B73"/>
    <w:rsid w:val="00D971AE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729D3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2C71-50BB-4A68-8EA3-AE611BB3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8</cp:revision>
  <cp:lastPrinted>2021-02-19T09:28:00Z</cp:lastPrinted>
  <dcterms:created xsi:type="dcterms:W3CDTF">2022-02-02T14:13:00Z</dcterms:created>
  <dcterms:modified xsi:type="dcterms:W3CDTF">2022-04-14T10:33:00Z</dcterms:modified>
</cp:coreProperties>
</file>