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8D2" w:rsidRPr="006C2010" w:rsidRDefault="002F38D2" w:rsidP="002F38D2">
      <w:pPr>
        <w:autoSpaceDE w:val="0"/>
        <w:autoSpaceDN w:val="0"/>
        <w:jc w:val="center"/>
        <w:rPr>
          <w:rFonts w:ascii="Arial" w:hAnsi="Arial"/>
          <w:b/>
          <w:sz w:val="20"/>
          <w:szCs w:val="20"/>
        </w:rPr>
      </w:pPr>
      <w:r w:rsidRPr="00E948E2">
        <w:rPr>
          <w:rFonts w:ascii="Arial" w:hAnsi="Arial"/>
          <w:b/>
          <w:sz w:val="22"/>
          <w:szCs w:val="22"/>
        </w:rPr>
        <w:t>ЗАНИМАНИЯ СЪС СВОБОДЕН ДОСТЪП -</w:t>
      </w:r>
      <w:r w:rsidRPr="006C2010">
        <w:rPr>
          <w:rFonts w:ascii="Arial" w:hAnsi="Arial"/>
          <w:b/>
          <w:sz w:val="28"/>
          <w:szCs w:val="28"/>
        </w:rPr>
        <w:t xml:space="preserve"> ПЛУВАНЕ</w:t>
      </w:r>
      <w:r w:rsidRPr="006C2010">
        <w:rPr>
          <w:rFonts w:ascii="Arial" w:hAnsi="Arial"/>
          <w:b/>
          <w:sz w:val="20"/>
          <w:szCs w:val="20"/>
        </w:rPr>
        <w:t>:</w:t>
      </w:r>
    </w:p>
    <w:p w:rsidR="002F38D2" w:rsidRPr="006C2010" w:rsidRDefault="002F38D2" w:rsidP="002F38D2">
      <w:pPr>
        <w:autoSpaceDE w:val="0"/>
        <w:autoSpaceDN w:val="0"/>
        <w:ind w:left="2124" w:hanging="2124"/>
        <w:jc w:val="center"/>
        <w:rPr>
          <w:rFonts w:ascii="Arial" w:hAnsi="Arial"/>
          <w:b/>
        </w:rPr>
      </w:pPr>
      <w:r w:rsidRPr="006C2010">
        <w:rPr>
          <w:rFonts w:ascii="Arial" w:hAnsi="Arial"/>
          <w:b/>
        </w:rPr>
        <w:t>Басейни на  Център за подкрепа на личностно развитие „Спортна школа София</w:t>
      </w:r>
    </w:p>
    <w:p w:rsidR="002F38D2" w:rsidRPr="00C2233E" w:rsidRDefault="002F38D2" w:rsidP="002F38D2">
      <w:pPr>
        <w:autoSpaceDE w:val="0"/>
        <w:autoSpaceDN w:val="0"/>
        <w:ind w:left="2124" w:firstLine="3"/>
        <w:jc w:val="both"/>
        <w:rPr>
          <w:b/>
          <w:sz w:val="8"/>
          <w:szCs w:val="8"/>
        </w:rPr>
      </w:pPr>
    </w:p>
    <w:p w:rsidR="002F38D2" w:rsidRPr="006C2010" w:rsidRDefault="002F38D2" w:rsidP="002F38D2">
      <w:pPr>
        <w:numPr>
          <w:ilvl w:val="0"/>
          <w:numId w:val="1"/>
        </w:numPr>
        <w:autoSpaceDE w:val="0"/>
        <w:autoSpaceDN w:val="0"/>
        <w:ind w:left="142" w:hanging="142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6C2010">
        <w:rPr>
          <w:rFonts w:ascii="Arial" w:hAnsi="Arial" w:cs="Arial"/>
          <w:b/>
          <w:sz w:val="22"/>
          <w:szCs w:val="22"/>
        </w:rPr>
        <w:t xml:space="preserve">144 СУ </w:t>
      </w:r>
      <w:r w:rsidRPr="006C2010">
        <w:rPr>
          <w:rFonts w:ascii="Arial" w:hAnsi="Arial" w:cs="Arial"/>
          <w:b/>
          <w:sz w:val="22"/>
          <w:szCs w:val="22"/>
          <w:shd w:val="clear" w:color="auto" w:fill="FFFFFF"/>
        </w:rPr>
        <w:t xml:space="preserve">“Народни будители”, район Младост, </w:t>
      </w:r>
    </w:p>
    <w:p w:rsidR="002F38D2" w:rsidRPr="006C2010" w:rsidRDefault="002F38D2" w:rsidP="002F38D2">
      <w:pPr>
        <w:numPr>
          <w:ilvl w:val="0"/>
          <w:numId w:val="1"/>
        </w:numPr>
        <w:autoSpaceDE w:val="0"/>
        <w:autoSpaceDN w:val="0"/>
        <w:ind w:left="142" w:hanging="142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6C2010">
        <w:rPr>
          <w:rFonts w:ascii="Arial" w:hAnsi="Arial" w:cs="Arial"/>
          <w:b/>
          <w:sz w:val="22"/>
          <w:szCs w:val="22"/>
          <w:shd w:val="clear" w:color="auto" w:fill="FFFFFF"/>
        </w:rPr>
        <w:t>145 ОУ „Симеон Радев“, район Младост</w:t>
      </w:r>
    </w:p>
    <w:p w:rsidR="002F38D2" w:rsidRPr="006C2010" w:rsidRDefault="002F38D2" w:rsidP="002F38D2">
      <w:pPr>
        <w:numPr>
          <w:ilvl w:val="0"/>
          <w:numId w:val="1"/>
        </w:numPr>
        <w:autoSpaceDE w:val="0"/>
        <w:autoSpaceDN w:val="0"/>
        <w:ind w:left="142" w:hanging="142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6C2010">
        <w:rPr>
          <w:rFonts w:ascii="Arial" w:hAnsi="Arial" w:cs="Arial"/>
          <w:b/>
          <w:sz w:val="22"/>
          <w:szCs w:val="22"/>
          <w:shd w:val="clear" w:color="auto" w:fill="FFFFFF"/>
        </w:rPr>
        <w:t xml:space="preserve">131 СУ „Климент </w:t>
      </w:r>
      <w:proofErr w:type="spellStart"/>
      <w:r w:rsidRPr="006C2010">
        <w:rPr>
          <w:rFonts w:ascii="Arial" w:hAnsi="Arial" w:cs="Arial"/>
          <w:b/>
          <w:sz w:val="22"/>
          <w:szCs w:val="22"/>
          <w:shd w:val="clear" w:color="auto" w:fill="FFFFFF"/>
        </w:rPr>
        <w:t>Арк</w:t>
      </w:r>
      <w:proofErr w:type="spellEnd"/>
      <w:r w:rsidRPr="006C2010">
        <w:rPr>
          <w:rFonts w:ascii="Arial" w:hAnsi="Arial" w:cs="Arial"/>
          <w:b/>
          <w:sz w:val="22"/>
          <w:szCs w:val="22"/>
          <w:shd w:val="clear" w:color="auto" w:fill="FFFFFF"/>
        </w:rPr>
        <w:t xml:space="preserve">. </w:t>
      </w:r>
      <w:proofErr w:type="spellStart"/>
      <w:r w:rsidRPr="006C2010">
        <w:rPr>
          <w:rFonts w:ascii="Arial" w:hAnsi="Arial" w:cs="Arial"/>
          <w:b/>
          <w:sz w:val="22"/>
          <w:szCs w:val="22"/>
          <w:shd w:val="clear" w:color="auto" w:fill="FFFFFF"/>
        </w:rPr>
        <w:t>Тимирязев</w:t>
      </w:r>
      <w:proofErr w:type="spellEnd"/>
      <w:r w:rsidRPr="006C2010">
        <w:rPr>
          <w:rFonts w:ascii="Arial" w:hAnsi="Arial" w:cs="Arial"/>
          <w:b/>
          <w:sz w:val="22"/>
          <w:szCs w:val="22"/>
          <w:shd w:val="clear" w:color="auto" w:fill="FFFFFF"/>
        </w:rPr>
        <w:t>“, район Младост</w:t>
      </w:r>
    </w:p>
    <w:p w:rsidR="002F38D2" w:rsidRPr="006C2010" w:rsidRDefault="002F38D2" w:rsidP="002F38D2">
      <w:pPr>
        <w:numPr>
          <w:ilvl w:val="0"/>
          <w:numId w:val="1"/>
        </w:numPr>
        <w:autoSpaceDE w:val="0"/>
        <w:autoSpaceDN w:val="0"/>
        <w:ind w:left="142" w:hanging="142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6C2010">
        <w:rPr>
          <w:rFonts w:ascii="Arial" w:hAnsi="Arial" w:cs="Arial"/>
          <w:b/>
          <w:sz w:val="22"/>
          <w:szCs w:val="22"/>
          <w:shd w:val="clear" w:color="auto" w:fill="FFFFFF"/>
        </w:rPr>
        <w:t>153 СУ „Неофит Рилски“, район  Надежда</w:t>
      </w:r>
    </w:p>
    <w:p w:rsidR="002F38D2" w:rsidRDefault="002F38D2" w:rsidP="002F38D2">
      <w:pPr>
        <w:numPr>
          <w:ilvl w:val="0"/>
          <w:numId w:val="1"/>
        </w:numPr>
        <w:autoSpaceDE w:val="0"/>
        <w:autoSpaceDN w:val="0"/>
        <w:ind w:left="142" w:hanging="142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6C2010">
        <w:rPr>
          <w:rFonts w:ascii="Arial" w:hAnsi="Arial" w:cs="Arial"/>
          <w:b/>
          <w:sz w:val="22"/>
          <w:szCs w:val="22"/>
          <w:shd w:val="clear" w:color="auto" w:fill="FFFFFF"/>
        </w:rPr>
        <w:t>150 ОУ „Цар Симеон Първи“, район Искър</w:t>
      </w:r>
    </w:p>
    <w:p w:rsidR="002F38D2" w:rsidRDefault="002F38D2" w:rsidP="002F38D2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:rsidR="002F38D2" w:rsidRDefault="002F38D2" w:rsidP="002F38D2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>
        <w:rPr>
          <w:noProof/>
        </w:rPr>
        <w:drawing>
          <wp:inline distT="0" distB="0" distL="0" distR="0" wp14:anchorId="0DDB98F5" wp14:editId="6B9A2A10">
            <wp:extent cx="5759866" cy="3562350"/>
            <wp:effectExtent l="0" t="0" r="0" b="0"/>
            <wp:docPr id="1" name="Picture 1" descr="Плувен басейн 56-то СУ | Grabo Mob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лувен басейн 56-то СУ | Grabo Mobi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16" cy="3564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8D2" w:rsidRDefault="002F38D2" w:rsidP="002F38D2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:rsidR="002F38D2" w:rsidRDefault="002F38D2" w:rsidP="002F38D2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:rsidR="002F38D2" w:rsidRDefault="002F38D2" w:rsidP="002F38D2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>
        <w:rPr>
          <w:noProof/>
        </w:rPr>
        <w:drawing>
          <wp:inline distT="0" distB="0" distL="0" distR="0" wp14:anchorId="2C72E229" wp14:editId="0B38574E">
            <wp:extent cx="5760720" cy="3470275"/>
            <wp:effectExtent l="0" t="0" r="0" b="0"/>
            <wp:docPr id="3" name="Picture 3" descr="22 СОУ “ГЕОРГИ СТОЙКОВ РАКОВСКИ”- град София - Biznes-catalog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2 СОУ “ГЕОРГИ СТОЙКОВ РАКОВСКИ”- град София - Biznes-catalog.co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820" cy="3475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8D2" w:rsidRDefault="002F38D2" w:rsidP="002F38D2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:rsidR="002F38D2" w:rsidRDefault="002F38D2" w:rsidP="002F38D2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:rsidR="002F38D2" w:rsidRDefault="002F38D2" w:rsidP="002F38D2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:rsidR="002F38D2" w:rsidRDefault="002F38D2" w:rsidP="002F38D2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:rsidR="002F38D2" w:rsidRDefault="002F38D2" w:rsidP="002F38D2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:rsidR="002F38D2" w:rsidRDefault="002F38D2" w:rsidP="002F38D2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:rsidR="002F38D2" w:rsidRDefault="002F38D2" w:rsidP="002F38D2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:rsidR="002F38D2" w:rsidRDefault="002F38D2" w:rsidP="002F38D2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:rsidR="002F38D2" w:rsidRPr="002F38D2" w:rsidRDefault="002F38D2" w:rsidP="002F38D2">
      <w:pPr>
        <w:autoSpaceDE w:val="0"/>
        <w:autoSpaceDN w:val="0"/>
        <w:ind w:left="-426"/>
        <w:jc w:val="both"/>
      </w:pPr>
      <w:bookmarkStart w:id="0" w:name="_GoBack"/>
      <w:r w:rsidRPr="002F38D2">
        <w:rPr>
          <w:b/>
        </w:rPr>
        <w:lastRenderedPageBreak/>
        <w:t xml:space="preserve">Координатор - Зорница </w:t>
      </w:r>
      <w:proofErr w:type="spellStart"/>
      <w:r w:rsidRPr="002F38D2">
        <w:rPr>
          <w:b/>
        </w:rPr>
        <w:t>Джилиянова</w:t>
      </w:r>
      <w:proofErr w:type="spellEnd"/>
      <w:r w:rsidRPr="002F38D2">
        <w:t xml:space="preserve"> –</w:t>
      </w:r>
      <w:r w:rsidRPr="002F38D2">
        <w:rPr>
          <w:lang w:val="en-US"/>
        </w:rPr>
        <w:t xml:space="preserve"> </w:t>
      </w:r>
      <w:r w:rsidRPr="002F38D2">
        <w:t xml:space="preserve"> тел за контакт: +359 878 99 64 73</w:t>
      </w:r>
    </w:p>
    <w:p w:rsidR="002F38D2" w:rsidRPr="002F38D2" w:rsidRDefault="002F38D2" w:rsidP="002F38D2">
      <w:pPr>
        <w:autoSpaceDE w:val="0"/>
        <w:autoSpaceDN w:val="0"/>
        <w:ind w:left="-426"/>
        <w:jc w:val="both"/>
        <w:rPr>
          <w:b/>
          <w:shd w:val="clear" w:color="auto" w:fill="FFFFFF"/>
        </w:rPr>
      </w:pPr>
      <w:r w:rsidRPr="002F38D2">
        <w:rPr>
          <w:b/>
        </w:rPr>
        <w:t>за включване в заниманията по плуване е необходимо предварително записване / минимум един ден преди посочените дати в</w:t>
      </w:r>
      <w:r>
        <w:rPr>
          <w:b/>
        </w:rPr>
        <w:t xml:space="preserve"> </w:t>
      </w:r>
      <w:r w:rsidRPr="002F38D2">
        <w:rPr>
          <w:b/>
        </w:rPr>
        <w:t>графика за всеки басейн</w:t>
      </w:r>
      <w:bookmarkEnd w:id="0"/>
      <w:r w:rsidRPr="002F38D2">
        <w:rPr>
          <w:b/>
        </w:rPr>
        <w:t>.</w:t>
      </w:r>
    </w:p>
    <w:p w:rsidR="002F38D2" w:rsidRDefault="002F38D2" w:rsidP="002F38D2">
      <w:pPr>
        <w:autoSpaceDE w:val="0"/>
        <w:autoSpaceDN w:val="0"/>
        <w:ind w:left="426"/>
        <w:jc w:val="both"/>
        <w:rPr>
          <w:b/>
          <w:i/>
          <w:sz w:val="18"/>
          <w:szCs w:val="18"/>
        </w:rPr>
      </w:pPr>
    </w:p>
    <w:p w:rsidR="002F38D2" w:rsidRPr="00886DFD" w:rsidRDefault="002F38D2" w:rsidP="002F38D2">
      <w:pPr>
        <w:autoSpaceDE w:val="0"/>
        <w:autoSpaceDN w:val="0"/>
        <w:ind w:left="-284"/>
        <w:jc w:val="both"/>
        <w:rPr>
          <w:b/>
          <w:i/>
          <w:sz w:val="20"/>
          <w:szCs w:val="20"/>
        </w:rPr>
      </w:pPr>
      <w:r w:rsidRPr="00886DFD">
        <w:rPr>
          <w:b/>
          <w:i/>
          <w:sz w:val="18"/>
          <w:szCs w:val="18"/>
        </w:rPr>
        <w:t>Забележка: Участниците  в заниманията трябва да бъдат с бански, плувна шапка, джапанки и хавлия. Препоръчително е ползването на плувни очила.</w:t>
      </w:r>
    </w:p>
    <w:p w:rsidR="002F38D2" w:rsidRPr="002F38D2" w:rsidRDefault="002F38D2" w:rsidP="002F38D2">
      <w:pPr>
        <w:autoSpaceDE w:val="0"/>
        <w:autoSpaceDN w:val="0"/>
        <w:jc w:val="both"/>
        <w:rPr>
          <w:b/>
          <w:sz w:val="22"/>
          <w:szCs w:val="22"/>
          <w:shd w:val="clear" w:color="auto" w:fill="FFFFFF"/>
        </w:rPr>
      </w:pPr>
    </w:p>
    <w:p w:rsidR="002F38D2" w:rsidRPr="002F38D2" w:rsidRDefault="002F38D2" w:rsidP="002F38D2">
      <w:pPr>
        <w:autoSpaceDE w:val="0"/>
        <w:autoSpaceDN w:val="0"/>
        <w:jc w:val="both"/>
        <w:rPr>
          <w:b/>
          <w:sz w:val="22"/>
          <w:szCs w:val="22"/>
          <w:shd w:val="clear" w:color="auto" w:fill="FFFFFF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2408"/>
        <w:gridCol w:w="2410"/>
      </w:tblGrid>
      <w:tr w:rsidR="002F38D2" w:rsidRPr="002F38D2" w:rsidTr="002F38D2">
        <w:trPr>
          <w:trHeight w:val="160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2F38D2" w:rsidRPr="002F38D2" w:rsidRDefault="002F38D2" w:rsidP="00942CEA">
            <w:pPr>
              <w:jc w:val="center"/>
              <w:rPr>
                <w:b/>
                <w:sz w:val="22"/>
                <w:szCs w:val="22"/>
              </w:rPr>
            </w:pPr>
            <w:r w:rsidRPr="002F38D2">
              <w:rPr>
                <w:b/>
                <w:sz w:val="22"/>
                <w:szCs w:val="22"/>
              </w:rPr>
              <w:t>СПОРТЕН ОБЕКТ</w:t>
            </w:r>
          </w:p>
          <w:p w:rsidR="002F38D2" w:rsidRPr="002F38D2" w:rsidRDefault="002F38D2" w:rsidP="00942CEA">
            <w:pPr>
              <w:jc w:val="center"/>
              <w:rPr>
                <w:b/>
                <w:sz w:val="22"/>
                <w:szCs w:val="22"/>
              </w:rPr>
            </w:pPr>
            <w:r w:rsidRPr="002F38D2">
              <w:rPr>
                <w:b/>
                <w:sz w:val="22"/>
                <w:szCs w:val="22"/>
              </w:rPr>
              <w:t>/басейн/</w:t>
            </w:r>
          </w:p>
          <w:p w:rsidR="002F38D2" w:rsidRPr="002F38D2" w:rsidRDefault="002F38D2" w:rsidP="00942CEA">
            <w:pPr>
              <w:jc w:val="center"/>
              <w:rPr>
                <w:b/>
                <w:sz w:val="22"/>
                <w:szCs w:val="22"/>
              </w:rPr>
            </w:pPr>
            <w:r w:rsidRPr="002F38D2">
              <w:rPr>
                <w:b/>
                <w:sz w:val="22"/>
                <w:szCs w:val="22"/>
              </w:rPr>
              <w:t>адрес, транспорт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FFF2CC"/>
            <w:vAlign w:val="bottom"/>
          </w:tcPr>
          <w:p w:rsidR="002F38D2" w:rsidRPr="002F38D2" w:rsidRDefault="002F38D2" w:rsidP="00942CEA">
            <w:pPr>
              <w:jc w:val="center"/>
              <w:rPr>
                <w:b/>
                <w:sz w:val="22"/>
                <w:szCs w:val="22"/>
              </w:rPr>
            </w:pPr>
            <w:r w:rsidRPr="002F38D2">
              <w:rPr>
                <w:b/>
                <w:sz w:val="22"/>
                <w:szCs w:val="22"/>
              </w:rPr>
              <w:t xml:space="preserve"> График на заниманията</w:t>
            </w:r>
          </w:p>
          <w:p w:rsidR="002F38D2" w:rsidRPr="002F38D2" w:rsidRDefault="002F38D2" w:rsidP="00942CEA">
            <w:pPr>
              <w:jc w:val="center"/>
              <w:rPr>
                <w:b/>
                <w:sz w:val="22"/>
                <w:szCs w:val="22"/>
              </w:rPr>
            </w:pPr>
            <w:r w:rsidRPr="002F38D2">
              <w:rPr>
                <w:b/>
                <w:sz w:val="22"/>
                <w:szCs w:val="22"/>
              </w:rPr>
              <w:t>/ден/</w:t>
            </w:r>
          </w:p>
        </w:tc>
        <w:tc>
          <w:tcPr>
            <w:tcW w:w="2410" w:type="dxa"/>
            <w:shd w:val="clear" w:color="auto" w:fill="F2F2F2"/>
          </w:tcPr>
          <w:p w:rsidR="002F38D2" w:rsidRPr="002F38D2" w:rsidRDefault="002F38D2" w:rsidP="00942CEA">
            <w:pPr>
              <w:rPr>
                <w:b/>
                <w:sz w:val="22"/>
                <w:szCs w:val="22"/>
              </w:rPr>
            </w:pPr>
            <w:r w:rsidRPr="002F38D2">
              <w:rPr>
                <w:b/>
                <w:sz w:val="22"/>
                <w:szCs w:val="22"/>
              </w:rPr>
              <w:t xml:space="preserve"> </w:t>
            </w:r>
          </w:p>
          <w:p w:rsidR="002F38D2" w:rsidRPr="002F38D2" w:rsidRDefault="002F38D2" w:rsidP="00942CEA">
            <w:pPr>
              <w:rPr>
                <w:b/>
                <w:sz w:val="22"/>
                <w:szCs w:val="22"/>
              </w:rPr>
            </w:pPr>
            <w:r w:rsidRPr="002F38D2">
              <w:rPr>
                <w:b/>
                <w:sz w:val="22"/>
                <w:szCs w:val="22"/>
              </w:rPr>
              <w:t xml:space="preserve">   Часови график</w:t>
            </w:r>
          </w:p>
        </w:tc>
      </w:tr>
      <w:tr w:rsidR="002F38D2" w:rsidRPr="002F38D2" w:rsidTr="002F38D2">
        <w:trPr>
          <w:cantSplit/>
          <w:trHeight w:val="1155"/>
        </w:trPr>
        <w:tc>
          <w:tcPr>
            <w:tcW w:w="4680" w:type="dxa"/>
            <w:vMerge w:val="restart"/>
            <w:shd w:val="clear" w:color="auto" w:fill="FBE4D5"/>
          </w:tcPr>
          <w:p w:rsidR="002F38D2" w:rsidRPr="002F38D2" w:rsidRDefault="002F38D2" w:rsidP="00942CEA">
            <w:pPr>
              <w:rPr>
                <w:b/>
                <w:sz w:val="22"/>
                <w:szCs w:val="22"/>
              </w:rPr>
            </w:pPr>
            <w:r w:rsidRPr="002F38D2">
              <w:rPr>
                <w:b/>
                <w:sz w:val="22"/>
                <w:szCs w:val="22"/>
              </w:rPr>
              <w:t>144 СУ „Народни Будители“</w:t>
            </w:r>
          </w:p>
          <w:p w:rsidR="002F38D2" w:rsidRPr="002F38D2" w:rsidRDefault="002F38D2" w:rsidP="00942CEA">
            <w:pPr>
              <w:rPr>
                <w:sz w:val="22"/>
                <w:szCs w:val="22"/>
              </w:rPr>
            </w:pPr>
            <w:r w:rsidRPr="002F38D2">
              <w:rPr>
                <w:sz w:val="22"/>
                <w:szCs w:val="22"/>
              </w:rPr>
              <w:t>адрес:</w:t>
            </w:r>
          </w:p>
          <w:p w:rsidR="002F38D2" w:rsidRPr="002F38D2" w:rsidRDefault="002F38D2" w:rsidP="00942CEA">
            <w:pPr>
              <w:rPr>
                <w:sz w:val="22"/>
                <w:szCs w:val="22"/>
              </w:rPr>
            </w:pPr>
            <w:r w:rsidRPr="002F38D2">
              <w:rPr>
                <w:sz w:val="22"/>
                <w:szCs w:val="22"/>
              </w:rPr>
              <w:t>район Младост; жк. „Младост - 3, ул. Бъднина“</w:t>
            </w:r>
          </w:p>
          <w:p w:rsidR="002F38D2" w:rsidRPr="002F38D2" w:rsidRDefault="002F38D2" w:rsidP="00942CEA">
            <w:pPr>
              <w:rPr>
                <w:sz w:val="22"/>
                <w:szCs w:val="22"/>
              </w:rPr>
            </w:pPr>
            <w:r w:rsidRPr="002F38D2">
              <w:rPr>
                <w:sz w:val="22"/>
                <w:szCs w:val="22"/>
              </w:rPr>
              <w:t>транспорт:</w:t>
            </w:r>
          </w:p>
          <w:p w:rsidR="002F38D2" w:rsidRPr="002F38D2" w:rsidRDefault="002F38D2" w:rsidP="00942CEA">
            <w:pPr>
              <w:rPr>
                <w:sz w:val="22"/>
                <w:szCs w:val="22"/>
              </w:rPr>
            </w:pPr>
            <w:r w:rsidRPr="002F38D2">
              <w:rPr>
                <w:sz w:val="22"/>
                <w:szCs w:val="22"/>
              </w:rPr>
              <w:t xml:space="preserve">Метро станция „Акад. Александър Теодоров </w:t>
            </w:r>
            <w:proofErr w:type="spellStart"/>
            <w:r w:rsidRPr="002F38D2">
              <w:rPr>
                <w:sz w:val="22"/>
                <w:szCs w:val="22"/>
              </w:rPr>
              <w:t>Балан</w:t>
            </w:r>
            <w:proofErr w:type="spellEnd"/>
            <w:r w:rsidRPr="002F38D2">
              <w:rPr>
                <w:sz w:val="22"/>
                <w:szCs w:val="22"/>
              </w:rPr>
              <w:t>“</w:t>
            </w:r>
          </w:p>
          <w:p w:rsidR="002F38D2" w:rsidRPr="002F38D2" w:rsidRDefault="002F38D2" w:rsidP="00942CEA">
            <w:pPr>
              <w:rPr>
                <w:sz w:val="22"/>
                <w:szCs w:val="22"/>
              </w:rPr>
            </w:pPr>
            <w:r w:rsidRPr="002F38D2">
              <w:rPr>
                <w:sz w:val="22"/>
                <w:szCs w:val="22"/>
              </w:rPr>
              <w:t>Автобуси: № 111; № 76; № 305</w:t>
            </w:r>
          </w:p>
        </w:tc>
        <w:tc>
          <w:tcPr>
            <w:tcW w:w="2408" w:type="dxa"/>
          </w:tcPr>
          <w:p w:rsidR="002F38D2" w:rsidRPr="002F38D2" w:rsidRDefault="002F38D2" w:rsidP="00942CEA">
            <w:pPr>
              <w:rPr>
                <w:i/>
                <w:sz w:val="22"/>
                <w:szCs w:val="22"/>
              </w:rPr>
            </w:pPr>
            <w:r w:rsidRPr="002F38D2">
              <w:rPr>
                <w:i/>
                <w:sz w:val="22"/>
                <w:szCs w:val="22"/>
              </w:rPr>
              <w:t>понеделник</w:t>
            </w:r>
          </w:p>
          <w:p w:rsidR="002F38D2" w:rsidRPr="002F38D2" w:rsidRDefault="002F38D2" w:rsidP="00942CEA">
            <w:pPr>
              <w:rPr>
                <w:i/>
                <w:sz w:val="22"/>
                <w:szCs w:val="22"/>
              </w:rPr>
            </w:pPr>
            <w:r w:rsidRPr="002F38D2">
              <w:rPr>
                <w:i/>
                <w:sz w:val="22"/>
                <w:szCs w:val="22"/>
              </w:rPr>
              <w:t>вторник</w:t>
            </w:r>
          </w:p>
          <w:p w:rsidR="002F38D2" w:rsidRPr="002F38D2" w:rsidRDefault="002F38D2" w:rsidP="00942CEA">
            <w:pPr>
              <w:rPr>
                <w:i/>
                <w:sz w:val="22"/>
                <w:szCs w:val="22"/>
              </w:rPr>
            </w:pPr>
            <w:r w:rsidRPr="002F38D2">
              <w:rPr>
                <w:i/>
                <w:sz w:val="22"/>
                <w:szCs w:val="22"/>
              </w:rPr>
              <w:t>сряда</w:t>
            </w:r>
          </w:p>
          <w:p w:rsidR="002F38D2" w:rsidRPr="002F38D2" w:rsidRDefault="002F38D2" w:rsidP="00942CEA">
            <w:pPr>
              <w:rPr>
                <w:i/>
                <w:sz w:val="22"/>
                <w:szCs w:val="22"/>
              </w:rPr>
            </w:pPr>
            <w:r w:rsidRPr="002F38D2">
              <w:rPr>
                <w:i/>
                <w:sz w:val="22"/>
                <w:szCs w:val="22"/>
              </w:rPr>
              <w:t>четвъртък</w:t>
            </w:r>
          </w:p>
          <w:p w:rsidR="002F38D2" w:rsidRPr="002F38D2" w:rsidRDefault="002F38D2" w:rsidP="00942CEA">
            <w:pPr>
              <w:rPr>
                <w:i/>
                <w:sz w:val="22"/>
                <w:szCs w:val="22"/>
              </w:rPr>
            </w:pPr>
            <w:r w:rsidRPr="002F38D2">
              <w:rPr>
                <w:i/>
                <w:sz w:val="22"/>
                <w:szCs w:val="22"/>
              </w:rPr>
              <w:t>петък</w:t>
            </w:r>
          </w:p>
        </w:tc>
        <w:tc>
          <w:tcPr>
            <w:tcW w:w="2410" w:type="dxa"/>
          </w:tcPr>
          <w:p w:rsidR="002F38D2" w:rsidRPr="002F38D2" w:rsidRDefault="002F38D2" w:rsidP="00942CE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2F38D2" w:rsidRPr="002F38D2" w:rsidRDefault="002F38D2" w:rsidP="00942CEA">
            <w:pPr>
              <w:ind w:firstLine="66"/>
            </w:pPr>
            <w:r w:rsidRPr="002F38D2">
              <w:rPr>
                <w:b/>
              </w:rPr>
              <w:t>10.00 – 11.00</w:t>
            </w:r>
          </w:p>
          <w:p w:rsidR="002F38D2" w:rsidRPr="002F38D2" w:rsidRDefault="002F38D2" w:rsidP="00942CEA">
            <w:pPr>
              <w:pStyle w:val="ListParagraph"/>
              <w:ind w:left="171"/>
              <w:rPr>
                <w:rFonts w:ascii="Times New Roman" w:hAnsi="Times New Roman"/>
                <w:lang w:val="bg-BG"/>
              </w:rPr>
            </w:pPr>
          </w:p>
          <w:p w:rsidR="002F38D2" w:rsidRPr="002F38D2" w:rsidRDefault="002F38D2" w:rsidP="00942CEA">
            <w:pPr>
              <w:rPr>
                <w:sz w:val="22"/>
                <w:szCs w:val="22"/>
              </w:rPr>
            </w:pPr>
          </w:p>
        </w:tc>
      </w:tr>
      <w:tr w:rsidR="002F38D2" w:rsidRPr="002F38D2" w:rsidTr="002F38D2">
        <w:trPr>
          <w:cantSplit/>
          <w:trHeight w:val="670"/>
        </w:trPr>
        <w:tc>
          <w:tcPr>
            <w:tcW w:w="4680" w:type="dxa"/>
            <w:vMerge/>
            <w:shd w:val="clear" w:color="auto" w:fill="FBE4D5"/>
            <w:vAlign w:val="bottom"/>
          </w:tcPr>
          <w:p w:rsidR="002F38D2" w:rsidRPr="002F38D2" w:rsidRDefault="002F38D2" w:rsidP="00942CEA">
            <w:pPr>
              <w:rPr>
                <w:b/>
                <w:sz w:val="22"/>
                <w:szCs w:val="22"/>
              </w:rPr>
            </w:pPr>
          </w:p>
        </w:tc>
        <w:tc>
          <w:tcPr>
            <w:tcW w:w="2408" w:type="dxa"/>
          </w:tcPr>
          <w:p w:rsidR="002F38D2" w:rsidRPr="002F38D2" w:rsidRDefault="002F38D2" w:rsidP="00942CEA">
            <w:pPr>
              <w:rPr>
                <w:i/>
                <w:sz w:val="22"/>
                <w:szCs w:val="22"/>
              </w:rPr>
            </w:pPr>
            <w:r w:rsidRPr="002F38D2">
              <w:rPr>
                <w:i/>
                <w:sz w:val="22"/>
                <w:szCs w:val="22"/>
              </w:rPr>
              <w:t>понеделник</w:t>
            </w:r>
          </w:p>
          <w:p w:rsidR="002F38D2" w:rsidRPr="002F38D2" w:rsidRDefault="002F38D2" w:rsidP="00942CEA">
            <w:pPr>
              <w:rPr>
                <w:i/>
                <w:sz w:val="22"/>
                <w:szCs w:val="22"/>
              </w:rPr>
            </w:pPr>
            <w:r w:rsidRPr="002F38D2">
              <w:rPr>
                <w:i/>
                <w:sz w:val="22"/>
                <w:szCs w:val="22"/>
              </w:rPr>
              <w:t>вторник</w:t>
            </w:r>
          </w:p>
          <w:p w:rsidR="002F38D2" w:rsidRPr="002F38D2" w:rsidRDefault="002F38D2" w:rsidP="00942CEA">
            <w:pPr>
              <w:rPr>
                <w:i/>
                <w:sz w:val="22"/>
                <w:szCs w:val="22"/>
              </w:rPr>
            </w:pPr>
            <w:r w:rsidRPr="002F38D2">
              <w:rPr>
                <w:i/>
                <w:sz w:val="22"/>
                <w:szCs w:val="22"/>
              </w:rPr>
              <w:t>сряда</w:t>
            </w:r>
          </w:p>
          <w:p w:rsidR="002F38D2" w:rsidRPr="002F38D2" w:rsidRDefault="002F38D2" w:rsidP="00942CEA">
            <w:pPr>
              <w:rPr>
                <w:i/>
                <w:sz w:val="22"/>
                <w:szCs w:val="22"/>
              </w:rPr>
            </w:pPr>
            <w:r w:rsidRPr="002F38D2">
              <w:rPr>
                <w:i/>
                <w:sz w:val="22"/>
                <w:szCs w:val="22"/>
              </w:rPr>
              <w:t>четвъртък</w:t>
            </w:r>
          </w:p>
        </w:tc>
        <w:tc>
          <w:tcPr>
            <w:tcW w:w="2410" w:type="dxa"/>
          </w:tcPr>
          <w:p w:rsidR="002F38D2" w:rsidRPr="002F38D2" w:rsidRDefault="002F38D2" w:rsidP="00942CEA">
            <w:pPr>
              <w:pStyle w:val="ListParagraph"/>
              <w:ind w:left="171"/>
              <w:rPr>
                <w:rFonts w:ascii="Times New Roman" w:hAnsi="Times New Roman"/>
                <w:lang w:val="bg-BG"/>
              </w:rPr>
            </w:pPr>
          </w:p>
          <w:p w:rsidR="002F38D2" w:rsidRPr="002F38D2" w:rsidRDefault="002F38D2" w:rsidP="00942CEA">
            <w:pPr>
              <w:pStyle w:val="ListParagraph"/>
              <w:ind w:left="171"/>
              <w:rPr>
                <w:rFonts w:ascii="Times New Roman" w:hAnsi="Times New Roman"/>
                <w:b/>
              </w:rPr>
            </w:pPr>
            <w:r w:rsidRPr="002F38D2">
              <w:rPr>
                <w:rFonts w:ascii="Times New Roman" w:hAnsi="Times New Roman"/>
                <w:lang w:val="bg-BG"/>
              </w:rPr>
              <w:t xml:space="preserve"> </w:t>
            </w:r>
            <w:r w:rsidRPr="002F38D2">
              <w:rPr>
                <w:rFonts w:ascii="Times New Roman" w:hAnsi="Times New Roman"/>
                <w:b/>
                <w:lang w:val="bg-BG"/>
              </w:rPr>
              <w:t>13.00 - 14.00</w:t>
            </w:r>
          </w:p>
        </w:tc>
      </w:tr>
      <w:tr w:rsidR="002F38D2" w:rsidRPr="002F38D2" w:rsidTr="002F38D2">
        <w:trPr>
          <w:cantSplit/>
          <w:trHeight w:val="1213"/>
        </w:trPr>
        <w:tc>
          <w:tcPr>
            <w:tcW w:w="4680" w:type="dxa"/>
            <w:vMerge w:val="restart"/>
            <w:shd w:val="clear" w:color="auto" w:fill="FBE4D5"/>
          </w:tcPr>
          <w:p w:rsidR="002F38D2" w:rsidRPr="002F38D2" w:rsidRDefault="002F38D2" w:rsidP="00942CEA">
            <w:pPr>
              <w:rPr>
                <w:b/>
                <w:sz w:val="22"/>
                <w:szCs w:val="22"/>
              </w:rPr>
            </w:pPr>
            <w:r w:rsidRPr="002F38D2">
              <w:br w:type="page"/>
            </w:r>
            <w:r w:rsidRPr="002F38D2">
              <w:rPr>
                <w:b/>
                <w:sz w:val="22"/>
                <w:szCs w:val="22"/>
              </w:rPr>
              <w:t>145 ОУ „Симеон Радев“</w:t>
            </w:r>
          </w:p>
          <w:p w:rsidR="002F38D2" w:rsidRPr="002F38D2" w:rsidRDefault="002F38D2" w:rsidP="00942CEA">
            <w:pPr>
              <w:rPr>
                <w:sz w:val="22"/>
                <w:szCs w:val="22"/>
              </w:rPr>
            </w:pPr>
            <w:r w:rsidRPr="002F38D2">
              <w:rPr>
                <w:sz w:val="22"/>
                <w:szCs w:val="22"/>
              </w:rPr>
              <w:t>адрес:</w:t>
            </w:r>
          </w:p>
          <w:p w:rsidR="002F38D2" w:rsidRPr="002F38D2" w:rsidRDefault="002F38D2" w:rsidP="00942CEA">
            <w:pPr>
              <w:shd w:val="clear" w:color="auto" w:fill="FBE4D5"/>
              <w:rPr>
                <w:sz w:val="22"/>
                <w:szCs w:val="22"/>
              </w:rPr>
            </w:pPr>
            <w:r w:rsidRPr="002F38D2">
              <w:rPr>
                <w:sz w:val="22"/>
                <w:szCs w:val="22"/>
              </w:rPr>
              <w:t xml:space="preserve">Район „Младост“, жк. Младост – 1 А; </w:t>
            </w:r>
          </w:p>
          <w:p w:rsidR="002F38D2" w:rsidRPr="002F38D2" w:rsidRDefault="002F38D2" w:rsidP="00942CEA">
            <w:pPr>
              <w:shd w:val="clear" w:color="auto" w:fill="FBE4D5"/>
              <w:ind w:left="74" w:hanging="74"/>
              <w:rPr>
                <w:sz w:val="22"/>
                <w:szCs w:val="22"/>
              </w:rPr>
            </w:pPr>
            <w:r w:rsidRPr="002F38D2">
              <w:rPr>
                <w:sz w:val="22"/>
                <w:szCs w:val="22"/>
              </w:rPr>
              <w:t>ул. Ресен № 1</w:t>
            </w:r>
          </w:p>
          <w:p w:rsidR="002F38D2" w:rsidRPr="002F38D2" w:rsidRDefault="002F38D2" w:rsidP="00942CEA">
            <w:pPr>
              <w:shd w:val="clear" w:color="auto" w:fill="FBE4D5"/>
              <w:rPr>
                <w:sz w:val="22"/>
                <w:szCs w:val="22"/>
              </w:rPr>
            </w:pPr>
            <w:r w:rsidRPr="002F38D2">
              <w:rPr>
                <w:sz w:val="22"/>
                <w:szCs w:val="22"/>
              </w:rPr>
              <w:t>транспорт:</w:t>
            </w:r>
          </w:p>
          <w:p w:rsidR="002F38D2" w:rsidRPr="002F38D2" w:rsidRDefault="002F38D2" w:rsidP="00942CEA">
            <w:pPr>
              <w:shd w:val="clear" w:color="auto" w:fill="FBE4D5"/>
              <w:rPr>
                <w:sz w:val="22"/>
                <w:szCs w:val="22"/>
              </w:rPr>
            </w:pPr>
            <w:r w:rsidRPr="002F38D2">
              <w:rPr>
                <w:sz w:val="22"/>
                <w:szCs w:val="22"/>
              </w:rPr>
              <w:t>Метро станция „Младост 3“</w:t>
            </w:r>
          </w:p>
          <w:p w:rsidR="002F38D2" w:rsidRPr="002F38D2" w:rsidRDefault="002F38D2" w:rsidP="00942CEA">
            <w:pPr>
              <w:shd w:val="clear" w:color="auto" w:fill="FBE4D5"/>
              <w:rPr>
                <w:sz w:val="22"/>
                <w:szCs w:val="22"/>
                <w:shd w:val="clear" w:color="auto" w:fill="FFFFFF"/>
              </w:rPr>
            </w:pPr>
            <w:r w:rsidRPr="002F38D2">
              <w:rPr>
                <w:sz w:val="22"/>
                <w:szCs w:val="22"/>
              </w:rPr>
              <w:t>Автобуси: № 76; 213; 214; 305; 88</w:t>
            </w:r>
          </w:p>
          <w:p w:rsidR="002F38D2" w:rsidRPr="002F38D2" w:rsidRDefault="002F38D2" w:rsidP="00942CEA">
            <w:pPr>
              <w:rPr>
                <w:sz w:val="22"/>
                <w:szCs w:val="22"/>
              </w:rPr>
            </w:pPr>
            <w:r w:rsidRPr="002F38D2">
              <w:rPr>
                <w:sz w:val="22"/>
                <w:szCs w:val="22"/>
              </w:rPr>
              <w:t>Спирка бл. 43</w:t>
            </w:r>
          </w:p>
        </w:tc>
        <w:tc>
          <w:tcPr>
            <w:tcW w:w="2408" w:type="dxa"/>
          </w:tcPr>
          <w:p w:rsidR="002F38D2" w:rsidRPr="002F38D2" w:rsidRDefault="002F38D2" w:rsidP="00942CEA">
            <w:pPr>
              <w:rPr>
                <w:i/>
                <w:sz w:val="22"/>
                <w:szCs w:val="22"/>
              </w:rPr>
            </w:pPr>
            <w:r w:rsidRPr="002F38D2">
              <w:rPr>
                <w:i/>
                <w:sz w:val="22"/>
                <w:szCs w:val="22"/>
              </w:rPr>
              <w:t>понеделник</w:t>
            </w:r>
          </w:p>
          <w:p w:rsidR="002F38D2" w:rsidRPr="002F38D2" w:rsidRDefault="002F38D2" w:rsidP="00942CEA">
            <w:pPr>
              <w:rPr>
                <w:i/>
                <w:sz w:val="22"/>
                <w:szCs w:val="22"/>
              </w:rPr>
            </w:pPr>
            <w:r w:rsidRPr="002F38D2">
              <w:rPr>
                <w:i/>
                <w:sz w:val="22"/>
                <w:szCs w:val="22"/>
              </w:rPr>
              <w:t>вторник</w:t>
            </w:r>
          </w:p>
          <w:p w:rsidR="002F38D2" w:rsidRPr="002F38D2" w:rsidRDefault="002F38D2" w:rsidP="00942CEA">
            <w:pPr>
              <w:rPr>
                <w:i/>
                <w:sz w:val="22"/>
                <w:szCs w:val="22"/>
              </w:rPr>
            </w:pPr>
            <w:r w:rsidRPr="002F38D2">
              <w:rPr>
                <w:i/>
                <w:sz w:val="22"/>
                <w:szCs w:val="22"/>
              </w:rPr>
              <w:t>сряда</w:t>
            </w:r>
          </w:p>
          <w:p w:rsidR="002F38D2" w:rsidRPr="002F38D2" w:rsidRDefault="002F38D2" w:rsidP="00942CEA">
            <w:pPr>
              <w:rPr>
                <w:i/>
                <w:sz w:val="22"/>
                <w:szCs w:val="22"/>
              </w:rPr>
            </w:pPr>
            <w:r w:rsidRPr="002F38D2">
              <w:rPr>
                <w:i/>
                <w:sz w:val="22"/>
                <w:szCs w:val="22"/>
              </w:rPr>
              <w:t>четвъртък</w:t>
            </w:r>
          </w:p>
          <w:p w:rsidR="002F38D2" w:rsidRPr="002F38D2" w:rsidRDefault="002F38D2" w:rsidP="00942CEA">
            <w:pPr>
              <w:rPr>
                <w:i/>
                <w:sz w:val="22"/>
                <w:szCs w:val="22"/>
              </w:rPr>
            </w:pPr>
            <w:r w:rsidRPr="002F38D2">
              <w:rPr>
                <w:i/>
                <w:sz w:val="22"/>
                <w:szCs w:val="22"/>
              </w:rPr>
              <w:t>петък</w:t>
            </w:r>
          </w:p>
        </w:tc>
        <w:tc>
          <w:tcPr>
            <w:tcW w:w="2410" w:type="dxa"/>
          </w:tcPr>
          <w:p w:rsidR="002F38D2" w:rsidRPr="002F38D2" w:rsidRDefault="002F38D2" w:rsidP="00942CEA">
            <w:pPr>
              <w:pStyle w:val="ListParagraph"/>
              <w:ind w:left="171"/>
              <w:rPr>
                <w:rFonts w:ascii="Times New Roman" w:hAnsi="Times New Roman"/>
              </w:rPr>
            </w:pPr>
          </w:p>
          <w:p w:rsidR="002F38D2" w:rsidRPr="002F38D2" w:rsidRDefault="002F38D2" w:rsidP="00942CEA">
            <w:pPr>
              <w:rPr>
                <w:b/>
                <w:sz w:val="22"/>
                <w:szCs w:val="22"/>
              </w:rPr>
            </w:pPr>
            <w:r w:rsidRPr="002F38D2">
              <w:rPr>
                <w:sz w:val="22"/>
                <w:szCs w:val="22"/>
              </w:rPr>
              <w:t xml:space="preserve">    </w:t>
            </w:r>
            <w:r w:rsidRPr="002F38D2">
              <w:rPr>
                <w:b/>
                <w:sz w:val="22"/>
                <w:szCs w:val="22"/>
              </w:rPr>
              <w:t>11.00 – 12.00</w:t>
            </w:r>
          </w:p>
          <w:p w:rsidR="002F38D2" w:rsidRPr="002F38D2" w:rsidRDefault="002F38D2" w:rsidP="00942CEA">
            <w:pPr>
              <w:rPr>
                <w:sz w:val="22"/>
                <w:szCs w:val="22"/>
              </w:rPr>
            </w:pPr>
          </w:p>
        </w:tc>
      </w:tr>
      <w:tr w:rsidR="002F38D2" w:rsidRPr="002F38D2" w:rsidTr="002F38D2">
        <w:trPr>
          <w:cantSplit/>
          <w:trHeight w:val="870"/>
        </w:trPr>
        <w:tc>
          <w:tcPr>
            <w:tcW w:w="4680" w:type="dxa"/>
            <w:vMerge/>
            <w:shd w:val="clear" w:color="auto" w:fill="FBE4D5"/>
          </w:tcPr>
          <w:p w:rsidR="002F38D2" w:rsidRPr="002F38D2" w:rsidRDefault="002F38D2" w:rsidP="00942CE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</w:tcPr>
          <w:p w:rsidR="002F38D2" w:rsidRPr="002F38D2" w:rsidRDefault="002F38D2" w:rsidP="00942CEA">
            <w:pPr>
              <w:rPr>
                <w:i/>
                <w:sz w:val="22"/>
                <w:szCs w:val="22"/>
              </w:rPr>
            </w:pPr>
            <w:r w:rsidRPr="002F38D2">
              <w:rPr>
                <w:i/>
                <w:sz w:val="22"/>
                <w:szCs w:val="22"/>
              </w:rPr>
              <w:t>понеделник</w:t>
            </w:r>
          </w:p>
          <w:p w:rsidR="002F38D2" w:rsidRPr="002F38D2" w:rsidRDefault="002F38D2" w:rsidP="00942CEA">
            <w:pPr>
              <w:rPr>
                <w:i/>
                <w:sz w:val="22"/>
                <w:szCs w:val="22"/>
              </w:rPr>
            </w:pPr>
            <w:r w:rsidRPr="002F38D2">
              <w:rPr>
                <w:i/>
                <w:sz w:val="22"/>
                <w:szCs w:val="22"/>
              </w:rPr>
              <w:t>вторник</w:t>
            </w:r>
          </w:p>
          <w:p w:rsidR="002F38D2" w:rsidRPr="002F38D2" w:rsidRDefault="002F38D2" w:rsidP="00942CEA">
            <w:pPr>
              <w:rPr>
                <w:i/>
                <w:sz w:val="22"/>
                <w:szCs w:val="22"/>
              </w:rPr>
            </w:pPr>
            <w:r w:rsidRPr="002F38D2">
              <w:rPr>
                <w:i/>
                <w:sz w:val="22"/>
                <w:szCs w:val="22"/>
              </w:rPr>
              <w:t>сряда</w:t>
            </w:r>
          </w:p>
          <w:p w:rsidR="002F38D2" w:rsidRPr="002F38D2" w:rsidRDefault="002F38D2" w:rsidP="00942CEA">
            <w:pPr>
              <w:rPr>
                <w:i/>
                <w:sz w:val="22"/>
                <w:szCs w:val="22"/>
              </w:rPr>
            </w:pPr>
            <w:r w:rsidRPr="002F38D2">
              <w:rPr>
                <w:i/>
                <w:sz w:val="22"/>
                <w:szCs w:val="22"/>
              </w:rPr>
              <w:t>четвъртък</w:t>
            </w:r>
          </w:p>
        </w:tc>
        <w:tc>
          <w:tcPr>
            <w:tcW w:w="2410" w:type="dxa"/>
          </w:tcPr>
          <w:p w:rsidR="002F38D2" w:rsidRPr="002F38D2" w:rsidRDefault="002F38D2" w:rsidP="00942CEA">
            <w:pPr>
              <w:pStyle w:val="ListParagraph"/>
              <w:ind w:left="171"/>
              <w:rPr>
                <w:rFonts w:ascii="Times New Roman" w:hAnsi="Times New Roman"/>
                <w:lang w:val="bg-BG"/>
              </w:rPr>
            </w:pPr>
          </w:p>
          <w:p w:rsidR="002F38D2" w:rsidRPr="002F38D2" w:rsidRDefault="002F38D2" w:rsidP="00942CEA">
            <w:pPr>
              <w:pStyle w:val="ListParagraph"/>
              <w:ind w:left="171"/>
              <w:rPr>
                <w:rFonts w:ascii="Times New Roman" w:hAnsi="Times New Roman"/>
                <w:b/>
              </w:rPr>
            </w:pPr>
            <w:r w:rsidRPr="002F38D2">
              <w:rPr>
                <w:rFonts w:ascii="Times New Roman" w:hAnsi="Times New Roman"/>
                <w:b/>
                <w:lang w:val="bg-BG"/>
              </w:rPr>
              <w:t>12.00 - 13.00</w:t>
            </w:r>
          </w:p>
        </w:tc>
      </w:tr>
      <w:tr w:rsidR="002F38D2" w:rsidRPr="002F38D2" w:rsidTr="002F38D2">
        <w:trPr>
          <w:cantSplit/>
          <w:trHeight w:val="1005"/>
        </w:trPr>
        <w:tc>
          <w:tcPr>
            <w:tcW w:w="4680" w:type="dxa"/>
            <w:vMerge w:val="restart"/>
            <w:shd w:val="clear" w:color="auto" w:fill="FBE4D5"/>
          </w:tcPr>
          <w:p w:rsidR="002F38D2" w:rsidRPr="002F38D2" w:rsidRDefault="002F38D2" w:rsidP="00942CEA">
            <w:pPr>
              <w:rPr>
                <w:sz w:val="22"/>
                <w:szCs w:val="22"/>
              </w:rPr>
            </w:pPr>
          </w:p>
          <w:p w:rsidR="002F38D2" w:rsidRPr="002F38D2" w:rsidRDefault="002F38D2" w:rsidP="00942CEA">
            <w:pPr>
              <w:rPr>
                <w:b/>
                <w:sz w:val="22"/>
                <w:szCs w:val="22"/>
              </w:rPr>
            </w:pPr>
            <w:r w:rsidRPr="002F38D2">
              <w:rPr>
                <w:b/>
                <w:sz w:val="22"/>
                <w:szCs w:val="22"/>
              </w:rPr>
              <w:t xml:space="preserve">131 СУ „Климент </w:t>
            </w:r>
            <w:proofErr w:type="spellStart"/>
            <w:r w:rsidRPr="002F38D2">
              <w:rPr>
                <w:b/>
                <w:sz w:val="22"/>
                <w:szCs w:val="22"/>
              </w:rPr>
              <w:t>Арк</w:t>
            </w:r>
            <w:proofErr w:type="spellEnd"/>
            <w:r w:rsidRPr="002F38D2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2F38D2">
              <w:rPr>
                <w:b/>
                <w:sz w:val="22"/>
                <w:szCs w:val="22"/>
              </w:rPr>
              <w:t>Тимирязев</w:t>
            </w:r>
            <w:proofErr w:type="spellEnd"/>
            <w:r w:rsidRPr="002F38D2">
              <w:rPr>
                <w:b/>
                <w:sz w:val="22"/>
                <w:szCs w:val="22"/>
              </w:rPr>
              <w:t>“</w:t>
            </w:r>
          </w:p>
          <w:p w:rsidR="002F38D2" w:rsidRPr="002F38D2" w:rsidRDefault="002F38D2" w:rsidP="00942CEA">
            <w:pPr>
              <w:rPr>
                <w:sz w:val="22"/>
                <w:szCs w:val="22"/>
              </w:rPr>
            </w:pPr>
            <w:r w:rsidRPr="002F38D2">
              <w:rPr>
                <w:sz w:val="22"/>
                <w:szCs w:val="22"/>
              </w:rPr>
              <w:t>адрес:</w:t>
            </w:r>
          </w:p>
          <w:p w:rsidR="002F38D2" w:rsidRPr="002F38D2" w:rsidRDefault="002F38D2" w:rsidP="00942CEA">
            <w:pPr>
              <w:rPr>
                <w:sz w:val="22"/>
                <w:szCs w:val="22"/>
              </w:rPr>
            </w:pPr>
            <w:r w:rsidRPr="002F38D2">
              <w:rPr>
                <w:sz w:val="22"/>
                <w:szCs w:val="22"/>
              </w:rPr>
              <w:t xml:space="preserve">Район Младост, жк. Младост 4; </w:t>
            </w:r>
          </w:p>
          <w:p w:rsidR="002F38D2" w:rsidRPr="002F38D2" w:rsidRDefault="002F38D2" w:rsidP="00942CEA">
            <w:pPr>
              <w:rPr>
                <w:sz w:val="22"/>
                <w:szCs w:val="22"/>
              </w:rPr>
            </w:pPr>
            <w:proofErr w:type="spellStart"/>
            <w:r w:rsidRPr="002F38D2">
              <w:rPr>
                <w:sz w:val="22"/>
                <w:szCs w:val="22"/>
              </w:rPr>
              <w:t>ул</w:t>
            </w:r>
            <w:proofErr w:type="spellEnd"/>
            <w:r w:rsidRPr="002F38D2">
              <w:rPr>
                <w:sz w:val="22"/>
                <w:szCs w:val="22"/>
              </w:rPr>
              <w:t xml:space="preserve"> „Филип Аврамов“ 3262</w:t>
            </w:r>
          </w:p>
          <w:p w:rsidR="002F38D2" w:rsidRPr="002F38D2" w:rsidRDefault="002F38D2" w:rsidP="00942CEA">
            <w:pPr>
              <w:rPr>
                <w:sz w:val="22"/>
                <w:szCs w:val="22"/>
              </w:rPr>
            </w:pPr>
            <w:r w:rsidRPr="002F38D2">
              <w:rPr>
                <w:sz w:val="22"/>
                <w:szCs w:val="22"/>
              </w:rPr>
              <w:t>транспорт:</w:t>
            </w:r>
          </w:p>
          <w:p w:rsidR="002F38D2" w:rsidRPr="002F38D2" w:rsidRDefault="002F38D2" w:rsidP="00942CEA">
            <w:pPr>
              <w:rPr>
                <w:sz w:val="22"/>
                <w:szCs w:val="22"/>
              </w:rPr>
            </w:pPr>
            <w:r w:rsidRPr="002F38D2">
              <w:rPr>
                <w:sz w:val="22"/>
                <w:szCs w:val="22"/>
              </w:rPr>
              <w:t>автобуси № 111, 213</w:t>
            </w:r>
          </w:p>
        </w:tc>
        <w:tc>
          <w:tcPr>
            <w:tcW w:w="2408" w:type="dxa"/>
          </w:tcPr>
          <w:p w:rsidR="002F38D2" w:rsidRPr="002F38D2" w:rsidRDefault="002F38D2" w:rsidP="00942CEA">
            <w:pPr>
              <w:rPr>
                <w:i/>
                <w:sz w:val="22"/>
                <w:szCs w:val="22"/>
              </w:rPr>
            </w:pPr>
          </w:p>
          <w:p w:rsidR="002F38D2" w:rsidRPr="002F38D2" w:rsidRDefault="002F38D2" w:rsidP="00942CEA">
            <w:pPr>
              <w:rPr>
                <w:i/>
                <w:sz w:val="22"/>
                <w:szCs w:val="22"/>
              </w:rPr>
            </w:pPr>
            <w:r w:rsidRPr="002F38D2">
              <w:rPr>
                <w:i/>
                <w:sz w:val="22"/>
                <w:szCs w:val="22"/>
              </w:rPr>
              <w:t>понеделник</w:t>
            </w:r>
          </w:p>
          <w:p w:rsidR="002F38D2" w:rsidRPr="002F38D2" w:rsidRDefault="002F38D2" w:rsidP="00942CEA">
            <w:pPr>
              <w:rPr>
                <w:i/>
                <w:sz w:val="22"/>
                <w:szCs w:val="22"/>
              </w:rPr>
            </w:pPr>
            <w:r w:rsidRPr="002F38D2">
              <w:rPr>
                <w:i/>
                <w:sz w:val="22"/>
                <w:szCs w:val="22"/>
              </w:rPr>
              <w:t>сряда</w:t>
            </w:r>
          </w:p>
          <w:p w:rsidR="002F38D2" w:rsidRPr="002F38D2" w:rsidRDefault="002F38D2" w:rsidP="00942CEA">
            <w:pPr>
              <w:rPr>
                <w:i/>
                <w:sz w:val="22"/>
                <w:szCs w:val="22"/>
              </w:rPr>
            </w:pPr>
            <w:r w:rsidRPr="002F38D2">
              <w:rPr>
                <w:i/>
                <w:sz w:val="22"/>
                <w:szCs w:val="22"/>
              </w:rPr>
              <w:t>петък</w:t>
            </w:r>
          </w:p>
        </w:tc>
        <w:tc>
          <w:tcPr>
            <w:tcW w:w="2410" w:type="dxa"/>
            <w:vAlign w:val="center"/>
          </w:tcPr>
          <w:p w:rsidR="002F38D2" w:rsidRPr="002F38D2" w:rsidRDefault="002F38D2" w:rsidP="00942CEA">
            <w:pPr>
              <w:jc w:val="center"/>
              <w:rPr>
                <w:b/>
                <w:sz w:val="22"/>
                <w:szCs w:val="22"/>
              </w:rPr>
            </w:pPr>
          </w:p>
          <w:p w:rsidR="002F38D2" w:rsidRPr="002F38D2" w:rsidRDefault="002F38D2" w:rsidP="00942CEA">
            <w:pPr>
              <w:rPr>
                <w:b/>
                <w:sz w:val="22"/>
                <w:szCs w:val="22"/>
              </w:rPr>
            </w:pPr>
            <w:r w:rsidRPr="002F38D2">
              <w:rPr>
                <w:b/>
                <w:sz w:val="22"/>
                <w:szCs w:val="22"/>
              </w:rPr>
              <w:t xml:space="preserve">   10.00 – 11.00</w:t>
            </w:r>
          </w:p>
          <w:p w:rsidR="002F38D2" w:rsidRPr="002F38D2" w:rsidRDefault="002F38D2" w:rsidP="00942CEA">
            <w:pPr>
              <w:rPr>
                <w:b/>
                <w:sz w:val="22"/>
                <w:szCs w:val="22"/>
              </w:rPr>
            </w:pPr>
            <w:r w:rsidRPr="002F38D2">
              <w:rPr>
                <w:b/>
                <w:sz w:val="22"/>
                <w:szCs w:val="22"/>
              </w:rPr>
              <w:t xml:space="preserve"> </w:t>
            </w:r>
            <w:r w:rsidRPr="002F38D2">
              <w:rPr>
                <w:b/>
                <w:sz w:val="22"/>
                <w:szCs w:val="22"/>
                <w:u w:val="single"/>
              </w:rPr>
              <w:t>до 15.07.2021г</w:t>
            </w:r>
            <w:r w:rsidRPr="002F38D2">
              <w:rPr>
                <w:b/>
                <w:sz w:val="22"/>
                <w:szCs w:val="22"/>
              </w:rPr>
              <w:t>.</w:t>
            </w:r>
          </w:p>
          <w:p w:rsidR="002F38D2" w:rsidRPr="002F38D2" w:rsidRDefault="002F38D2" w:rsidP="00942CE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F38D2" w:rsidRPr="002F38D2" w:rsidTr="002F38D2">
        <w:trPr>
          <w:cantSplit/>
          <w:trHeight w:val="604"/>
        </w:trPr>
        <w:tc>
          <w:tcPr>
            <w:tcW w:w="4680" w:type="dxa"/>
            <w:vMerge/>
            <w:shd w:val="clear" w:color="auto" w:fill="FBE4D5"/>
            <w:vAlign w:val="bottom"/>
          </w:tcPr>
          <w:p w:rsidR="002F38D2" w:rsidRPr="002F38D2" w:rsidRDefault="002F38D2" w:rsidP="00942CEA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:rsidR="002F38D2" w:rsidRPr="002F38D2" w:rsidRDefault="002F38D2" w:rsidP="00942CEA">
            <w:pPr>
              <w:rPr>
                <w:i/>
                <w:sz w:val="22"/>
                <w:szCs w:val="22"/>
              </w:rPr>
            </w:pPr>
            <w:r w:rsidRPr="002F38D2">
              <w:rPr>
                <w:i/>
                <w:sz w:val="22"/>
                <w:szCs w:val="22"/>
              </w:rPr>
              <w:t>вторник</w:t>
            </w:r>
          </w:p>
          <w:p w:rsidR="002F38D2" w:rsidRPr="002F38D2" w:rsidRDefault="002F38D2" w:rsidP="00942CEA">
            <w:pPr>
              <w:rPr>
                <w:i/>
                <w:sz w:val="22"/>
                <w:szCs w:val="22"/>
              </w:rPr>
            </w:pPr>
            <w:r w:rsidRPr="002F38D2">
              <w:rPr>
                <w:i/>
                <w:sz w:val="22"/>
                <w:szCs w:val="22"/>
              </w:rPr>
              <w:t>четвъртък</w:t>
            </w:r>
          </w:p>
        </w:tc>
        <w:tc>
          <w:tcPr>
            <w:tcW w:w="2410" w:type="dxa"/>
            <w:vAlign w:val="center"/>
          </w:tcPr>
          <w:p w:rsidR="002F38D2" w:rsidRPr="002F38D2" w:rsidRDefault="002F38D2" w:rsidP="00942CEA">
            <w:pPr>
              <w:rPr>
                <w:b/>
                <w:sz w:val="22"/>
                <w:szCs w:val="22"/>
              </w:rPr>
            </w:pPr>
            <w:r w:rsidRPr="002F38D2">
              <w:rPr>
                <w:b/>
                <w:sz w:val="22"/>
                <w:szCs w:val="22"/>
              </w:rPr>
              <w:t xml:space="preserve">   16.00 – 17.00</w:t>
            </w:r>
          </w:p>
        </w:tc>
      </w:tr>
      <w:tr w:rsidR="002F38D2" w:rsidRPr="002F38D2" w:rsidTr="002F38D2">
        <w:trPr>
          <w:cantSplit/>
          <w:trHeight w:val="604"/>
        </w:trPr>
        <w:tc>
          <w:tcPr>
            <w:tcW w:w="4680" w:type="dxa"/>
            <w:shd w:val="clear" w:color="auto" w:fill="FBE4D5"/>
          </w:tcPr>
          <w:p w:rsidR="002F38D2" w:rsidRPr="002F38D2" w:rsidRDefault="002F38D2" w:rsidP="00942CEA">
            <w:pPr>
              <w:rPr>
                <w:sz w:val="22"/>
                <w:szCs w:val="22"/>
              </w:rPr>
            </w:pPr>
          </w:p>
          <w:p w:rsidR="002F38D2" w:rsidRPr="002F38D2" w:rsidRDefault="002F38D2" w:rsidP="00942CEA">
            <w:pPr>
              <w:rPr>
                <w:b/>
                <w:sz w:val="22"/>
                <w:szCs w:val="22"/>
              </w:rPr>
            </w:pPr>
            <w:r w:rsidRPr="002F38D2">
              <w:rPr>
                <w:b/>
                <w:sz w:val="22"/>
                <w:szCs w:val="22"/>
              </w:rPr>
              <w:t>153 СУ „Неофит Рилски“</w:t>
            </w:r>
          </w:p>
          <w:p w:rsidR="002F38D2" w:rsidRPr="002F38D2" w:rsidRDefault="002F38D2" w:rsidP="00942CEA">
            <w:pPr>
              <w:rPr>
                <w:sz w:val="22"/>
                <w:szCs w:val="22"/>
              </w:rPr>
            </w:pPr>
            <w:r w:rsidRPr="002F38D2">
              <w:rPr>
                <w:sz w:val="22"/>
                <w:szCs w:val="22"/>
              </w:rPr>
              <w:t>адрес:</w:t>
            </w:r>
          </w:p>
          <w:p w:rsidR="002F38D2" w:rsidRPr="002F38D2" w:rsidRDefault="002F38D2" w:rsidP="00942CEA">
            <w:pPr>
              <w:rPr>
                <w:sz w:val="22"/>
                <w:szCs w:val="22"/>
              </w:rPr>
            </w:pPr>
            <w:r w:rsidRPr="002F38D2">
              <w:rPr>
                <w:sz w:val="22"/>
                <w:szCs w:val="22"/>
              </w:rPr>
              <w:t xml:space="preserve">гр. София, район Надежда, жк. Свобода, </w:t>
            </w:r>
          </w:p>
          <w:p w:rsidR="002F38D2" w:rsidRPr="002F38D2" w:rsidRDefault="002F38D2" w:rsidP="00942CEA">
            <w:pPr>
              <w:rPr>
                <w:sz w:val="22"/>
                <w:szCs w:val="22"/>
              </w:rPr>
            </w:pPr>
            <w:r w:rsidRPr="002F38D2">
              <w:rPr>
                <w:sz w:val="22"/>
                <w:szCs w:val="22"/>
              </w:rPr>
              <w:t>ул. Народни будители № 2</w:t>
            </w:r>
          </w:p>
          <w:p w:rsidR="002F38D2" w:rsidRPr="002F38D2" w:rsidRDefault="002F38D2" w:rsidP="00942CEA">
            <w:pPr>
              <w:rPr>
                <w:sz w:val="22"/>
                <w:szCs w:val="22"/>
              </w:rPr>
            </w:pPr>
            <w:r w:rsidRPr="002F38D2">
              <w:rPr>
                <w:sz w:val="22"/>
                <w:szCs w:val="22"/>
              </w:rPr>
              <w:t>транспорт:</w:t>
            </w:r>
          </w:p>
          <w:p w:rsidR="002F38D2" w:rsidRPr="002F38D2" w:rsidRDefault="002F38D2" w:rsidP="00942CEA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2F38D2">
              <w:rPr>
                <w:sz w:val="22"/>
                <w:szCs w:val="22"/>
              </w:rPr>
              <w:t xml:space="preserve">автобуси № 83; </w:t>
            </w:r>
          </w:p>
          <w:p w:rsidR="002F38D2" w:rsidRPr="002F38D2" w:rsidRDefault="002F38D2" w:rsidP="00942CEA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2F38D2">
              <w:rPr>
                <w:sz w:val="22"/>
                <w:szCs w:val="22"/>
              </w:rPr>
              <w:t>№ 85; № 86, № 108; трамвай № 12, маршрутка № 8</w:t>
            </w:r>
          </w:p>
        </w:tc>
        <w:tc>
          <w:tcPr>
            <w:tcW w:w="2408" w:type="dxa"/>
          </w:tcPr>
          <w:p w:rsidR="002F38D2" w:rsidRPr="002F38D2" w:rsidRDefault="002F38D2" w:rsidP="00942CEA">
            <w:pPr>
              <w:rPr>
                <w:i/>
                <w:sz w:val="22"/>
                <w:szCs w:val="22"/>
              </w:rPr>
            </w:pPr>
          </w:p>
          <w:p w:rsidR="002F38D2" w:rsidRPr="002F38D2" w:rsidRDefault="002F38D2" w:rsidP="00942CEA">
            <w:pPr>
              <w:rPr>
                <w:i/>
                <w:sz w:val="22"/>
                <w:szCs w:val="22"/>
              </w:rPr>
            </w:pPr>
            <w:r w:rsidRPr="002F38D2">
              <w:rPr>
                <w:i/>
                <w:sz w:val="22"/>
                <w:szCs w:val="22"/>
              </w:rPr>
              <w:t>понеделник</w:t>
            </w:r>
          </w:p>
          <w:p w:rsidR="002F38D2" w:rsidRPr="002F38D2" w:rsidRDefault="002F38D2" w:rsidP="00942CEA">
            <w:pPr>
              <w:rPr>
                <w:i/>
                <w:sz w:val="22"/>
                <w:szCs w:val="22"/>
              </w:rPr>
            </w:pPr>
            <w:r w:rsidRPr="002F38D2">
              <w:rPr>
                <w:i/>
                <w:sz w:val="22"/>
                <w:szCs w:val="22"/>
              </w:rPr>
              <w:t>вторник</w:t>
            </w:r>
          </w:p>
          <w:p w:rsidR="002F38D2" w:rsidRPr="002F38D2" w:rsidRDefault="002F38D2" w:rsidP="00942CEA">
            <w:pPr>
              <w:rPr>
                <w:i/>
                <w:sz w:val="22"/>
                <w:szCs w:val="22"/>
              </w:rPr>
            </w:pPr>
            <w:r w:rsidRPr="002F38D2">
              <w:rPr>
                <w:i/>
                <w:sz w:val="22"/>
                <w:szCs w:val="22"/>
              </w:rPr>
              <w:t>сряда</w:t>
            </w:r>
          </w:p>
          <w:p w:rsidR="002F38D2" w:rsidRPr="002F38D2" w:rsidRDefault="002F38D2" w:rsidP="00942CEA">
            <w:pPr>
              <w:rPr>
                <w:i/>
                <w:sz w:val="22"/>
                <w:szCs w:val="22"/>
              </w:rPr>
            </w:pPr>
            <w:r w:rsidRPr="002F38D2">
              <w:rPr>
                <w:i/>
                <w:sz w:val="22"/>
                <w:szCs w:val="22"/>
              </w:rPr>
              <w:t>четвъртък</w:t>
            </w:r>
          </w:p>
          <w:p w:rsidR="002F38D2" w:rsidRPr="002F38D2" w:rsidRDefault="002F38D2" w:rsidP="00942CEA">
            <w:pPr>
              <w:rPr>
                <w:i/>
                <w:sz w:val="22"/>
                <w:szCs w:val="22"/>
              </w:rPr>
            </w:pPr>
            <w:r w:rsidRPr="002F38D2">
              <w:rPr>
                <w:i/>
                <w:sz w:val="22"/>
                <w:szCs w:val="22"/>
              </w:rPr>
              <w:t>петък</w:t>
            </w:r>
          </w:p>
        </w:tc>
        <w:tc>
          <w:tcPr>
            <w:tcW w:w="2410" w:type="dxa"/>
          </w:tcPr>
          <w:p w:rsidR="002F38D2" w:rsidRPr="002F38D2" w:rsidRDefault="002F38D2" w:rsidP="00942CEA">
            <w:pPr>
              <w:rPr>
                <w:b/>
                <w:sz w:val="22"/>
                <w:szCs w:val="22"/>
              </w:rPr>
            </w:pPr>
          </w:p>
          <w:p w:rsidR="002F38D2" w:rsidRPr="002F38D2" w:rsidRDefault="002F38D2" w:rsidP="00942CEA">
            <w:pPr>
              <w:rPr>
                <w:b/>
                <w:sz w:val="22"/>
                <w:szCs w:val="22"/>
              </w:rPr>
            </w:pPr>
          </w:p>
          <w:p w:rsidR="002F38D2" w:rsidRPr="002F38D2" w:rsidRDefault="002F38D2" w:rsidP="00942CEA">
            <w:pPr>
              <w:rPr>
                <w:b/>
                <w:sz w:val="22"/>
                <w:szCs w:val="22"/>
              </w:rPr>
            </w:pPr>
          </w:p>
          <w:p w:rsidR="002F38D2" w:rsidRPr="002F38D2" w:rsidRDefault="002F38D2" w:rsidP="00942CEA">
            <w:pPr>
              <w:rPr>
                <w:b/>
                <w:sz w:val="22"/>
                <w:szCs w:val="22"/>
              </w:rPr>
            </w:pPr>
            <w:r w:rsidRPr="002F38D2">
              <w:rPr>
                <w:b/>
                <w:sz w:val="22"/>
                <w:szCs w:val="22"/>
              </w:rPr>
              <w:t xml:space="preserve">   14.00 – 15.00</w:t>
            </w:r>
          </w:p>
        </w:tc>
      </w:tr>
      <w:tr w:rsidR="002F38D2" w:rsidRPr="002F38D2" w:rsidTr="002F38D2">
        <w:trPr>
          <w:cantSplit/>
          <w:trHeight w:val="604"/>
        </w:trPr>
        <w:tc>
          <w:tcPr>
            <w:tcW w:w="4680" w:type="dxa"/>
            <w:shd w:val="clear" w:color="auto" w:fill="FBE4D5"/>
          </w:tcPr>
          <w:p w:rsidR="002F38D2" w:rsidRPr="002F38D2" w:rsidRDefault="002F38D2" w:rsidP="00942CEA">
            <w:pPr>
              <w:rPr>
                <w:sz w:val="22"/>
                <w:szCs w:val="22"/>
              </w:rPr>
            </w:pPr>
          </w:p>
          <w:p w:rsidR="002F38D2" w:rsidRPr="002F38D2" w:rsidRDefault="002F38D2" w:rsidP="00942CEA">
            <w:pPr>
              <w:rPr>
                <w:b/>
                <w:sz w:val="22"/>
                <w:szCs w:val="22"/>
              </w:rPr>
            </w:pPr>
            <w:r w:rsidRPr="002F38D2">
              <w:rPr>
                <w:b/>
                <w:sz w:val="22"/>
                <w:szCs w:val="22"/>
              </w:rPr>
              <w:t>150 ОУ „Цар Симеон Първи“</w:t>
            </w:r>
          </w:p>
          <w:p w:rsidR="002F38D2" w:rsidRPr="002F38D2" w:rsidRDefault="002F38D2" w:rsidP="00942CEA">
            <w:pPr>
              <w:rPr>
                <w:sz w:val="22"/>
                <w:szCs w:val="22"/>
              </w:rPr>
            </w:pPr>
            <w:r w:rsidRPr="002F38D2">
              <w:rPr>
                <w:sz w:val="22"/>
                <w:szCs w:val="22"/>
              </w:rPr>
              <w:t xml:space="preserve">адрес: район Искър; жк. Дружба 2; </w:t>
            </w:r>
          </w:p>
          <w:p w:rsidR="002F38D2" w:rsidRPr="002F38D2" w:rsidRDefault="002F38D2" w:rsidP="00942CEA">
            <w:pPr>
              <w:rPr>
                <w:sz w:val="22"/>
                <w:szCs w:val="22"/>
              </w:rPr>
            </w:pPr>
            <w:r w:rsidRPr="002F38D2">
              <w:rPr>
                <w:sz w:val="22"/>
                <w:szCs w:val="22"/>
              </w:rPr>
              <w:t>ул. „Делийска воденица“, № 11</w:t>
            </w:r>
          </w:p>
          <w:p w:rsidR="002F38D2" w:rsidRPr="002F38D2" w:rsidRDefault="002F38D2" w:rsidP="00942CEA">
            <w:pPr>
              <w:rPr>
                <w:sz w:val="22"/>
                <w:szCs w:val="22"/>
              </w:rPr>
            </w:pPr>
            <w:r w:rsidRPr="002F38D2">
              <w:rPr>
                <w:sz w:val="22"/>
                <w:szCs w:val="22"/>
              </w:rPr>
              <w:t>транспорт:</w:t>
            </w:r>
          </w:p>
          <w:p w:rsidR="002F38D2" w:rsidRPr="002F38D2" w:rsidRDefault="002F38D2" w:rsidP="00942CEA">
            <w:pPr>
              <w:rPr>
                <w:sz w:val="22"/>
                <w:szCs w:val="22"/>
              </w:rPr>
            </w:pPr>
            <w:r w:rsidRPr="002F38D2">
              <w:rPr>
                <w:sz w:val="22"/>
                <w:szCs w:val="22"/>
              </w:rPr>
              <w:t>автобуси № 204, 304, 404 – спирка бл. 501 Родео</w:t>
            </w:r>
          </w:p>
          <w:p w:rsidR="002F38D2" w:rsidRPr="002F38D2" w:rsidRDefault="002F38D2" w:rsidP="00942CEA">
            <w:pPr>
              <w:rPr>
                <w:sz w:val="22"/>
                <w:szCs w:val="22"/>
              </w:rPr>
            </w:pPr>
            <w:r w:rsidRPr="002F38D2">
              <w:rPr>
                <w:sz w:val="22"/>
                <w:szCs w:val="22"/>
              </w:rPr>
              <w:t>тролейбус № 4, автобус № 384 – спирка Била</w:t>
            </w:r>
          </w:p>
        </w:tc>
        <w:tc>
          <w:tcPr>
            <w:tcW w:w="2408" w:type="dxa"/>
          </w:tcPr>
          <w:p w:rsidR="002F38D2" w:rsidRPr="002F38D2" w:rsidRDefault="002F38D2" w:rsidP="00942CEA">
            <w:pPr>
              <w:rPr>
                <w:i/>
                <w:sz w:val="22"/>
                <w:szCs w:val="22"/>
              </w:rPr>
            </w:pPr>
          </w:p>
          <w:p w:rsidR="002F38D2" w:rsidRPr="002F38D2" w:rsidRDefault="002F38D2" w:rsidP="00942CEA">
            <w:pPr>
              <w:rPr>
                <w:i/>
                <w:sz w:val="22"/>
                <w:szCs w:val="22"/>
              </w:rPr>
            </w:pPr>
            <w:r w:rsidRPr="002F38D2">
              <w:rPr>
                <w:i/>
                <w:sz w:val="22"/>
                <w:szCs w:val="22"/>
              </w:rPr>
              <w:t>понеделник</w:t>
            </w:r>
          </w:p>
          <w:p w:rsidR="002F38D2" w:rsidRPr="002F38D2" w:rsidRDefault="002F38D2" w:rsidP="00942CEA">
            <w:pPr>
              <w:rPr>
                <w:i/>
                <w:sz w:val="22"/>
                <w:szCs w:val="22"/>
              </w:rPr>
            </w:pPr>
            <w:r w:rsidRPr="002F38D2">
              <w:rPr>
                <w:i/>
                <w:sz w:val="22"/>
                <w:szCs w:val="22"/>
              </w:rPr>
              <w:t>вторник</w:t>
            </w:r>
          </w:p>
          <w:p w:rsidR="002F38D2" w:rsidRPr="002F38D2" w:rsidRDefault="002F38D2" w:rsidP="00942CEA">
            <w:pPr>
              <w:rPr>
                <w:i/>
                <w:sz w:val="22"/>
                <w:szCs w:val="22"/>
              </w:rPr>
            </w:pPr>
            <w:r w:rsidRPr="002F38D2">
              <w:rPr>
                <w:i/>
                <w:sz w:val="22"/>
                <w:szCs w:val="22"/>
              </w:rPr>
              <w:t>сряда</w:t>
            </w:r>
          </w:p>
          <w:p w:rsidR="002F38D2" w:rsidRPr="002F38D2" w:rsidRDefault="002F38D2" w:rsidP="00942CEA">
            <w:pPr>
              <w:rPr>
                <w:i/>
                <w:sz w:val="22"/>
                <w:szCs w:val="22"/>
              </w:rPr>
            </w:pPr>
            <w:r w:rsidRPr="002F38D2">
              <w:rPr>
                <w:i/>
                <w:sz w:val="22"/>
                <w:szCs w:val="22"/>
              </w:rPr>
              <w:t>четвъртък</w:t>
            </w:r>
          </w:p>
          <w:p w:rsidR="002F38D2" w:rsidRPr="002F38D2" w:rsidRDefault="002F38D2" w:rsidP="00942CEA">
            <w:pPr>
              <w:rPr>
                <w:i/>
                <w:sz w:val="22"/>
                <w:szCs w:val="22"/>
              </w:rPr>
            </w:pPr>
            <w:r w:rsidRPr="002F38D2">
              <w:rPr>
                <w:i/>
                <w:sz w:val="22"/>
                <w:szCs w:val="22"/>
              </w:rPr>
              <w:t>петък</w:t>
            </w:r>
          </w:p>
        </w:tc>
        <w:tc>
          <w:tcPr>
            <w:tcW w:w="2410" w:type="dxa"/>
          </w:tcPr>
          <w:p w:rsidR="002F38D2" w:rsidRPr="002F38D2" w:rsidRDefault="002F38D2" w:rsidP="00942CEA">
            <w:pPr>
              <w:rPr>
                <w:b/>
                <w:color w:val="000000"/>
                <w:sz w:val="22"/>
                <w:szCs w:val="22"/>
              </w:rPr>
            </w:pPr>
          </w:p>
          <w:p w:rsidR="002F38D2" w:rsidRPr="002F38D2" w:rsidRDefault="002F38D2" w:rsidP="00942CEA">
            <w:pPr>
              <w:rPr>
                <w:b/>
                <w:color w:val="000000"/>
                <w:sz w:val="22"/>
                <w:szCs w:val="22"/>
              </w:rPr>
            </w:pPr>
          </w:p>
          <w:p w:rsidR="002F38D2" w:rsidRPr="002F38D2" w:rsidRDefault="002F38D2" w:rsidP="00942CEA">
            <w:pPr>
              <w:rPr>
                <w:b/>
                <w:color w:val="000000"/>
                <w:sz w:val="22"/>
                <w:szCs w:val="22"/>
              </w:rPr>
            </w:pPr>
          </w:p>
          <w:p w:rsidR="002F38D2" w:rsidRPr="002F38D2" w:rsidRDefault="002F38D2" w:rsidP="00942CEA">
            <w:pPr>
              <w:rPr>
                <w:b/>
                <w:color w:val="000000"/>
                <w:sz w:val="22"/>
                <w:szCs w:val="22"/>
              </w:rPr>
            </w:pPr>
            <w:r w:rsidRPr="002F38D2">
              <w:rPr>
                <w:b/>
                <w:color w:val="000000"/>
                <w:sz w:val="22"/>
                <w:szCs w:val="22"/>
              </w:rPr>
              <w:t xml:space="preserve">    11.00- 12.00</w:t>
            </w:r>
          </w:p>
        </w:tc>
      </w:tr>
    </w:tbl>
    <w:p w:rsidR="002F38D2" w:rsidRPr="002F38D2" w:rsidRDefault="002F38D2" w:rsidP="002F38D2">
      <w:pPr>
        <w:autoSpaceDE w:val="0"/>
        <w:autoSpaceDN w:val="0"/>
        <w:adjustRightInd w:val="0"/>
        <w:rPr>
          <w:i/>
          <w:color w:val="000000"/>
          <w:sz w:val="20"/>
          <w:szCs w:val="20"/>
        </w:rPr>
      </w:pPr>
    </w:p>
    <w:p w:rsidR="002F38D2" w:rsidRPr="002F38D2" w:rsidRDefault="002F38D2" w:rsidP="002F38D2">
      <w:pPr>
        <w:pStyle w:val="Default"/>
        <w:rPr>
          <w:sz w:val="20"/>
          <w:szCs w:val="20"/>
        </w:rPr>
      </w:pPr>
      <w:r w:rsidRPr="002F38D2">
        <w:rPr>
          <w:b/>
          <w:sz w:val="20"/>
          <w:szCs w:val="20"/>
        </w:rPr>
        <w:t xml:space="preserve">      </w:t>
      </w:r>
    </w:p>
    <w:p w:rsidR="002F38D2" w:rsidRPr="002F38D2" w:rsidRDefault="002F38D2" w:rsidP="002F38D2">
      <w:pPr>
        <w:tabs>
          <w:tab w:val="left" w:pos="450"/>
        </w:tabs>
        <w:rPr>
          <w:b/>
          <w:sz w:val="10"/>
          <w:szCs w:val="10"/>
        </w:rPr>
      </w:pPr>
    </w:p>
    <w:p w:rsidR="002F38D2" w:rsidRPr="002F38D2" w:rsidRDefault="002F38D2" w:rsidP="002F38D2">
      <w:pPr>
        <w:jc w:val="both"/>
        <w:rPr>
          <w:sz w:val="20"/>
          <w:szCs w:val="20"/>
        </w:rPr>
      </w:pPr>
      <w:r w:rsidRPr="002F38D2">
        <w:rPr>
          <w:b/>
          <w:sz w:val="22"/>
          <w:szCs w:val="22"/>
        </w:rPr>
        <w:t xml:space="preserve">Забележка: </w:t>
      </w:r>
      <w:r w:rsidRPr="002F38D2">
        <w:rPr>
          <w:sz w:val="20"/>
          <w:szCs w:val="20"/>
        </w:rPr>
        <w:t>В басейните се извършва ежедневна обработка и дезинфекция на водата, осигуряваща поддържането на остатъчен свободен хлор във водата 0.4-0,5 мг/л., като се спазват всички противоепидемични мерки съгласно заповеди на министър на здравеопазване, министър на младежта и спорта и предписания на СРЗИ.  Включването в групите се извършва след предварително записване, чрез координатор и след получаване на информация за санитарно-хигиенни условия и прилагане на необходимите противоепидемични мерки</w:t>
      </w:r>
    </w:p>
    <w:p w:rsidR="00000671" w:rsidRPr="002F38D2" w:rsidRDefault="002F38D2"/>
    <w:sectPr w:rsidR="00000671" w:rsidRPr="002F38D2" w:rsidSect="002F38D2">
      <w:pgSz w:w="11906" w:h="16838"/>
      <w:pgMar w:top="284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B90390"/>
    <w:multiLevelType w:val="hybridMultilevel"/>
    <w:tmpl w:val="2F9A8B6A"/>
    <w:lvl w:ilvl="0" w:tplc="951E18F8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D2"/>
    <w:rsid w:val="00003B40"/>
    <w:rsid w:val="000E7AE9"/>
    <w:rsid w:val="00162631"/>
    <w:rsid w:val="002F38D2"/>
    <w:rsid w:val="007C4089"/>
    <w:rsid w:val="007E45D9"/>
    <w:rsid w:val="008F6629"/>
    <w:rsid w:val="00A546A6"/>
    <w:rsid w:val="00AA22A9"/>
    <w:rsid w:val="00B35755"/>
    <w:rsid w:val="00D5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9588C"/>
  <w15:chartTrackingRefBased/>
  <w15:docId w15:val="{29DD4890-FED3-442B-B923-A78B4CB89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8D2"/>
    <w:rPr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F38D2"/>
    <w:pPr>
      <w:autoSpaceDE w:val="0"/>
      <w:autoSpaceDN w:val="0"/>
      <w:adjustRightInd w:val="0"/>
    </w:pPr>
    <w:rPr>
      <w:color w:val="000000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2F3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VLikova</cp:lastModifiedBy>
  <cp:revision>1</cp:revision>
  <dcterms:created xsi:type="dcterms:W3CDTF">2021-06-10T09:32:00Z</dcterms:created>
  <dcterms:modified xsi:type="dcterms:W3CDTF">2021-06-10T09:43:00Z</dcterms:modified>
</cp:coreProperties>
</file>