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140"/>
        <w:gridCol w:w="5041"/>
        <w:gridCol w:w="5102"/>
      </w:tblGrid>
      <w:tr w:rsidR="0008415B" w:rsidRPr="0008415B" w:rsidTr="00414CF9">
        <w:trPr>
          <w:trHeight w:val="345"/>
        </w:trPr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RANGE!B5:D166"/>
            <w:bookmarkEnd w:id="0"/>
          </w:p>
        </w:tc>
        <w:tc>
          <w:tcPr>
            <w:tcW w:w="24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noProof/>
                <w:color w:val="000000"/>
                <w:lang w:val="en-US"/>
              </w:rPr>
              <w:drawing>
                <wp:anchor distT="0" distB="0" distL="114300" distR="114300" simplePos="0" relativeHeight="251656704" behindDoc="0" locked="0" layoutInCell="1" allowOverlap="1" wp14:anchorId="3C1F2DE6" wp14:editId="1330A71A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-19050</wp:posOffset>
                  </wp:positionV>
                  <wp:extent cx="923925" cy="847725"/>
                  <wp:effectExtent l="0" t="0" r="9525" b="0"/>
                  <wp:wrapNone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239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00"/>
            </w:tblGrid>
            <w:tr w:rsidR="0008415B" w:rsidRPr="0008415B" w:rsidTr="00414CF9">
              <w:trPr>
                <w:trHeight w:val="345"/>
                <w:tblCellSpacing w:w="0" w:type="dxa"/>
              </w:trPr>
              <w:tc>
                <w:tcPr>
                  <w:tcW w:w="7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415B" w:rsidRPr="0008415B" w:rsidRDefault="0008415B" w:rsidP="00420B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6"/>
                      <w:szCs w:val="26"/>
                      <w:lang w:eastAsia="bg-BG"/>
                    </w:rPr>
                  </w:pPr>
                  <w:r w:rsidRPr="0008415B">
                    <w:rPr>
                      <w:rFonts w:ascii="Calibri" w:eastAsia="Times New Roman" w:hAnsi="Calibri" w:cs="Times New Roman"/>
                      <w:color w:val="000000"/>
                      <w:sz w:val="26"/>
                      <w:szCs w:val="26"/>
                      <w:lang w:eastAsia="bg-BG"/>
                    </w:rPr>
                    <w:t xml:space="preserve"> </w:t>
                  </w:r>
                </w:p>
              </w:tc>
            </w:tr>
          </w:tbl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0"/>
            </w:tblGrid>
            <w:tr w:rsidR="0008415B" w:rsidRPr="0008415B" w:rsidTr="00414CF9">
              <w:trPr>
                <w:trHeight w:val="345"/>
                <w:tblCellSpacing w:w="0" w:type="dxa"/>
              </w:trPr>
              <w:tc>
                <w:tcPr>
                  <w:tcW w:w="5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415B" w:rsidRPr="0008415B" w:rsidRDefault="0008415B" w:rsidP="00420B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bg-BG"/>
                    </w:rPr>
                  </w:pPr>
                </w:p>
              </w:tc>
            </w:tr>
          </w:tbl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08415B" w:rsidRPr="0008415B" w:rsidTr="00414CF9">
        <w:trPr>
          <w:trHeight w:val="345"/>
        </w:trPr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4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5B" w:rsidRPr="0008415B" w:rsidRDefault="00414CF9" w:rsidP="0042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noProof/>
                <w:color w:val="000000"/>
                <w:lang w:val="en-US"/>
              </w:rPr>
              <w:drawing>
                <wp:anchor distT="0" distB="0" distL="114300" distR="114300" simplePos="0" relativeHeight="251657728" behindDoc="0" locked="0" layoutInCell="1" allowOverlap="1" wp14:anchorId="4C873C0E" wp14:editId="7B17B3FB">
                  <wp:simplePos x="0" y="0"/>
                  <wp:positionH relativeFrom="column">
                    <wp:posOffset>2853690</wp:posOffset>
                  </wp:positionH>
                  <wp:positionV relativeFrom="paragraph">
                    <wp:posOffset>-394970</wp:posOffset>
                  </wp:positionV>
                  <wp:extent cx="676275" cy="800100"/>
                  <wp:effectExtent l="0" t="0" r="9525" b="0"/>
                  <wp:wrapNone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01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5B" w:rsidRPr="0008415B" w:rsidRDefault="00414CF9" w:rsidP="0042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noProof/>
                <w:color w:val="000000"/>
                <w:lang w:val="en-US"/>
              </w:rPr>
              <w:drawing>
                <wp:anchor distT="0" distB="0" distL="114300" distR="114300" simplePos="0" relativeHeight="251658752" behindDoc="0" locked="0" layoutInCell="1" allowOverlap="1" wp14:anchorId="5760AEA6" wp14:editId="331909EC">
                  <wp:simplePos x="0" y="0"/>
                  <wp:positionH relativeFrom="column">
                    <wp:posOffset>1417955</wp:posOffset>
                  </wp:positionH>
                  <wp:positionV relativeFrom="paragraph">
                    <wp:posOffset>-394970</wp:posOffset>
                  </wp:positionV>
                  <wp:extent cx="1228725" cy="971550"/>
                  <wp:effectExtent l="0" t="0" r="9525" b="0"/>
                  <wp:wrapNone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97155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8415B" w:rsidRPr="0008415B" w:rsidTr="00414CF9">
        <w:trPr>
          <w:trHeight w:val="345"/>
        </w:trPr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4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8415B" w:rsidRPr="0008415B" w:rsidTr="00414CF9">
        <w:trPr>
          <w:trHeight w:val="345"/>
        </w:trPr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4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8415B" w:rsidRPr="0008415B" w:rsidTr="00414CF9">
        <w:trPr>
          <w:trHeight w:val="345"/>
        </w:trPr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4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8415B" w:rsidRPr="0008415B" w:rsidTr="00414CF9">
        <w:trPr>
          <w:trHeight w:val="345"/>
        </w:trPr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4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8415B" w:rsidRPr="0008415B" w:rsidTr="00414CF9">
        <w:trPr>
          <w:trHeight w:val="96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bg-BG"/>
              </w:rPr>
              <w:t>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</w:t>
            </w:r>
          </w:p>
        </w:tc>
      </w:tr>
      <w:tr w:rsidR="0008415B" w:rsidRPr="0008415B" w:rsidTr="00414CF9">
        <w:trPr>
          <w:trHeight w:val="585"/>
        </w:trPr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4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bg-BG"/>
              </w:rPr>
              <w:t>Образец 1Б</w:t>
            </w:r>
          </w:p>
        </w:tc>
      </w:tr>
      <w:tr w:rsidR="0008415B" w:rsidRPr="0008415B" w:rsidTr="00414CF9">
        <w:trPr>
          <w:trHeight w:val="109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03764"/>
                <w:sz w:val="28"/>
                <w:szCs w:val="28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203764"/>
                <w:sz w:val="28"/>
                <w:szCs w:val="28"/>
                <w:lang w:eastAsia="bg-BG"/>
              </w:rPr>
              <w:t>ФОРМУЛЯР ЗА КАНДИДАТСТВАНЕ</w:t>
            </w:r>
            <w:r w:rsidRPr="0008415B">
              <w:rPr>
                <w:rFonts w:ascii="Calibri" w:eastAsia="Times New Roman" w:hAnsi="Calibri" w:cs="Times New Roman"/>
                <w:b/>
                <w:bCs/>
                <w:color w:val="203764"/>
                <w:sz w:val="28"/>
                <w:szCs w:val="28"/>
                <w:lang w:eastAsia="bg-BG"/>
              </w:rPr>
              <w:br/>
              <w:t>за юридически лица</w:t>
            </w:r>
          </w:p>
        </w:tc>
      </w:tr>
      <w:tr w:rsidR="0008415B" w:rsidRPr="0008415B" w:rsidTr="00414CF9">
        <w:trPr>
          <w:trHeight w:val="1095"/>
        </w:trPr>
        <w:tc>
          <w:tcPr>
            <w:tcW w:w="2632" w:type="pct"/>
            <w:gridSpan w:val="3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000000" w:fill="EBF7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162646"/>
                <w:sz w:val="26"/>
                <w:szCs w:val="26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162646"/>
                <w:sz w:val="26"/>
                <w:szCs w:val="26"/>
                <w:lang w:eastAsia="bg-BG"/>
              </w:rPr>
              <w:t>Индивидуален регистрационен номер при входирането и завеждането в общината на всеки отделен Формуляр за кандидатстване</w:t>
            </w:r>
          </w:p>
        </w:tc>
        <w:tc>
          <w:tcPr>
            <w:tcW w:w="2368" w:type="pct"/>
            <w:tcBorders>
              <w:top w:val="single" w:sz="4" w:space="0" w:color="336699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EBF7FF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203764"/>
                <w:sz w:val="26"/>
                <w:szCs w:val="26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203764"/>
                <w:sz w:val="26"/>
                <w:szCs w:val="26"/>
                <w:lang w:eastAsia="bg-BG"/>
              </w:rPr>
              <w:t> </w:t>
            </w:r>
          </w:p>
        </w:tc>
      </w:tr>
      <w:tr w:rsidR="0008415B" w:rsidRPr="0008415B" w:rsidTr="00414CF9">
        <w:trPr>
          <w:trHeight w:val="360"/>
        </w:trPr>
        <w:tc>
          <w:tcPr>
            <w:tcW w:w="227" w:type="pct"/>
            <w:tcBorders>
              <w:top w:val="nil"/>
              <w:left w:val="nil"/>
              <w:bottom w:val="single" w:sz="4" w:space="0" w:color="336699"/>
              <w:right w:val="nil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2405" w:type="pct"/>
            <w:gridSpan w:val="2"/>
            <w:tcBorders>
              <w:top w:val="nil"/>
              <w:left w:val="nil"/>
              <w:bottom w:val="single" w:sz="4" w:space="0" w:color="336699"/>
              <w:right w:val="nil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nil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</w:tr>
      <w:tr w:rsidR="0008415B" w:rsidRPr="0008415B" w:rsidTr="00414CF9">
        <w:trPr>
          <w:trHeight w:val="615"/>
        </w:trPr>
        <w:tc>
          <w:tcPr>
            <w:tcW w:w="5000" w:type="pct"/>
            <w:gridSpan w:val="4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000000" w:fill="D9D9D9"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03764"/>
                <w:sz w:val="26"/>
                <w:szCs w:val="26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203764"/>
                <w:sz w:val="26"/>
                <w:szCs w:val="26"/>
                <w:lang w:eastAsia="bg-BG"/>
              </w:rPr>
              <w:t>Кандидат</w:t>
            </w:r>
          </w:p>
        </w:tc>
      </w:tr>
      <w:tr w:rsidR="0008415B" w:rsidRPr="0008415B" w:rsidTr="006423DF">
        <w:trPr>
          <w:trHeight w:val="555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Наименование и правен статут на ЮЛ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555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ЕИК/БУЛСТАТ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555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Код по КИД-2008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555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000000" w:fill="EBF7FF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336699"/>
              <w:right w:val="nil"/>
            </w:tcBorders>
            <w:shd w:val="clear" w:color="000000" w:fill="EBF7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Адрес на управление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EBF7FF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555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4.1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Район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555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4.2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Населено място (гр./с.)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555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4.3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Квартал/ж.к.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555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4.4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Улица/булевард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555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4.5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Номер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555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4.6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Блок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555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4.7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Вход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555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4.8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Етаж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555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4.9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Апартамент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3634AF">
        <w:trPr>
          <w:trHeight w:val="555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lastRenderedPageBreak/>
              <w:t>4.10</w:t>
            </w:r>
          </w:p>
        </w:tc>
        <w:tc>
          <w:tcPr>
            <w:tcW w:w="2340" w:type="pct"/>
            <w:tcBorders>
              <w:top w:val="single" w:sz="4" w:space="0" w:color="auto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Пощенски код</w:t>
            </w:r>
          </w:p>
        </w:tc>
        <w:tc>
          <w:tcPr>
            <w:tcW w:w="2368" w:type="pct"/>
            <w:tcBorders>
              <w:top w:val="single" w:sz="4" w:space="0" w:color="auto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555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Вид на предприятието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390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микро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390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малко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390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390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голямо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589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000000" w:fill="EBF7FF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336699"/>
              <w:right w:val="nil"/>
            </w:tcBorders>
            <w:shd w:val="clear" w:color="000000" w:fill="EBF7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Данни за представляващия юридическото лице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EBF7FF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555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6.1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Трите имена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555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6.2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555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6.3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Номер на лична карта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6423DF" w:rsidRPr="0008415B" w:rsidTr="006423DF">
        <w:trPr>
          <w:trHeight w:val="475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000000" w:fill="EBF7FF"/>
            <w:noWrap/>
            <w:vAlign w:val="center"/>
            <w:hideMark/>
          </w:tcPr>
          <w:p w:rsidR="006423DF" w:rsidRPr="0008415B" w:rsidRDefault="006423DF" w:rsidP="006423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708" w:type="pct"/>
            <w:gridSpan w:val="2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EBF7FF"/>
            <w:vAlign w:val="center"/>
            <w:hideMark/>
          </w:tcPr>
          <w:p w:rsidR="006423DF" w:rsidRPr="0008415B" w:rsidRDefault="006423DF" w:rsidP="006423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Адрес на имота, за който се кандидатства за нов отоплителен уред (по документ за собственост)</w:t>
            </w:r>
          </w:p>
        </w:tc>
      </w:tr>
      <w:tr w:rsidR="0008415B" w:rsidRPr="0008415B" w:rsidTr="006423DF">
        <w:trPr>
          <w:trHeight w:val="555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7.1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Район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555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7.2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Населено място (гр./с.)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555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7.3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Квартал/ж.к.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555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7.4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Улица/булевард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555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7.5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Номер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555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7.6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Блок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555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7.7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Вход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555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7.8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Етаж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555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7.9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Апартамент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555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7.10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Пощенски код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555"/>
        </w:trPr>
        <w:tc>
          <w:tcPr>
            <w:tcW w:w="292" w:type="pct"/>
            <w:gridSpan w:val="2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2340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Телефон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6423DF" w:rsidRDefault="006423DF">
      <w:r>
        <w:br w:type="page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8108"/>
        <w:gridCol w:w="2165"/>
      </w:tblGrid>
      <w:tr w:rsidR="0008415B" w:rsidRPr="0008415B" w:rsidTr="00414CF9">
        <w:trPr>
          <w:trHeight w:val="525"/>
        </w:trPr>
        <w:tc>
          <w:tcPr>
            <w:tcW w:w="5000" w:type="pct"/>
            <w:gridSpan w:val="3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000000" w:fill="D9D9D9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03764"/>
                <w:sz w:val="26"/>
                <w:szCs w:val="26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203764"/>
                <w:sz w:val="26"/>
                <w:szCs w:val="26"/>
                <w:lang w:eastAsia="bg-BG"/>
              </w:rPr>
              <w:lastRenderedPageBreak/>
              <w:t>Параметри на имота, за който ще се заменя отоплителен уред на дърва/въглища</w:t>
            </w:r>
          </w:p>
        </w:tc>
      </w:tr>
      <w:tr w:rsidR="0008415B" w:rsidRPr="0008415B" w:rsidTr="006423DF">
        <w:trPr>
          <w:trHeight w:val="930"/>
        </w:trPr>
        <w:tc>
          <w:tcPr>
            <w:tcW w:w="227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Имотът, в който желая да заменя отоплителния уред на дърва и/или въглища, е:</w:t>
            </w: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08415B">
              <w:rPr>
                <w:rFonts w:ascii="Calibri" w:eastAsia="Times New Roman" w:hAnsi="Calibri" w:cs="Times New Roman"/>
                <w:i/>
                <w:iCs/>
                <w:color w:val="000000"/>
                <w:lang w:eastAsia="bg-BG"/>
              </w:rPr>
              <w:t>Моля, отбележете вярното със знак "x"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05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Апартамент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05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Етаж от къща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05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Къща-едноетажна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05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Къща-многоетажна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675"/>
        </w:trPr>
        <w:tc>
          <w:tcPr>
            <w:tcW w:w="227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Сградата, в която се намира имотът, е:</w:t>
            </w: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08415B">
              <w:rPr>
                <w:rFonts w:ascii="Calibri" w:eastAsia="Times New Roman" w:hAnsi="Calibri" w:cs="Times New Roman"/>
                <w:i/>
                <w:iCs/>
                <w:color w:val="000000"/>
                <w:lang w:eastAsia="bg-BG"/>
              </w:rPr>
              <w:t>Моля, отбележете вярното със знак "x"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375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Топлофицирана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375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Газифицирана 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375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Липсва централизиран източник 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03"/>
        </w:trPr>
        <w:tc>
          <w:tcPr>
            <w:tcW w:w="227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Брой помещения в имота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09"/>
        </w:trPr>
        <w:tc>
          <w:tcPr>
            <w:tcW w:w="227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Брой помещения в имота, които ще се отопляват с новия отоплителен уред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15"/>
        </w:trPr>
        <w:tc>
          <w:tcPr>
            <w:tcW w:w="227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Площ на имота (кв. метри)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630"/>
        </w:trPr>
        <w:tc>
          <w:tcPr>
            <w:tcW w:w="227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Площ на помещенията в имота, които ще се отопляват с новия отоплителен уред (кв. метри)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86"/>
        </w:trPr>
        <w:tc>
          <w:tcPr>
            <w:tcW w:w="227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Височина на таваните (сантиметри)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930"/>
        </w:trPr>
        <w:tc>
          <w:tcPr>
            <w:tcW w:w="227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 xml:space="preserve">Наличие на топлоизолация на стените на помещенията, които ще се отопляват с новия отоплителен уред </w:t>
            </w:r>
            <w:r w:rsidRPr="0008415B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br/>
            </w:r>
            <w:r w:rsidRPr="0008415B">
              <w:rPr>
                <w:rFonts w:ascii="Calibri" w:eastAsia="Times New Roman" w:hAnsi="Calibri" w:cs="Times New Roman"/>
                <w:i/>
                <w:iCs/>
                <w:lang w:eastAsia="bg-BG"/>
              </w:rPr>
              <w:t>Моля, отбележете вярното със знак "x"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330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330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930"/>
        </w:trPr>
        <w:tc>
          <w:tcPr>
            <w:tcW w:w="227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Наличие на дограма с добри топлотехнически характеристики в помещенията, които ще се отопляват с новия отоплителен уред</w:t>
            </w:r>
            <w:r w:rsidRPr="0008415B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br/>
            </w:r>
            <w:r w:rsidRPr="0008415B">
              <w:rPr>
                <w:rFonts w:ascii="Calibri" w:eastAsia="Times New Roman" w:hAnsi="Calibri" w:cs="Times New Roman"/>
                <w:i/>
                <w:iCs/>
                <w:lang w:eastAsia="bg-BG"/>
              </w:rPr>
              <w:t>Моля, отбележете вярното със знак "x"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345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345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345"/>
        </w:trPr>
        <w:tc>
          <w:tcPr>
            <w:tcW w:w="227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Имотът се отоплява с: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35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Печка на дърва и/или въглища - топловъздушна (бр.)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35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Камина на дърва и/или въглища - топловъздушна (бр.)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35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Камина на дърва и/или въглища с водна риза (бр.)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35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Готварска печка на дърва и/или въглища (бр.)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35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Котел на дърва и/или въглища (бр.)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378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Зидана камина без горивна камера (с открит огън, открита камина)(бр.)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3634AF">
        <w:trPr>
          <w:trHeight w:val="1020"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3767" w:type="pct"/>
            <w:tcBorders>
              <w:top w:val="single" w:sz="4" w:space="0" w:color="auto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Как оценявате комфорта в отопляваните помещения според температурата, която сте поддържали в тях?</w:t>
            </w:r>
            <w:r w:rsidRPr="0008415B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br/>
            </w:r>
            <w:r w:rsidRPr="0008415B">
              <w:rPr>
                <w:rFonts w:ascii="Calibri" w:eastAsia="Times New Roman" w:hAnsi="Calibri" w:cs="Times New Roman"/>
                <w:i/>
                <w:iCs/>
                <w:lang w:eastAsia="bg-BG"/>
              </w:rPr>
              <w:t>Моля, отбележете вярното със знак "x"</w:t>
            </w:r>
          </w:p>
        </w:tc>
        <w:tc>
          <w:tcPr>
            <w:tcW w:w="1006" w:type="pct"/>
            <w:tcBorders>
              <w:top w:val="single" w:sz="4" w:space="0" w:color="auto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C4212">
        <w:trPr>
          <w:trHeight w:val="435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single" w:sz="4" w:space="0" w:color="auto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Лош</w:t>
            </w:r>
          </w:p>
        </w:tc>
        <w:tc>
          <w:tcPr>
            <w:tcW w:w="1006" w:type="pct"/>
            <w:tcBorders>
              <w:top w:val="single" w:sz="4" w:space="0" w:color="auto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35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Задоволителен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35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Добър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35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Много добър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35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Идеален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630"/>
        </w:trPr>
        <w:tc>
          <w:tcPr>
            <w:tcW w:w="227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Какво е приблизителното тегло на отоплителния уред на дърва и/или въглища, с който се отоплява имотът? (кг)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630"/>
        </w:trPr>
        <w:tc>
          <w:tcPr>
            <w:tcW w:w="227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Какъв е приблизителният размер на отоплителния уред на дърва и/или въглища, с който се отоплява имотът? 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50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Височина (см)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50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Ширина (см)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50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Дълбочина (см)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756"/>
        </w:trPr>
        <w:tc>
          <w:tcPr>
            <w:tcW w:w="227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Какъв е диаметърът (ф) на комина (розетката), към който е включен уредът на дърва и/или въглища, с който се отоплява имотът? (мм)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697"/>
        </w:trPr>
        <w:tc>
          <w:tcPr>
            <w:tcW w:w="227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Има ли изградени въздушни топлопроводи към помещенията?</w:t>
            </w: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08415B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Моля, отбележете вярното със знак "x"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398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398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590"/>
        </w:trPr>
        <w:tc>
          <w:tcPr>
            <w:tcW w:w="227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Брой помещения с въздушни топлопроводи (</w:t>
            </w:r>
            <w:r w:rsidRPr="0008415B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попълва се, когато в имота има изградени въздушни топлопроводи</w:t>
            </w: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1260"/>
        </w:trPr>
        <w:tc>
          <w:tcPr>
            <w:tcW w:w="227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В случай че няма изградени въздушни топлопроводи към помещенията, планира ли се да бъдат изградени такива преди монтажа на новия отоплителен уред?</w:t>
            </w: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08415B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Моля, отбележете вярното със знак "x"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349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349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1110"/>
        </w:trPr>
        <w:tc>
          <w:tcPr>
            <w:tcW w:w="227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FFFFFF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Брой помещения, в които се планира да бъдат изградени въздушни топлопроводи </w:t>
            </w:r>
            <w:r w:rsidRPr="0008415B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(попълва се, когато се планира изграждане на въздушни топлопроводи преди монтажа на новия отоплителен уред)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630"/>
        </w:trPr>
        <w:tc>
          <w:tcPr>
            <w:tcW w:w="227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Има ли изградена отоплителна инсталация с радиатори</w:t>
            </w: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08415B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Моля, отбележете вярното със знак "x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349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349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3634AF">
        <w:trPr>
          <w:trHeight w:val="630"/>
        </w:trPr>
        <w:tc>
          <w:tcPr>
            <w:tcW w:w="227" w:type="pct"/>
            <w:tcBorders>
              <w:top w:val="nil"/>
              <w:left w:val="single" w:sz="4" w:space="0" w:color="336699"/>
              <w:bottom w:val="single" w:sz="4" w:space="0" w:color="auto"/>
              <w:right w:val="single" w:sz="4" w:space="0" w:color="336699"/>
            </w:tcBorders>
            <w:shd w:val="clear" w:color="auto" w:fill="auto"/>
            <w:noWrap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auto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Брой помещения с поставени радиатори (</w:t>
            </w:r>
            <w:r w:rsidRPr="0008415B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попълва се, когато в имота има изградена отоплителна инсталация с радиатори</w:t>
            </w: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3634AF">
        <w:trPr>
          <w:trHeight w:val="985"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3767" w:type="pct"/>
            <w:tcBorders>
              <w:top w:val="single" w:sz="4" w:space="0" w:color="auto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Какъв е видът на изградената отоплителна инсталация с радиатори (попълва се, когато в имота има изградена отоплителна инсталация с радиатори): </w:t>
            </w: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6423DF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bg-BG"/>
              </w:rPr>
              <w:t>Моля, отбележете вярното със знак "x"</w:t>
            </w:r>
          </w:p>
        </w:tc>
        <w:tc>
          <w:tcPr>
            <w:tcW w:w="1006" w:type="pct"/>
            <w:tcBorders>
              <w:top w:val="single" w:sz="4" w:space="0" w:color="auto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3634AF">
        <w:trPr>
          <w:trHeight w:val="419"/>
        </w:trPr>
        <w:tc>
          <w:tcPr>
            <w:tcW w:w="227" w:type="pct"/>
            <w:vMerge/>
            <w:tcBorders>
              <w:top w:val="single" w:sz="4" w:space="0" w:color="auto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Отворена инсталация с отворен разширителен съд (в най-високата точка)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3634AF">
        <w:trPr>
          <w:trHeight w:val="498"/>
        </w:trPr>
        <w:tc>
          <w:tcPr>
            <w:tcW w:w="227" w:type="pct"/>
            <w:vMerge/>
            <w:tcBorders>
              <w:top w:val="single" w:sz="4" w:space="0" w:color="auto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Затворена инсталация със затворен разширителен съд (при котела)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C4212">
        <w:trPr>
          <w:trHeight w:val="465"/>
        </w:trPr>
        <w:tc>
          <w:tcPr>
            <w:tcW w:w="227" w:type="pct"/>
            <w:vMerge/>
            <w:tcBorders>
              <w:top w:val="single" w:sz="4" w:space="0" w:color="auto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single" w:sz="4" w:space="0" w:color="auto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Вертикална щрангова отоплителна инсталация</w:t>
            </w:r>
          </w:p>
        </w:tc>
        <w:tc>
          <w:tcPr>
            <w:tcW w:w="1006" w:type="pct"/>
            <w:tcBorders>
              <w:top w:val="single" w:sz="4" w:space="0" w:color="auto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3634AF">
        <w:trPr>
          <w:trHeight w:val="465"/>
        </w:trPr>
        <w:tc>
          <w:tcPr>
            <w:tcW w:w="227" w:type="pct"/>
            <w:vMerge/>
            <w:tcBorders>
              <w:top w:val="single" w:sz="4" w:space="0" w:color="auto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Хоризонтална инсталация с колекторни кутии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3634AF">
        <w:trPr>
          <w:trHeight w:val="465"/>
        </w:trPr>
        <w:tc>
          <w:tcPr>
            <w:tcW w:w="227" w:type="pct"/>
            <w:vMerge/>
            <w:tcBorders>
              <w:top w:val="single" w:sz="4" w:space="0" w:color="auto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Открита отоплителна инсталация по стена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1048"/>
        </w:trPr>
        <w:tc>
          <w:tcPr>
            <w:tcW w:w="227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В случай че няма изградена отоплителна инсталация с радиатори, планира ли се да бъде изградена такава преди монтажа на новия отоплителен уред?</w:t>
            </w: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08415B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Моля, отбележете вярното със знак "x"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20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20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818"/>
        </w:trPr>
        <w:tc>
          <w:tcPr>
            <w:tcW w:w="227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Брой помещения, в които се планира да бъдат поставени радиатори (</w:t>
            </w:r>
            <w:r w:rsidRPr="0008415B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попълва се, когато се планира изграждане на отоплителна инсталация с радиатори преди монтажа на новия отоплителен уред</w:t>
            </w: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20"/>
        </w:trPr>
        <w:tc>
          <w:tcPr>
            <w:tcW w:w="227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Колко часа обичайно се отоплява имотът?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20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В работни дни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20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В почивни дни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339"/>
        </w:trPr>
        <w:tc>
          <w:tcPr>
            <w:tcW w:w="227" w:type="pct"/>
            <w:vMerge w:val="restar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Какви количества гориво се използват средно месечно през зимните месеци?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345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Дърва (куб. м)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345"/>
        </w:trPr>
        <w:tc>
          <w:tcPr>
            <w:tcW w:w="227" w:type="pct"/>
            <w:vMerge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Въглища (кг)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630"/>
        </w:trPr>
        <w:tc>
          <w:tcPr>
            <w:tcW w:w="227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Моля, посочете приблизително заплатената сума за отопление с твърдо гориво на имота за отоплителен сезон 2018-2019 в лв.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414CF9">
        <w:trPr>
          <w:trHeight w:val="495"/>
        </w:trPr>
        <w:tc>
          <w:tcPr>
            <w:tcW w:w="5000" w:type="pct"/>
            <w:gridSpan w:val="3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000000" w:fill="D9D9D9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03764"/>
                <w:sz w:val="26"/>
                <w:szCs w:val="26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203764"/>
                <w:sz w:val="26"/>
                <w:szCs w:val="26"/>
                <w:lang w:eastAsia="bg-BG"/>
              </w:rPr>
              <w:t>Отоплително/и устройство/а, за които се кандидатства</w:t>
            </w:r>
          </w:p>
        </w:tc>
      </w:tr>
      <w:tr w:rsidR="003634AF" w:rsidRPr="0008415B" w:rsidTr="00E217FD">
        <w:trPr>
          <w:trHeight w:val="1920"/>
        </w:trPr>
        <w:tc>
          <w:tcPr>
            <w:tcW w:w="227" w:type="pct"/>
            <w:vMerge w:val="restart"/>
            <w:tcBorders>
              <w:top w:val="nil"/>
              <w:left w:val="single" w:sz="4" w:space="0" w:color="336699"/>
              <w:right w:val="single" w:sz="4" w:space="0" w:color="336699"/>
            </w:tcBorders>
            <w:shd w:val="clear" w:color="auto" w:fill="auto"/>
            <w:noWrap/>
            <w:hideMark/>
          </w:tcPr>
          <w:p w:rsidR="003634AF" w:rsidRPr="006423DF" w:rsidRDefault="003634AF" w:rsidP="006423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6423DF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35</w:t>
            </w:r>
          </w:p>
          <w:p w:rsidR="003634AF" w:rsidRPr="006423DF" w:rsidRDefault="003634AF" w:rsidP="006423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6423DF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 </w:t>
            </w:r>
          </w:p>
          <w:p w:rsidR="003634AF" w:rsidRPr="006423DF" w:rsidRDefault="003634AF" w:rsidP="006423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6423DF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 </w:t>
            </w:r>
          </w:p>
          <w:p w:rsidR="003634AF" w:rsidRPr="006423DF" w:rsidRDefault="003634AF" w:rsidP="006423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6423DF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3634AF" w:rsidRPr="0008415B" w:rsidRDefault="003634AF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Ако желаете да се отоплявате на </w:t>
            </w:r>
            <w:r w:rsidRPr="000841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климатик/газов конвектор</w:t>
            </w: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, посочете площта на всяко от помещенията, които ще се отопляват. </w:t>
            </w: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08415B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Забележка: Максималният брой климатици, предоставени безвъзмездно по проекта, е три (по един уред на помещение). Максималният брой на газови конвектори, предоставени безвъзмездно по проекта, е три (по един уред на помещение).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3634AF" w:rsidRPr="0008415B" w:rsidRDefault="003634AF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3634AF" w:rsidRPr="0008415B" w:rsidTr="00E217FD">
        <w:trPr>
          <w:trHeight w:val="383"/>
        </w:trPr>
        <w:tc>
          <w:tcPr>
            <w:tcW w:w="227" w:type="pct"/>
            <w:vMerge/>
            <w:tcBorders>
              <w:left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3634AF" w:rsidRPr="0008415B" w:rsidRDefault="003634AF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3634AF" w:rsidRPr="0008415B" w:rsidRDefault="003634AF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Помещение 1 (кв. м.)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3634AF" w:rsidRPr="0008415B" w:rsidRDefault="003634AF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3634AF" w:rsidRPr="0008415B" w:rsidTr="00E217FD">
        <w:trPr>
          <w:trHeight w:val="383"/>
        </w:trPr>
        <w:tc>
          <w:tcPr>
            <w:tcW w:w="227" w:type="pct"/>
            <w:vMerge/>
            <w:tcBorders>
              <w:left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3634AF" w:rsidRPr="0008415B" w:rsidRDefault="003634AF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3634AF" w:rsidRPr="0008415B" w:rsidRDefault="003634AF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Помещение 2 (кв. м.)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3634AF" w:rsidRPr="0008415B" w:rsidRDefault="003634AF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3634AF" w:rsidRPr="0008415B" w:rsidTr="003634AF">
        <w:trPr>
          <w:trHeight w:val="350"/>
        </w:trPr>
        <w:tc>
          <w:tcPr>
            <w:tcW w:w="227" w:type="pct"/>
            <w:vMerge/>
            <w:tcBorders>
              <w:left w:val="single" w:sz="4" w:space="0" w:color="336699"/>
              <w:bottom w:val="single" w:sz="4" w:space="0" w:color="auto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3634AF" w:rsidRPr="0008415B" w:rsidRDefault="003634AF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3634AF" w:rsidRPr="0008415B" w:rsidRDefault="003634AF" w:rsidP="00420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Помещение 3 (кв. м.)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3634AF" w:rsidRPr="0008415B" w:rsidRDefault="003634AF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1835"/>
        </w:trPr>
        <w:tc>
          <w:tcPr>
            <w:tcW w:w="227" w:type="pct"/>
            <w:tcBorders>
              <w:top w:val="single" w:sz="4" w:space="0" w:color="336699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hideMark/>
          </w:tcPr>
          <w:p w:rsidR="0008415B" w:rsidRPr="0008415B" w:rsidRDefault="0008415B" w:rsidP="006423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4773" w:type="pct"/>
            <w:gridSpan w:val="2"/>
            <w:tcBorders>
              <w:top w:val="single" w:sz="4" w:space="0" w:color="336699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hideMark/>
          </w:tcPr>
          <w:p w:rsidR="0008415B" w:rsidRPr="0008415B" w:rsidRDefault="0008415B" w:rsidP="0070684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ВАЖНО! Указания за попълване:</w:t>
            </w:r>
            <w:r w:rsidRPr="0008415B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br/>
              <w:t>Отбелязва се отоплителното устройство, за което се кандидатства. Може да се посочи: едно отоплително устройство от изброените с номера от 1 до 17 или до три газови конвектора общо (</w:t>
            </w:r>
            <w:r w:rsidR="00706842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№ </w:t>
            </w:r>
            <w:r w:rsidRPr="0008415B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18 и 19) или до три климатика общо (</w:t>
            </w:r>
            <w:r w:rsidR="00706842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№ </w:t>
            </w:r>
            <w:r w:rsidRPr="0008415B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20-25). </w:t>
            </w:r>
            <w:r w:rsidR="00E217FD" w:rsidRPr="00E217FD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Радиатори до три броя общо (</w:t>
            </w:r>
            <w:r w:rsidR="00706842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№ </w:t>
            </w:r>
            <w:r w:rsidR="00E217FD" w:rsidRPr="00E217FD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26-43) са допустими само за: Пелетни камини с водна риза, Пелетни котли и Газови котли (</w:t>
            </w:r>
            <w:r w:rsidR="00706842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№ </w:t>
            </w:r>
            <w:r w:rsidR="00E217FD" w:rsidRPr="00E217FD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5-17, вкл.), както и при повторно включване на абонати към Топлофикация - София.</w:t>
            </w:r>
          </w:p>
        </w:tc>
      </w:tr>
      <w:tr w:rsidR="0008415B" w:rsidRPr="0008415B" w:rsidTr="006423DF">
        <w:trPr>
          <w:trHeight w:val="458"/>
        </w:trPr>
        <w:tc>
          <w:tcPr>
            <w:tcW w:w="227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1. Топловъздушна камина на пелети 6 kW</w:t>
            </w:r>
            <w:r w:rsidR="00D55B7D" w:rsidRPr="00D55B7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 ± 10%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58"/>
        </w:trPr>
        <w:tc>
          <w:tcPr>
            <w:tcW w:w="227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2. Топловъздушна камина на пелети 8 kW</w:t>
            </w:r>
            <w:r w:rsidR="00D55B7D" w:rsidRPr="00D55B7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 ± 10%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58"/>
        </w:trPr>
        <w:tc>
          <w:tcPr>
            <w:tcW w:w="227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3. Топловъздушна камина на пелети 10 kW</w:t>
            </w:r>
            <w:r w:rsidR="00D55B7D" w:rsidRPr="00D55B7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 ± 10%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58"/>
        </w:trPr>
        <w:tc>
          <w:tcPr>
            <w:tcW w:w="227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4. Топловъздушна камина на пелети 12 kW</w:t>
            </w:r>
            <w:r w:rsidR="00D55B7D" w:rsidRPr="00D55B7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 ± 10%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C4212">
        <w:trPr>
          <w:trHeight w:val="458"/>
        </w:trPr>
        <w:tc>
          <w:tcPr>
            <w:tcW w:w="227" w:type="pct"/>
            <w:tcBorders>
              <w:top w:val="single" w:sz="4" w:space="0" w:color="auto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3767" w:type="pct"/>
            <w:tcBorders>
              <w:top w:val="single" w:sz="4" w:space="0" w:color="auto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5. Камина на пелети с водна риза 12 kW</w:t>
            </w:r>
            <w:r w:rsidR="00D55B7D" w:rsidRPr="00D55B7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 ± 10%</w:t>
            </w:r>
          </w:p>
        </w:tc>
        <w:tc>
          <w:tcPr>
            <w:tcW w:w="1006" w:type="pct"/>
            <w:tcBorders>
              <w:top w:val="single" w:sz="4" w:space="0" w:color="auto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58"/>
        </w:trPr>
        <w:tc>
          <w:tcPr>
            <w:tcW w:w="227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6. Камина на пелети с водна риза 18 kW</w:t>
            </w:r>
            <w:r w:rsidR="00D55B7D" w:rsidRPr="00D55B7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 ± 10%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58"/>
        </w:trPr>
        <w:tc>
          <w:tcPr>
            <w:tcW w:w="227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7. Камина на пелети с водна риза 25 kW</w:t>
            </w:r>
            <w:r w:rsidR="00D55B7D" w:rsidRPr="00D55B7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 ± 10%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58"/>
        </w:trPr>
        <w:tc>
          <w:tcPr>
            <w:tcW w:w="227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8. Пелетен котел 25 kW</w:t>
            </w:r>
            <w:r w:rsidR="00D55B7D" w:rsidRPr="00D55B7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 ± 10%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58"/>
        </w:trPr>
        <w:tc>
          <w:tcPr>
            <w:tcW w:w="227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9. Пелетен котел 33 kW</w:t>
            </w:r>
            <w:r w:rsidR="00D55B7D" w:rsidRPr="00D55B7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 ± 10%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58"/>
        </w:trPr>
        <w:tc>
          <w:tcPr>
            <w:tcW w:w="227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10. Пелетен котел 39 kW</w:t>
            </w:r>
            <w:r w:rsidR="00D55B7D" w:rsidRPr="00D55B7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 ± 10%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58"/>
        </w:trPr>
        <w:tc>
          <w:tcPr>
            <w:tcW w:w="227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11. Едноконтурен конде</w:t>
            </w:r>
            <w:r w:rsidR="00770FF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</w:t>
            </w: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зационен котел на природен газ </w:t>
            </w:r>
            <w:r w:rsidR="00F73C95" w:rsidRPr="00F73C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≥</w:t>
            </w:r>
            <w:r w:rsidR="00F73C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24 kW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58"/>
        </w:trPr>
        <w:tc>
          <w:tcPr>
            <w:tcW w:w="227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12. Едноконтурен конде</w:t>
            </w:r>
            <w:r w:rsidR="00770FF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</w:t>
            </w: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зационен котел на природен газ </w:t>
            </w:r>
            <w:r w:rsidR="00F73C95" w:rsidRPr="00F73C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≥</w:t>
            </w:r>
            <w:r w:rsidR="00F73C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28 kW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58"/>
        </w:trPr>
        <w:tc>
          <w:tcPr>
            <w:tcW w:w="227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13. Едноконтурен конде</w:t>
            </w:r>
            <w:r w:rsidR="00770FF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н</w:t>
            </w: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зационен котел на природен газ </w:t>
            </w:r>
            <w:r w:rsidR="00F73C95" w:rsidRPr="00F73C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≥</w:t>
            </w:r>
            <w:r w:rsidR="00F73C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33 kW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58"/>
        </w:trPr>
        <w:tc>
          <w:tcPr>
            <w:tcW w:w="227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14. Едноконтурен </w:t>
            </w:r>
            <w:r w:rsidR="00770FF3" w:rsidRPr="00770FF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кондензационен </w:t>
            </w: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котел на природен газ </w:t>
            </w:r>
            <w:r w:rsidR="00F73C95" w:rsidRPr="00F73C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≥</w:t>
            </w:r>
            <w:r w:rsidR="00F73C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42 kW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58"/>
        </w:trPr>
        <w:tc>
          <w:tcPr>
            <w:tcW w:w="227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317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15. Двуконтурен </w:t>
            </w:r>
            <w:r w:rsidR="00770FF3" w:rsidRPr="00770FF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кондензационен </w:t>
            </w: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котел на природен газ </w:t>
            </w:r>
            <w:r w:rsidR="00F73C95" w:rsidRPr="00F73C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≥</w:t>
            </w: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</w:t>
            </w:r>
            <w:r w:rsidR="003179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</w:t>
            </w: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kW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58"/>
        </w:trPr>
        <w:tc>
          <w:tcPr>
            <w:tcW w:w="227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16. Стенен кондензен газов котел с вграден бойлер </w:t>
            </w:r>
            <w:r w:rsidR="00F73C95" w:rsidRPr="00F73C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≥</w:t>
            </w:r>
            <w:r w:rsidR="00F73C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24 kW</w:t>
            </w:r>
            <w:bookmarkStart w:id="1" w:name="_GoBack"/>
            <w:bookmarkEnd w:id="1"/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58"/>
        </w:trPr>
        <w:tc>
          <w:tcPr>
            <w:tcW w:w="227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17. Подовостоящ газов кондензен уред с вграден бойлер </w:t>
            </w:r>
            <w:r w:rsidR="00F73C95" w:rsidRPr="00F73C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≥</w:t>
            </w:r>
            <w:r w:rsidR="00F73C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35 kW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58"/>
        </w:trPr>
        <w:tc>
          <w:tcPr>
            <w:tcW w:w="227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18. Газов конвектор на природен газ 3 kW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58"/>
        </w:trPr>
        <w:tc>
          <w:tcPr>
            <w:tcW w:w="227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19. Газов конвектор на природен газ 5 kW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58"/>
        </w:trPr>
        <w:tc>
          <w:tcPr>
            <w:tcW w:w="227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F73C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20. Климатик 9000 BTU 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58"/>
        </w:trPr>
        <w:tc>
          <w:tcPr>
            <w:tcW w:w="227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F73C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21. Климатик 12000 BTU 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58"/>
        </w:trPr>
        <w:tc>
          <w:tcPr>
            <w:tcW w:w="227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F73C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22. Климатик 15000 BTU 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58"/>
        </w:trPr>
        <w:tc>
          <w:tcPr>
            <w:tcW w:w="227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F73C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23. Климатик 18000 BTU 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58"/>
        </w:trPr>
        <w:tc>
          <w:tcPr>
            <w:tcW w:w="227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F73C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24. Климатик 24000 BTU 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458"/>
        </w:trPr>
        <w:tc>
          <w:tcPr>
            <w:tcW w:w="227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08415B" w:rsidRDefault="0008415B" w:rsidP="00F73C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25. Климатик 3</w:t>
            </w:r>
            <w:r w:rsidR="006C421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</w:t>
            </w: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000 BTU 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3634AF" w:rsidRPr="0008415B" w:rsidTr="006423DF">
        <w:trPr>
          <w:trHeight w:val="458"/>
        </w:trPr>
        <w:tc>
          <w:tcPr>
            <w:tcW w:w="227" w:type="pct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3634AF" w:rsidRPr="0008415B" w:rsidRDefault="003634AF" w:rsidP="003634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3634AF" w:rsidRPr="00EB7A71" w:rsidRDefault="003634AF" w:rsidP="00363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26. Стоманен панелен радиатор (4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00x1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3634AF" w:rsidRPr="0008415B" w:rsidRDefault="003634AF" w:rsidP="003634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3B7628" w:rsidRPr="0008415B" w:rsidTr="00F9374B">
        <w:trPr>
          <w:trHeight w:val="458"/>
        </w:trPr>
        <w:tc>
          <w:tcPr>
            <w:tcW w:w="227" w:type="pct"/>
            <w:vMerge w:val="restart"/>
            <w:tcBorders>
              <w:top w:val="nil"/>
              <w:left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  <w:hideMark/>
          </w:tcPr>
          <w:p w:rsidR="003B7628" w:rsidRPr="0008415B" w:rsidRDefault="003B7628" w:rsidP="003634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3B7628" w:rsidRPr="00EB7A71" w:rsidRDefault="003B7628" w:rsidP="00363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27. Стоманен панелен радиатор (4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00x1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3B7628" w:rsidRPr="0008415B" w:rsidRDefault="003B7628" w:rsidP="003634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3B7628" w:rsidRPr="0008415B" w:rsidTr="00F9374B">
        <w:trPr>
          <w:trHeight w:val="458"/>
        </w:trPr>
        <w:tc>
          <w:tcPr>
            <w:tcW w:w="227" w:type="pct"/>
            <w:vMerge/>
            <w:tcBorders>
              <w:left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</w:tcPr>
          <w:p w:rsidR="003B7628" w:rsidRPr="0008415B" w:rsidRDefault="003B7628" w:rsidP="003634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single" w:sz="4" w:space="0" w:color="auto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</w:tcPr>
          <w:p w:rsidR="003B7628" w:rsidRPr="00EB7A71" w:rsidRDefault="003B7628" w:rsidP="00363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28. 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Стоманен панелен радиатор (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00x1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00)</w:t>
            </w:r>
          </w:p>
        </w:tc>
        <w:tc>
          <w:tcPr>
            <w:tcW w:w="1006" w:type="pct"/>
            <w:tcBorders>
              <w:top w:val="single" w:sz="4" w:space="0" w:color="auto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</w:tcPr>
          <w:p w:rsidR="003B7628" w:rsidRPr="0008415B" w:rsidRDefault="003B7628" w:rsidP="003634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B7628" w:rsidRPr="0008415B" w:rsidTr="00E217FD">
        <w:trPr>
          <w:trHeight w:val="458"/>
        </w:trPr>
        <w:tc>
          <w:tcPr>
            <w:tcW w:w="227" w:type="pct"/>
            <w:vMerge/>
            <w:tcBorders>
              <w:left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</w:tcPr>
          <w:p w:rsidR="003B7628" w:rsidRPr="0008415B" w:rsidRDefault="003B7628" w:rsidP="003634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</w:tcPr>
          <w:p w:rsidR="003B7628" w:rsidRPr="00EB7A71" w:rsidRDefault="003B7628" w:rsidP="00363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29. Стоманен панелен радиатор (4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00x1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6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</w:tcPr>
          <w:p w:rsidR="003B7628" w:rsidRPr="0008415B" w:rsidRDefault="003B7628" w:rsidP="003634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B7628" w:rsidRPr="0008415B" w:rsidTr="00E217FD">
        <w:trPr>
          <w:trHeight w:val="458"/>
        </w:trPr>
        <w:tc>
          <w:tcPr>
            <w:tcW w:w="227" w:type="pct"/>
            <w:vMerge/>
            <w:tcBorders>
              <w:left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</w:tcPr>
          <w:p w:rsidR="003B7628" w:rsidRPr="0008415B" w:rsidRDefault="003B7628" w:rsidP="003634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</w:tcPr>
          <w:p w:rsidR="003B7628" w:rsidRPr="00EB7A71" w:rsidRDefault="003B7628" w:rsidP="00363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30. Стоманен панелен радиатор (4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00x1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8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</w:tcPr>
          <w:p w:rsidR="003B7628" w:rsidRPr="0008415B" w:rsidRDefault="003B7628" w:rsidP="003634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B7628" w:rsidRPr="0008415B" w:rsidTr="00E217FD">
        <w:trPr>
          <w:trHeight w:val="458"/>
        </w:trPr>
        <w:tc>
          <w:tcPr>
            <w:tcW w:w="227" w:type="pct"/>
            <w:vMerge/>
            <w:tcBorders>
              <w:left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</w:tcPr>
          <w:p w:rsidR="003B7628" w:rsidRPr="0008415B" w:rsidRDefault="003B7628" w:rsidP="003634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</w:tcPr>
          <w:p w:rsidR="003B7628" w:rsidRPr="00EB7A71" w:rsidRDefault="003B7628" w:rsidP="00363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31. Стоманен панелен радиатор (4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00x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20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</w:tcPr>
          <w:p w:rsidR="003B7628" w:rsidRPr="0008415B" w:rsidRDefault="003B7628" w:rsidP="003634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B7628" w:rsidRPr="0008415B" w:rsidTr="00E217FD">
        <w:trPr>
          <w:trHeight w:val="458"/>
        </w:trPr>
        <w:tc>
          <w:tcPr>
            <w:tcW w:w="227" w:type="pct"/>
            <w:vMerge/>
            <w:tcBorders>
              <w:left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</w:tcPr>
          <w:p w:rsidR="003B7628" w:rsidRPr="0008415B" w:rsidRDefault="003B7628" w:rsidP="003634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</w:tcPr>
          <w:p w:rsidR="003B7628" w:rsidRPr="00EB7A71" w:rsidRDefault="003B7628" w:rsidP="00363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32. 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Стоманен панелен радиатор (500x1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</w:tcPr>
          <w:p w:rsidR="003B7628" w:rsidRPr="0008415B" w:rsidRDefault="003B7628" w:rsidP="003634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B7628" w:rsidRPr="0008415B" w:rsidTr="00E217FD">
        <w:trPr>
          <w:trHeight w:val="458"/>
        </w:trPr>
        <w:tc>
          <w:tcPr>
            <w:tcW w:w="227" w:type="pct"/>
            <w:vMerge/>
            <w:tcBorders>
              <w:left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</w:tcPr>
          <w:p w:rsidR="003B7628" w:rsidRPr="0008415B" w:rsidRDefault="003B7628" w:rsidP="003634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</w:tcPr>
          <w:p w:rsidR="003B7628" w:rsidRPr="00EB7A71" w:rsidRDefault="003B7628" w:rsidP="00363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33. 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Стоманен панелен радиатор (500x1200)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</w:tcPr>
          <w:p w:rsidR="003B7628" w:rsidRPr="0008415B" w:rsidRDefault="003B7628" w:rsidP="003634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B7628" w:rsidRPr="0008415B" w:rsidTr="00E217FD">
        <w:trPr>
          <w:trHeight w:val="458"/>
        </w:trPr>
        <w:tc>
          <w:tcPr>
            <w:tcW w:w="227" w:type="pct"/>
            <w:vMerge/>
            <w:tcBorders>
              <w:left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</w:tcPr>
          <w:p w:rsidR="003B7628" w:rsidRPr="0008415B" w:rsidRDefault="003B7628" w:rsidP="003634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</w:tcPr>
          <w:p w:rsidR="003B7628" w:rsidRPr="00EB7A71" w:rsidRDefault="003B7628" w:rsidP="00363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34. 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Стоманен панелен радиатор (500x1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</w:tcPr>
          <w:p w:rsidR="003B7628" w:rsidRPr="0008415B" w:rsidRDefault="003B7628" w:rsidP="003634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B7628" w:rsidRPr="0008415B" w:rsidTr="00E217FD">
        <w:trPr>
          <w:trHeight w:val="458"/>
        </w:trPr>
        <w:tc>
          <w:tcPr>
            <w:tcW w:w="227" w:type="pct"/>
            <w:vMerge/>
            <w:tcBorders>
              <w:left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</w:tcPr>
          <w:p w:rsidR="003B7628" w:rsidRPr="0008415B" w:rsidRDefault="003B7628" w:rsidP="003634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</w:tcPr>
          <w:p w:rsidR="003B7628" w:rsidRPr="00EB7A71" w:rsidRDefault="003B7628" w:rsidP="00363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35. 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Стоманен панелен радиатор (500x1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6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</w:tcPr>
          <w:p w:rsidR="003B7628" w:rsidRPr="0008415B" w:rsidRDefault="003B7628" w:rsidP="003634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B7628" w:rsidRPr="0008415B" w:rsidTr="006C4212">
        <w:trPr>
          <w:trHeight w:val="458"/>
        </w:trPr>
        <w:tc>
          <w:tcPr>
            <w:tcW w:w="227" w:type="pct"/>
            <w:vMerge/>
            <w:tcBorders>
              <w:left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</w:tcPr>
          <w:p w:rsidR="003B7628" w:rsidRPr="0008415B" w:rsidRDefault="003B7628" w:rsidP="003634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single" w:sz="4" w:space="0" w:color="auto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</w:tcPr>
          <w:p w:rsidR="003B7628" w:rsidRPr="00EB7A71" w:rsidRDefault="003B7628" w:rsidP="00363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36. 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Стоманен панелен радиатор (500x1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8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00)</w:t>
            </w:r>
          </w:p>
        </w:tc>
        <w:tc>
          <w:tcPr>
            <w:tcW w:w="1006" w:type="pct"/>
            <w:tcBorders>
              <w:top w:val="single" w:sz="4" w:space="0" w:color="auto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</w:tcPr>
          <w:p w:rsidR="003B7628" w:rsidRPr="0008415B" w:rsidRDefault="003B7628" w:rsidP="003634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B7628" w:rsidRPr="0008415B" w:rsidTr="00E217FD">
        <w:trPr>
          <w:trHeight w:val="458"/>
        </w:trPr>
        <w:tc>
          <w:tcPr>
            <w:tcW w:w="227" w:type="pct"/>
            <w:vMerge/>
            <w:tcBorders>
              <w:left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</w:tcPr>
          <w:p w:rsidR="003B7628" w:rsidRPr="0008415B" w:rsidRDefault="003B7628" w:rsidP="003634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</w:tcPr>
          <w:p w:rsidR="003B7628" w:rsidRPr="00EB7A71" w:rsidRDefault="003B7628" w:rsidP="00363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37. Стоманен панелен радиатор (500x20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</w:tcPr>
          <w:p w:rsidR="003B7628" w:rsidRPr="0008415B" w:rsidRDefault="003B7628" w:rsidP="003634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B7628" w:rsidRPr="0008415B" w:rsidTr="00E217FD">
        <w:trPr>
          <w:trHeight w:val="458"/>
        </w:trPr>
        <w:tc>
          <w:tcPr>
            <w:tcW w:w="227" w:type="pct"/>
            <w:vMerge/>
            <w:tcBorders>
              <w:left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</w:tcPr>
          <w:p w:rsidR="003B7628" w:rsidRPr="0008415B" w:rsidRDefault="003B7628" w:rsidP="003634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</w:tcPr>
          <w:p w:rsidR="003B7628" w:rsidRPr="00EB7A71" w:rsidRDefault="003B7628" w:rsidP="00363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38. Стоманен панелен радиатор (6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00x1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</w:tcPr>
          <w:p w:rsidR="003B7628" w:rsidRPr="0008415B" w:rsidRDefault="003B7628" w:rsidP="003634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B7628" w:rsidRPr="0008415B" w:rsidTr="00E217FD">
        <w:trPr>
          <w:trHeight w:val="458"/>
        </w:trPr>
        <w:tc>
          <w:tcPr>
            <w:tcW w:w="227" w:type="pct"/>
            <w:vMerge/>
            <w:tcBorders>
              <w:left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</w:tcPr>
          <w:p w:rsidR="003B7628" w:rsidRPr="0008415B" w:rsidRDefault="003B7628" w:rsidP="003634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</w:tcPr>
          <w:p w:rsidR="003B7628" w:rsidRPr="00EB7A71" w:rsidRDefault="003B7628" w:rsidP="00363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39. Стоманен панелен радиатор (6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00x1200)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</w:tcPr>
          <w:p w:rsidR="003B7628" w:rsidRPr="0008415B" w:rsidRDefault="003B7628" w:rsidP="003634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B7628" w:rsidRPr="0008415B" w:rsidTr="00E217FD">
        <w:trPr>
          <w:trHeight w:val="458"/>
        </w:trPr>
        <w:tc>
          <w:tcPr>
            <w:tcW w:w="227" w:type="pct"/>
            <w:vMerge/>
            <w:tcBorders>
              <w:left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</w:tcPr>
          <w:p w:rsidR="003B7628" w:rsidRPr="0008415B" w:rsidRDefault="003B7628" w:rsidP="003634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</w:tcPr>
          <w:p w:rsidR="003B7628" w:rsidRPr="00EB7A71" w:rsidRDefault="003B7628" w:rsidP="00363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40. Стоманен панелен радиатор (6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00x1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</w:tcPr>
          <w:p w:rsidR="003B7628" w:rsidRPr="0008415B" w:rsidRDefault="003B7628" w:rsidP="003634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B7628" w:rsidRPr="0008415B" w:rsidTr="00E217FD">
        <w:trPr>
          <w:trHeight w:val="458"/>
        </w:trPr>
        <w:tc>
          <w:tcPr>
            <w:tcW w:w="227" w:type="pct"/>
            <w:vMerge/>
            <w:tcBorders>
              <w:left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</w:tcPr>
          <w:p w:rsidR="003B7628" w:rsidRPr="0008415B" w:rsidRDefault="003B7628" w:rsidP="003634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</w:tcPr>
          <w:p w:rsidR="003B7628" w:rsidRPr="00EB7A71" w:rsidRDefault="003B7628" w:rsidP="00363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41. Стоманен панелен радиатор (6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00x1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6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</w:tcPr>
          <w:p w:rsidR="003B7628" w:rsidRPr="0008415B" w:rsidRDefault="003B7628" w:rsidP="003634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B7628" w:rsidRPr="0008415B" w:rsidTr="00E217FD">
        <w:trPr>
          <w:trHeight w:val="458"/>
        </w:trPr>
        <w:tc>
          <w:tcPr>
            <w:tcW w:w="227" w:type="pct"/>
            <w:vMerge/>
            <w:tcBorders>
              <w:left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</w:tcPr>
          <w:p w:rsidR="003B7628" w:rsidRPr="0008415B" w:rsidRDefault="003B7628" w:rsidP="003634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</w:tcPr>
          <w:p w:rsidR="003B7628" w:rsidRPr="00EB7A71" w:rsidRDefault="003B7628" w:rsidP="00363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42. Стоманен панелен радиатор (6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00x1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8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</w:tcPr>
          <w:p w:rsidR="003B7628" w:rsidRPr="0008415B" w:rsidRDefault="003B7628" w:rsidP="003634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B7628" w:rsidRPr="0008415B" w:rsidTr="00E217FD">
        <w:trPr>
          <w:trHeight w:val="458"/>
        </w:trPr>
        <w:tc>
          <w:tcPr>
            <w:tcW w:w="227" w:type="pct"/>
            <w:vMerge/>
            <w:tcBorders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bottom"/>
          </w:tcPr>
          <w:p w:rsidR="003B7628" w:rsidRPr="0008415B" w:rsidRDefault="003B7628" w:rsidP="003634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</w:tcPr>
          <w:p w:rsidR="003B7628" w:rsidRPr="00EB7A71" w:rsidRDefault="003B7628" w:rsidP="003634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43. Стоманен панелен радиатор (6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00x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20</w:t>
            </w:r>
            <w:r w:rsidRPr="00EB7A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00)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</w:tcPr>
          <w:p w:rsidR="003B7628" w:rsidRPr="0008415B" w:rsidRDefault="003B7628" w:rsidP="003634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8415B" w:rsidRPr="0008415B" w:rsidTr="00414CF9">
        <w:trPr>
          <w:trHeight w:val="480"/>
        </w:trPr>
        <w:tc>
          <w:tcPr>
            <w:tcW w:w="5000" w:type="pct"/>
            <w:gridSpan w:val="3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000000" w:fill="D9D9D9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03764"/>
                <w:sz w:val="26"/>
                <w:szCs w:val="26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203764"/>
                <w:sz w:val="26"/>
                <w:szCs w:val="26"/>
                <w:lang w:eastAsia="bg-BG"/>
              </w:rPr>
              <w:t>Приложени документи към Формуляра за кандидатстване за юридически лица</w:t>
            </w:r>
          </w:p>
        </w:tc>
      </w:tr>
      <w:tr w:rsidR="0008415B" w:rsidRPr="0008415B" w:rsidTr="006423DF">
        <w:trPr>
          <w:trHeight w:val="480"/>
        </w:trPr>
        <w:tc>
          <w:tcPr>
            <w:tcW w:w="227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000000" w:fill="D9D9D9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D9D9D9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bg-BG"/>
              </w:rPr>
              <w:t>(Моля, посочете брой документи на всеки ред, който е приложим)</w:t>
            </w:r>
            <w:r w:rsidRPr="000841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000000" w:fill="D9D9D9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420BD2" w:rsidTr="006423DF">
        <w:trPr>
          <w:trHeight w:val="345"/>
        </w:trPr>
        <w:tc>
          <w:tcPr>
            <w:tcW w:w="227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420BD2" w:rsidRDefault="0008415B" w:rsidP="00A755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420BD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420BD2" w:rsidRDefault="0008415B" w:rsidP="00A755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420BD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Образец 2: Декларация за съгласие с условията за участие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420BD2" w:rsidRDefault="0008415B" w:rsidP="00A755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420BD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420BD2" w:rsidTr="006423DF">
        <w:trPr>
          <w:trHeight w:val="432"/>
        </w:trPr>
        <w:tc>
          <w:tcPr>
            <w:tcW w:w="227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420BD2" w:rsidRDefault="0008415B" w:rsidP="00A755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420BD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420BD2" w:rsidRDefault="0008415B" w:rsidP="00A755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420BD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Образец 3: Декларация за съгласие от съсобственик на имот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420BD2" w:rsidRDefault="0008415B" w:rsidP="00A755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420BD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420BD2" w:rsidTr="006423DF">
        <w:trPr>
          <w:trHeight w:val="345"/>
        </w:trPr>
        <w:tc>
          <w:tcPr>
            <w:tcW w:w="227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420BD2" w:rsidRDefault="0008415B" w:rsidP="00A755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420BD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08415B" w:rsidRPr="00420BD2" w:rsidRDefault="0008415B" w:rsidP="00A755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420BD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Образец 4: Декларация за минимални и държавни помощи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08415B" w:rsidRPr="00420BD2" w:rsidRDefault="0008415B" w:rsidP="00A755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420BD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420BD2" w:rsidRPr="00420BD2" w:rsidTr="00A755DE">
        <w:trPr>
          <w:trHeight w:val="1114"/>
        </w:trPr>
        <w:tc>
          <w:tcPr>
            <w:tcW w:w="227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420BD2" w:rsidRPr="00420BD2" w:rsidRDefault="00420BD2" w:rsidP="00A755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420BD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  <w:hideMark/>
          </w:tcPr>
          <w:p w:rsidR="00420BD2" w:rsidRPr="00420BD2" w:rsidRDefault="00420BD2" w:rsidP="00A755DE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 w:rsidRPr="00420BD2">
              <w:rPr>
                <w:rFonts w:ascii="Calibri" w:hAnsi="Calibri"/>
                <w:color w:val="000000"/>
                <w:sz w:val="24"/>
                <w:szCs w:val="24"/>
              </w:rPr>
              <w:t>Копие от Решение на Общото събрание на етажната собственост, прието с мнозинство, съгласно Закона за устройство на територията и Закона за управление на етажната собственост (В случай че имотът се намира в сграда в режим на етажна собственост и сградата се газифицира за първи път)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420BD2" w:rsidRPr="00420BD2" w:rsidRDefault="00420BD2" w:rsidP="00A755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420BD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420BD2" w:rsidRPr="00420BD2" w:rsidTr="00A755DE">
        <w:trPr>
          <w:trHeight w:val="636"/>
        </w:trPr>
        <w:tc>
          <w:tcPr>
            <w:tcW w:w="227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420BD2" w:rsidRPr="00420BD2" w:rsidRDefault="00420BD2" w:rsidP="00A755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420BD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bottom"/>
            <w:hideMark/>
          </w:tcPr>
          <w:p w:rsidR="00420BD2" w:rsidRPr="00420BD2" w:rsidRDefault="00420BD2" w:rsidP="00A755DE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 w:rsidRPr="00420BD2">
              <w:rPr>
                <w:rFonts w:ascii="Calibri" w:hAnsi="Calibri"/>
                <w:color w:val="000000"/>
                <w:sz w:val="24"/>
                <w:szCs w:val="24"/>
              </w:rPr>
              <w:t>Писмено (положително) становище за условията по присъединяването, издадено от газоразпределителното дружество „Овергаз“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420BD2" w:rsidRPr="00420BD2" w:rsidRDefault="00420BD2" w:rsidP="00A755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420BD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420BD2" w:rsidRPr="00420BD2" w:rsidTr="00A755DE">
        <w:trPr>
          <w:trHeight w:val="618"/>
        </w:trPr>
        <w:tc>
          <w:tcPr>
            <w:tcW w:w="227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420BD2" w:rsidRPr="00420BD2" w:rsidRDefault="00420BD2" w:rsidP="00A755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420BD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bottom"/>
            <w:hideMark/>
          </w:tcPr>
          <w:p w:rsidR="00420BD2" w:rsidRPr="00420BD2" w:rsidRDefault="00420BD2" w:rsidP="00A755DE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 w:rsidRPr="00420BD2">
              <w:rPr>
                <w:rFonts w:ascii="Calibri" w:hAnsi="Calibri"/>
                <w:color w:val="000000"/>
                <w:sz w:val="24"/>
                <w:szCs w:val="24"/>
              </w:rPr>
              <w:t>Технически проект за газова инсталация при газоснабдяване чрез индивидуална доставка на компресиран природен газ до имота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420BD2" w:rsidRPr="00420BD2" w:rsidRDefault="00420BD2" w:rsidP="00A755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420BD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420BD2" w:rsidRPr="00420BD2" w:rsidTr="00A755DE">
        <w:trPr>
          <w:trHeight w:val="1373"/>
        </w:trPr>
        <w:tc>
          <w:tcPr>
            <w:tcW w:w="227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420BD2" w:rsidRPr="00420BD2" w:rsidRDefault="00420BD2" w:rsidP="00A755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420BD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bottom"/>
            <w:hideMark/>
          </w:tcPr>
          <w:p w:rsidR="00420BD2" w:rsidRPr="00420BD2" w:rsidRDefault="00420BD2" w:rsidP="00A755DE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 w:rsidRPr="00420BD2">
              <w:rPr>
                <w:rFonts w:ascii="Calibri" w:hAnsi="Calibri"/>
                <w:color w:val="000000"/>
                <w:sz w:val="24"/>
                <w:szCs w:val="24"/>
              </w:rPr>
              <w:t>Писмено потвърждение от топлофикационното дружество за техническа възможност и съгласие за присъединяване на имота към централната топлофикационна мрежа – в случаи, когато се кандидатства за подмяна на отопление на дърва и въглища с централно парно отопление (кандидатства се за радиатори)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420BD2" w:rsidRPr="00420BD2" w:rsidRDefault="00420BD2" w:rsidP="00A755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420BD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420BD2" w:rsidRPr="00420BD2" w:rsidTr="00A755DE">
        <w:trPr>
          <w:trHeight w:val="730"/>
        </w:trPr>
        <w:tc>
          <w:tcPr>
            <w:tcW w:w="227" w:type="pct"/>
            <w:tcBorders>
              <w:top w:val="nil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420BD2" w:rsidRPr="00420BD2" w:rsidRDefault="00420BD2" w:rsidP="00A755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420BD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767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bottom"/>
            <w:hideMark/>
          </w:tcPr>
          <w:p w:rsidR="00420BD2" w:rsidRPr="00420BD2" w:rsidRDefault="00420BD2" w:rsidP="00A755DE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 w:rsidRPr="00420BD2">
              <w:rPr>
                <w:rFonts w:ascii="Calibri" w:hAnsi="Calibri"/>
                <w:color w:val="000000"/>
                <w:sz w:val="24"/>
                <w:szCs w:val="24"/>
              </w:rPr>
              <w:t>Пълномощно, с което представляващият ЮЛ упълномощава друго лице да подаде документите за кандидатстване от негово име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336699"/>
              <w:right w:val="single" w:sz="4" w:space="0" w:color="336699"/>
            </w:tcBorders>
            <w:shd w:val="clear" w:color="auto" w:fill="auto"/>
            <w:noWrap/>
            <w:vAlign w:val="center"/>
            <w:hideMark/>
          </w:tcPr>
          <w:p w:rsidR="00420BD2" w:rsidRPr="00420BD2" w:rsidRDefault="00420BD2" w:rsidP="00A755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  <w:r w:rsidRPr="00420BD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8415B" w:rsidRPr="0008415B" w:rsidTr="006423DF">
        <w:trPr>
          <w:trHeight w:val="345"/>
        </w:trPr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5B" w:rsidRPr="0008415B" w:rsidRDefault="0008415B" w:rsidP="0042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2520F" w:rsidRPr="0008415B" w:rsidTr="0062520F">
        <w:trPr>
          <w:gridAfter w:val="1"/>
          <w:wAfter w:w="1006" w:type="pct"/>
          <w:trHeight w:val="810"/>
        </w:trPr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20F" w:rsidRPr="0008415B" w:rsidRDefault="0062520F" w:rsidP="00420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20F" w:rsidRPr="0008415B" w:rsidRDefault="0062520F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  <w:t>Собственоръчно трите имена и подпис:</w:t>
            </w:r>
          </w:p>
        </w:tc>
      </w:tr>
      <w:tr w:rsidR="0062520F" w:rsidRPr="0008415B" w:rsidTr="0062520F">
        <w:trPr>
          <w:gridAfter w:val="1"/>
          <w:wAfter w:w="1006" w:type="pct"/>
          <w:trHeight w:val="810"/>
        </w:trPr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520F" w:rsidRPr="0008415B" w:rsidRDefault="0062520F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3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20F" w:rsidRPr="0008415B" w:rsidRDefault="0062520F" w:rsidP="00420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</w:pPr>
            <w:r w:rsidRPr="0008415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bg-BG"/>
              </w:rPr>
              <w:t>Дата:</w:t>
            </w:r>
          </w:p>
        </w:tc>
      </w:tr>
    </w:tbl>
    <w:p w:rsidR="008B253D" w:rsidRDefault="008B253D" w:rsidP="00420BD2">
      <w:pPr>
        <w:spacing w:line="240" w:lineRule="auto"/>
      </w:pPr>
    </w:p>
    <w:sectPr w:rsidR="008B253D" w:rsidSect="006C4212">
      <w:footerReference w:type="default" r:id="rId9"/>
      <w:pgSz w:w="11906" w:h="16838" w:code="9"/>
      <w:pgMar w:top="851" w:right="567" w:bottom="1135" w:left="567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D25" w:rsidRDefault="00AF1D25" w:rsidP="00A755DE">
      <w:pPr>
        <w:spacing w:after="0" w:line="240" w:lineRule="auto"/>
      </w:pPr>
      <w:r>
        <w:separator/>
      </w:r>
    </w:p>
  </w:endnote>
  <w:endnote w:type="continuationSeparator" w:id="0">
    <w:p w:rsidR="00AF1D25" w:rsidRDefault="00AF1D25" w:rsidP="00A7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24562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17FD" w:rsidRDefault="00E217FD" w:rsidP="00A755DE">
        <w:pPr>
          <w:pStyle w:val="Footer"/>
          <w:jc w:val="center"/>
        </w:pPr>
        <w:r w:rsidRPr="00A755DE">
          <w:rPr>
            <w:rFonts w:ascii="Times New Roman" w:hAnsi="Times New Roman" w:cs="Times New Roman"/>
          </w:rPr>
          <w:fldChar w:fldCharType="begin"/>
        </w:r>
        <w:r w:rsidRPr="00A755DE">
          <w:rPr>
            <w:rFonts w:ascii="Times New Roman" w:hAnsi="Times New Roman" w:cs="Times New Roman"/>
          </w:rPr>
          <w:instrText xml:space="preserve"> PAGE   \* MERGEFORMAT </w:instrText>
        </w:r>
        <w:r w:rsidRPr="00A755DE">
          <w:rPr>
            <w:rFonts w:ascii="Times New Roman" w:hAnsi="Times New Roman" w:cs="Times New Roman"/>
          </w:rPr>
          <w:fldChar w:fldCharType="separate"/>
        </w:r>
        <w:r w:rsidR="00F73C95">
          <w:rPr>
            <w:rFonts w:ascii="Times New Roman" w:hAnsi="Times New Roman" w:cs="Times New Roman"/>
            <w:noProof/>
          </w:rPr>
          <w:t>7</w:t>
        </w:r>
        <w:r w:rsidRPr="00A755DE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D25" w:rsidRDefault="00AF1D25" w:rsidP="00A755DE">
      <w:pPr>
        <w:spacing w:after="0" w:line="240" w:lineRule="auto"/>
      </w:pPr>
      <w:r>
        <w:separator/>
      </w:r>
    </w:p>
  </w:footnote>
  <w:footnote w:type="continuationSeparator" w:id="0">
    <w:p w:rsidR="00AF1D25" w:rsidRDefault="00AF1D25" w:rsidP="00A755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15B"/>
    <w:rsid w:val="00071730"/>
    <w:rsid w:val="0008415B"/>
    <w:rsid w:val="0012554E"/>
    <w:rsid w:val="00241D4E"/>
    <w:rsid w:val="003179EF"/>
    <w:rsid w:val="003634AF"/>
    <w:rsid w:val="003B7628"/>
    <w:rsid w:val="00414CF9"/>
    <w:rsid w:val="00420BD2"/>
    <w:rsid w:val="004647C4"/>
    <w:rsid w:val="0047004A"/>
    <w:rsid w:val="00482360"/>
    <w:rsid w:val="0062520F"/>
    <w:rsid w:val="006423DF"/>
    <w:rsid w:val="006C4212"/>
    <w:rsid w:val="006E101A"/>
    <w:rsid w:val="00706842"/>
    <w:rsid w:val="00770FF3"/>
    <w:rsid w:val="008B253D"/>
    <w:rsid w:val="00A755DE"/>
    <w:rsid w:val="00AB134A"/>
    <w:rsid w:val="00AF1D25"/>
    <w:rsid w:val="00BA3CF7"/>
    <w:rsid w:val="00C86FA5"/>
    <w:rsid w:val="00D03697"/>
    <w:rsid w:val="00D55B7D"/>
    <w:rsid w:val="00E217FD"/>
    <w:rsid w:val="00F7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5DFEA"/>
  <w15:docId w15:val="{68F818FF-B92F-4FF2-97AC-12159A16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5D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5DE"/>
  </w:style>
  <w:style w:type="paragraph" w:styleId="Footer">
    <w:name w:val="footer"/>
    <w:basedOn w:val="Normal"/>
    <w:link w:val="FooterChar"/>
    <w:uiPriority w:val="99"/>
    <w:unhideWhenUsed/>
    <w:rsid w:val="00A755D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5DE"/>
  </w:style>
  <w:style w:type="paragraph" w:styleId="BalloonText">
    <w:name w:val="Balloon Text"/>
    <w:basedOn w:val="Normal"/>
    <w:link w:val="BalloonTextChar"/>
    <w:uiPriority w:val="99"/>
    <w:semiHidden/>
    <w:unhideWhenUsed/>
    <w:rsid w:val="00D55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B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7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1413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</dc:creator>
  <cp:lastModifiedBy>DIvanova</cp:lastModifiedBy>
  <cp:revision>17</cp:revision>
  <cp:lastPrinted>2021-01-06T14:53:00Z</cp:lastPrinted>
  <dcterms:created xsi:type="dcterms:W3CDTF">2020-12-30T07:57:00Z</dcterms:created>
  <dcterms:modified xsi:type="dcterms:W3CDTF">2021-01-11T14:06:00Z</dcterms:modified>
</cp:coreProperties>
</file>