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2" w:type="pct"/>
        <w:tblLayout w:type="fixed"/>
        <w:tblLook w:val="04A0" w:firstRow="1" w:lastRow="0" w:firstColumn="1" w:lastColumn="0" w:noHBand="0" w:noVBand="1"/>
      </w:tblPr>
      <w:tblGrid>
        <w:gridCol w:w="34"/>
        <w:gridCol w:w="674"/>
        <w:gridCol w:w="2439"/>
        <w:gridCol w:w="2520"/>
        <w:gridCol w:w="1254"/>
        <w:gridCol w:w="1524"/>
        <w:gridCol w:w="1846"/>
        <w:gridCol w:w="442"/>
      </w:tblGrid>
      <w:tr w:rsidR="00EC224F" w:rsidTr="00C90001">
        <w:trPr>
          <w:gridAfter w:val="1"/>
          <w:wAfter w:w="206" w:type="pct"/>
        </w:trPr>
        <w:tc>
          <w:tcPr>
            <w:tcW w:w="1466" w:type="pct"/>
            <w:gridSpan w:val="3"/>
            <w:shd w:val="clear" w:color="auto" w:fill="auto"/>
          </w:tcPr>
          <w:p w:rsidR="00EC224F" w:rsidRDefault="00EC224F" w:rsidP="00EC224F">
            <w:pPr>
              <w:pStyle w:val="Header"/>
              <w:jc w:val="center"/>
              <w:rPr>
                <w:lang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72A4FD2" wp14:editId="7D44E488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24F" w:rsidRPr="006D1DB2" w:rsidRDefault="00EC224F" w:rsidP="00EC224F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758" w:type="pct"/>
            <w:gridSpan w:val="2"/>
          </w:tcPr>
          <w:p w:rsidR="00EC224F" w:rsidRDefault="00EC224F" w:rsidP="00EC224F">
            <w:pPr>
              <w:spacing w:after="0"/>
              <w:jc w:val="center"/>
              <w:rPr>
                <w:b/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7002CEA" wp14:editId="3CC8026C">
                  <wp:extent cx="713362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36" cy="840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gridSpan w:val="2"/>
            <w:shd w:val="clear" w:color="auto" w:fill="auto"/>
          </w:tcPr>
          <w:p w:rsidR="00EC224F" w:rsidRPr="006D1DB2" w:rsidRDefault="00EC224F" w:rsidP="00EC224F">
            <w:pPr>
              <w:spacing w:after="0"/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011B4E9" wp14:editId="22563A05">
                  <wp:extent cx="1228725" cy="9715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36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7A71" w:rsidRPr="00EB7A71" w:rsidTr="00EC224F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60"/>
        </w:trPr>
        <w:tc>
          <w:tcPr>
            <w:tcW w:w="498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      </w:r>
          </w:p>
        </w:tc>
      </w:tr>
      <w:tr w:rsidR="0069028A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85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028A" w:rsidRPr="00EB7A71" w:rsidRDefault="0069028A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</w:p>
        </w:tc>
        <w:tc>
          <w:tcPr>
            <w:tcW w:w="46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28A" w:rsidRPr="00EB7A71" w:rsidRDefault="0069028A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  <w:t>Образец 1</w:t>
            </w:r>
          </w:p>
        </w:tc>
      </w:tr>
      <w:tr w:rsidR="00EB7A71" w:rsidRPr="00EB7A71" w:rsidTr="0069028A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830"/>
        </w:trPr>
        <w:tc>
          <w:tcPr>
            <w:tcW w:w="498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  <w:t>ФОРМУЛЯР ЗА КАНДИДАТСТВАНЕ</w:t>
            </w:r>
          </w:p>
        </w:tc>
      </w:tr>
      <w:tr w:rsidR="00EB7A71" w:rsidRPr="00EB7A71" w:rsidTr="00C90001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095"/>
        </w:trPr>
        <w:tc>
          <w:tcPr>
            <w:tcW w:w="2624" w:type="pct"/>
            <w:gridSpan w:val="3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  <w:t>Индивидуален регистрационен номер при входирането и завеждането в общината на всеки отделен Формуляр за кандидатстване</w:t>
            </w:r>
          </w:p>
        </w:tc>
        <w:tc>
          <w:tcPr>
            <w:tcW w:w="2360" w:type="pct"/>
            <w:gridSpan w:val="4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60"/>
        </w:trPr>
        <w:tc>
          <w:tcPr>
            <w:tcW w:w="314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</w:tr>
      <w:tr w:rsidR="00EB7A71" w:rsidRPr="00EB7A71" w:rsidTr="0065671B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98"/>
        </w:trPr>
        <w:tc>
          <w:tcPr>
            <w:tcW w:w="4984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vAlign w:val="center"/>
            <w:hideMark/>
          </w:tcPr>
          <w:p w:rsidR="00EB7A71" w:rsidRPr="00EB7A71" w:rsidRDefault="00EB7A71" w:rsidP="006567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Кандидат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30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Трите имена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24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04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 на лична карта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89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000000" w:fill="EBF7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Адрес на имота (по документ за собственост)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4.1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Район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4.2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Населено място (гр./с.)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4.3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Квартал/ж.к.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4.4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Улица/булевард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4.5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4.6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Блок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4.7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Вход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4.8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4.9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6459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4.10</w:t>
            </w:r>
          </w:p>
        </w:tc>
        <w:tc>
          <w:tcPr>
            <w:tcW w:w="2310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2360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Електронен адрес (email)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Телефон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238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Предпочитана алтернативна форма на отопление, посочена в предварителното заявление за намерение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Забележка: Попълва се, само ако е подадено предварително заявление за намерение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41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Кандидатствам за подмяна на отоплително устройство на дърва/въглища: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26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самостоятелно като собственик на имота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709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10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65671B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 колективно </w:t>
            </w:r>
            <w:r w:rsidR="004131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отопление </w:t>
            </w:r>
            <w:r w:rsidR="00413115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заедно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със собственик/ци на други самостоятелни имоти</w:t>
            </w:r>
          </w:p>
        </w:tc>
        <w:tc>
          <w:tcPr>
            <w:tcW w:w="2360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E11DE0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25"/>
        </w:trPr>
        <w:tc>
          <w:tcPr>
            <w:tcW w:w="4984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B7A71" w:rsidRPr="00EB7A71" w:rsidRDefault="00EB7A71" w:rsidP="00E1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Параметри на жилището, за което ще се заменя отоплителен уред на дърва/въглища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3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Жилището, в което желая да заменя отоплителния уред на дърва и/или въглища, е: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0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0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 от къща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0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Къща-едноетажна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0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Къща-многоетажна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7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Сградата, в която се намира имотът, е: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7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Топлофицирана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7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Газифицирана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7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Липсва централизиран източник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36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помещения, които се обитават от домакинството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в жилището, които планирам да се отопляват с новия отоплителен уред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99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жилището (кв. метри)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помещенията в жилището, които планирам да отоплявам с новия отоплителен уред  (кв. метри)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6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на таваните (сантиметри)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3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 xml:space="preserve">Наличие на топлоизолация на стените на помещенията, които ще се отопляват с новия отоплителен уред </w:t>
            </w: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3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3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30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17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Наличие на дограма с добри топлотехнически характеристики в помещенията, които ще се отопляват с новия отоплителен уред</w:t>
            </w: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Жилището се отоплява с: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Печка на дърва и/или въглища - топловъздушна 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- топловъздушна 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с водна риза 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Готварска печка на дърва и/или въглища 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Котел на дърва и/или въглища 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78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Зидана камина без горивна камера (с открит огън, открита камина)(бр.)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02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Как оценявате комфорта в отопляваните помещения според температурата, която сте поддържали в тях?</w:t>
            </w: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Лош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Задоволителен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Добър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Много добър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3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Идеален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Какво е приблизителното тегло на отоплителния уред на дърва и/или въглища, с който се отоплявате? (кг)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Какъв е приблизителният размер на отоплителния уред на дърва и/или въглища, с който се отоплявате?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(см)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Ширина (см)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Дълбочина (см)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4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Какъв е диаметърът (ф) на комина (розетката), към който е включен уредът на дърва и/или въглища, с който се отоплявате? (мм)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1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изградени въздушни топлопроводи към помещенията?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98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98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78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въздушни топлопроводи (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изградени въздушни топлопроводи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260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25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изградени въздушни топлопроводи към помещенията, възнамерявате ли да изградите такива преди монтажа на новия отоплителен уред?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9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9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9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Брой помещения, в които планирате да изградите въздушни топлопроводи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(попълва се, когато планирате да изградите въздушни топлопроводи преди монтажа на новия отоплителен уред)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C22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изградена отоплителна инсталация с радиатори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9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9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746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поставени радиатори (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изградена отоплителна инсталация с радиатори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267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Какъв е видът на изградената отоплителна инсталация с радиатори  (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изградена отоплителна инсталация с радиатори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):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Отворена инсталация с отворен разширителен съд (в най-високата точка)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13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Затворена инсталация със затворен разширителен съд (при котела)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6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Вертикална щрангова отоплителна инсталация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6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Хоризонтална инсталация с колекторни кутии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6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Открита отоплителна инсталация по стена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97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C22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изградена отоплителна инсталация с радиатори, възнамерявате ли да изградите такава преди монтажа на новия отоплителен уред?</w:t>
            </w:r>
            <w:r w:rsidR="00EC224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26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помещения, в които планирате да поставите радиатори (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планирате да поставите отоплителна инсталация с радиатори преди монтажа на новия отоплителен уред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E11DE0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80"/>
        </w:trPr>
        <w:tc>
          <w:tcPr>
            <w:tcW w:w="4984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B7A71" w:rsidRPr="00EB7A71" w:rsidRDefault="00EB7A71" w:rsidP="00E1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Въпроси за домакинството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30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лица, които живеят в имота, за който кандидатствате за смяна на отоплителен уред?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833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Колко семейства живеят в имота, за който кандидатствате за смяна на отоплителен уред?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65671B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 xml:space="preserve">По реда на Правилника на СО за предоставяне на общински жилища за семейство се приемат съпрузите (родителят), ненавършилите пълнолетие деца, както и навършилите пълнолетие, ако продължават да учат, до </w:t>
            </w:r>
            <w:r w:rsidRPr="0065671B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lastRenderedPageBreak/>
              <w:t>завършване на средното им образование, но не по-късно от 20-годишна възраст.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4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Живее ли дете/деца до две годишна възраст в имота, за който кандидатствате за смяна на отоплителен уред?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001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 xml:space="preserve">Живее ли лице с увреждания с валидно към настоящия момент решение от ТЕЛК/НЕЛК в имота, за който кандидатствате за смяна на отоплителен уред? </w:t>
            </w: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94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Живее ли лице над 70-годишна възраст в имота, за който кандидатствате за смяна на отоплителен уред?</w:t>
            </w: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442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Живее ли лице, което е получило целева помощ за отопление съгласно Закона за социалното подпомагане през последния отоплителен сезон, в имота, за който кандидатствате за смяна на отоплителен уред?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405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Живее ли лице, което за предходния месец е получило месечна социална помощ по реда на Закона за социалното подпомагане, в имота, за който кандидатствате за смяна на отоплителен уред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Колко часа обичайно отоплявате жилището си?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работни дни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20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почивни дни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530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Какви количества гориво използвате средно месечно през зимните месеци?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Дърва  (куб. м)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Въглища (кг)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708"/>
        </w:trPr>
        <w:tc>
          <w:tcPr>
            <w:tcW w:w="314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41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Моля, посочете приблизително заплатената сума за отопление с твърдо гориво за отоплителен сезон 2018-2019 в лв.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E11DE0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95"/>
        </w:trPr>
        <w:tc>
          <w:tcPr>
            <w:tcW w:w="4984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B7A71" w:rsidRPr="00EB7A71" w:rsidRDefault="00EB7A71" w:rsidP="0065671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Отоплително/и устройство/а, за които се кандидатства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75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Ако желаете да се отоплявате на </w:t>
            </w: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климатик/газов конвектор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, посочете площта на всяко от помещенията, които ще се отопляват.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Забележка: Максималният брой климатици, предоставени безвъзмездно по проекта, е три (по един уред на помещение). Максималният брой на газови конвектори, предоставени безвъзмездно по проекта, е три (по един уред на помещение).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83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1 (кв. м.)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83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2 (кв. м.)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83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3 (кв. м.)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BF4A6D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2760"/>
        </w:trPr>
        <w:tc>
          <w:tcPr>
            <w:tcW w:w="314" w:type="pct"/>
            <w:tcBorders>
              <w:top w:val="single" w:sz="4" w:space="0" w:color="336699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BF4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4670" w:type="pct"/>
            <w:gridSpan w:val="6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B7A71" w:rsidRPr="00EB7A71" w:rsidRDefault="00EB7A71" w:rsidP="00BF4A6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ВАЖНО! Указания за попълване: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1. При кандидатстване за колективно решение за отопление с един уред всеки кандидат посочва единствено брой радиатори (максимум 3), ако желаят такива в настоящия формуляр за кандидатстване.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2. При самостоятелно кандидатстване, кандидатът отбелязва отоплителното устройство, което желае да получи. Може да се посочи: едно отоплително устройство от изброените с номера от 1 до 17 или до три газови конвектора общо (</w:t>
            </w:r>
            <w:r w:rsidR="00BF4A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18 и 19) или до три климатика общо (</w:t>
            </w:r>
            <w:r w:rsidR="00BF4A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20-25). Радиатори</w:t>
            </w:r>
            <w:r w:rsidR="00821013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до три броя общо</w:t>
            </w:r>
            <w:r w:rsidR="00821013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(</w:t>
            </w:r>
            <w:r w:rsidR="00BF4A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="00821013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26-43)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са допустими само за</w:t>
            </w:r>
            <w:r w:rsidR="00821013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: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Пелетни камини с водна риза, Пелетни котли и Газови котли (</w:t>
            </w:r>
            <w:r w:rsidR="0040298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5-17, вкл.), както и при повторно включване на абонати към Топлофикация - София.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1. Топловъздушна камина на пелети 6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2. Топловъздушна камина на пелети 8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3. Топловъздушна камина на пелети 10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 Топловъздушна камина на пелети 12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5. Камина на пелети с водна риза 12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 Камина на пелети с водна риза 18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 Камина на пелети с водна риза 25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8. Пелетен котел 25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9. Пелетен котел 33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10. Пелетен котел 39 kW</w:t>
            </w:r>
            <w:r w:rsidR="00BA4CB6" w:rsidRP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± 10%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11. Едноконтурен конде</w:t>
            </w:r>
            <w:r w:rsidR="006567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C367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≥</w:t>
            </w:r>
            <w:r w:rsid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12. Едноконтурен конде</w:t>
            </w:r>
            <w:r w:rsidR="006567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C367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≥</w:t>
            </w:r>
            <w:r w:rsid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13. Едноконтурен конде</w:t>
            </w:r>
            <w:r w:rsidR="006567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C367C6" w:rsidRP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33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14. Едноконтурен конде</w:t>
            </w:r>
            <w:r w:rsidR="006567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C367C6" w:rsidRP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CB0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15. Двуконтурен конде</w:t>
            </w:r>
            <w:r w:rsidR="006567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C367C6" w:rsidRP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CB0FE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16. Стенен кондензен газов котел с вграден бойлер </w:t>
            </w:r>
            <w:r w:rsidR="00C367C6" w:rsidRP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17. Подовостоящ газов кондензен уред с вграден бойлер </w:t>
            </w:r>
            <w:r w:rsidR="00C367C6" w:rsidRPr="00C367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35 kW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18. Газов конвектор на природен газ 3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19. Газов конвектор на природен газ 5 kW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F61BA7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20. Климатик 9000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F61BA7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21. Климатик 12000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F61BA7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22. Климатик 15000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F61BA7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23. Климатик 18000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F61BA7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24. Климатик 24000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C367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25. Климатик 3</w:t>
            </w:r>
            <w:r w:rsidR="00BA4CB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="00F61B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000</w:t>
            </w:r>
            <w:bookmarkStart w:id="0" w:name="_GoBack"/>
            <w:bookmarkEnd w:id="0"/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BTU 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26. Стоманен панелен радиатор (4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="00EB7A71"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 w:val="restart"/>
            <w:tcBorders>
              <w:top w:val="nil"/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28.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32.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33.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(500x1200)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34.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35.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36.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37. Стоманен панелен радиатор (500x20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38.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39.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00x1200)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40.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41.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C9000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58"/>
        </w:trPr>
        <w:tc>
          <w:tcPr>
            <w:tcW w:w="314" w:type="pct"/>
            <w:vMerge/>
            <w:tcBorders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C90001" w:rsidRPr="00EB7A71" w:rsidRDefault="00C90001" w:rsidP="00EB7A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C90001" w:rsidRPr="00EB7A71" w:rsidRDefault="00C90001" w:rsidP="00C9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43.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C90001" w:rsidRPr="00EB7A71" w:rsidRDefault="00C9000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B7A71" w:rsidRPr="00EB7A71" w:rsidTr="00E11DE0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80"/>
        </w:trPr>
        <w:tc>
          <w:tcPr>
            <w:tcW w:w="4984" w:type="pct"/>
            <w:gridSpan w:val="7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B7A71" w:rsidRPr="00EB7A71" w:rsidRDefault="00EB7A71" w:rsidP="00E11D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Приложени документи към Формуляра за кандидатстване</w:t>
            </w:r>
          </w:p>
        </w:tc>
      </w:tr>
      <w:tr w:rsidR="00E11DE0" w:rsidRPr="00EB7A71" w:rsidTr="00E11DE0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25"/>
        </w:trPr>
        <w:tc>
          <w:tcPr>
            <w:tcW w:w="4984" w:type="pct"/>
            <w:gridSpan w:val="7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E11DE0" w:rsidRPr="00E11DE0" w:rsidRDefault="00E11DE0" w:rsidP="00E11D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  <w:r w:rsidRPr="00EB7A71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(Моля, посочете брой документи на всеки ред, който е приложим)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2: Декларация за съгласие с условията за участие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46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3: Декларация за съгласие от съсобственик на имот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022"/>
        </w:trPr>
        <w:tc>
          <w:tcPr>
            <w:tcW w:w="314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3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Копие от Решение на Общото събрание на етажната собственост, прието с мнозинство, съгласно Закона за устройство на територията и Закона за управление на етажната собственост (В случай че имотът се намира в сграда в режим на етажна собственост и сградата се газифицира за първи път)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84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6567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6567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Писмено (положително) становище за условията по присъединяването, издадено от газоразпределителното дружество „Овергаз“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6567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708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B7A71" w:rsidRPr="00EB7A71" w:rsidRDefault="00EB7A71" w:rsidP="006567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Технически проект за газова инсталация при газоснабдяване чрез индивидуална доставка на компресиран природен газ до жилищния имот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412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Писмено потвърждение от топлофикационното дружество за техническа възможност и съгласие за присъединяване на имота към централната топлофикационна мрежа – в случаи, когато се кандидатства за подмяна на отопление на дърва и въглища с централно парно отопление (кандидатства се за радиатори)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645"/>
        </w:trPr>
        <w:tc>
          <w:tcPr>
            <w:tcW w:w="314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B7A71" w:rsidRPr="00EB7A71" w:rsidRDefault="00EB7A71" w:rsidP="00E11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3604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Пълномощно, с което кандидат упълномощава пълномощник да подаде документите за кандидатстване от негово име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B7A71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A71" w:rsidRPr="00EB7A71" w:rsidRDefault="00EB7A71" w:rsidP="00EB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6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224F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1095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4F" w:rsidRPr="00EB7A71" w:rsidRDefault="00EC224F" w:rsidP="00EB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6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4F" w:rsidRPr="00EB7A71" w:rsidRDefault="00EC224F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Собственоръчно трите имена и подпис:</w:t>
            </w:r>
          </w:p>
          <w:p w:rsidR="00EC224F" w:rsidRDefault="00EC224F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  <w:p w:rsidR="00415916" w:rsidRPr="00EB7A71" w:rsidRDefault="00415916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</w:tc>
      </w:tr>
      <w:tr w:rsidR="00EC224F" w:rsidRPr="00EB7A71" w:rsidTr="00645999">
        <w:tblPrEx>
          <w:tblCellMar>
            <w:left w:w="70" w:type="dxa"/>
            <w:right w:w="70" w:type="dxa"/>
          </w:tblCellMar>
        </w:tblPrEx>
        <w:trPr>
          <w:gridBefore w:val="1"/>
          <w:wBefore w:w="16" w:type="pct"/>
          <w:trHeight w:val="345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4F" w:rsidRPr="00EB7A71" w:rsidRDefault="00EC224F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</w:tc>
        <w:tc>
          <w:tcPr>
            <w:tcW w:w="46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4F" w:rsidRPr="00EB7A71" w:rsidRDefault="00EC224F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Дата:</w:t>
            </w:r>
          </w:p>
          <w:p w:rsidR="00EC224F" w:rsidRPr="00EB7A71" w:rsidRDefault="00EC224F" w:rsidP="00EB7A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B7A71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</w:tr>
    </w:tbl>
    <w:p w:rsidR="00CB0FE9" w:rsidRDefault="00CB0FE9" w:rsidP="00415916"/>
    <w:p w:rsidR="008B253D" w:rsidRDefault="008B253D" w:rsidP="00415916"/>
    <w:sectPr w:rsidR="008B253D" w:rsidSect="00E11DE0">
      <w:footerReference w:type="default" r:id="rId9"/>
      <w:pgSz w:w="11906" w:h="16838"/>
      <w:pgMar w:top="993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D6C" w:rsidRDefault="00856D6C" w:rsidP="0085009B">
      <w:pPr>
        <w:spacing w:after="0" w:line="240" w:lineRule="auto"/>
      </w:pPr>
      <w:r>
        <w:separator/>
      </w:r>
    </w:p>
  </w:endnote>
  <w:endnote w:type="continuationSeparator" w:id="0">
    <w:p w:rsidR="00856D6C" w:rsidRDefault="00856D6C" w:rsidP="0085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8980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3BDC" w:rsidRDefault="005D3BDC" w:rsidP="008500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BA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D6C" w:rsidRDefault="00856D6C" w:rsidP="0085009B">
      <w:pPr>
        <w:spacing w:after="0" w:line="240" w:lineRule="auto"/>
      </w:pPr>
      <w:r>
        <w:separator/>
      </w:r>
    </w:p>
  </w:footnote>
  <w:footnote w:type="continuationSeparator" w:id="0">
    <w:p w:rsidR="00856D6C" w:rsidRDefault="00856D6C" w:rsidP="00850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71"/>
    <w:rsid w:val="002A25D1"/>
    <w:rsid w:val="00402988"/>
    <w:rsid w:val="00413115"/>
    <w:rsid w:val="00415916"/>
    <w:rsid w:val="005C23E4"/>
    <w:rsid w:val="005D3BDC"/>
    <w:rsid w:val="00645999"/>
    <w:rsid w:val="00651E90"/>
    <w:rsid w:val="0065671B"/>
    <w:rsid w:val="0069028A"/>
    <w:rsid w:val="0081246E"/>
    <w:rsid w:val="00821013"/>
    <w:rsid w:val="00841CB4"/>
    <w:rsid w:val="0085009B"/>
    <w:rsid w:val="00856D6C"/>
    <w:rsid w:val="008B253D"/>
    <w:rsid w:val="008F3668"/>
    <w:rsid w:val="00903151"/>
    <w:rsid w:val="009A73D9"/>
    <w:rsid w:val="00AF3B73"/>
    <w:rsid w:val="00BA3CF7"/>
    <w:rsid w:val="00BA4CB6"/>
    <w:rsid w:val="00BF4A6D"/>
    <w:rsid w:val="00C367C6"/>
    <w:rsid w:val="00C90001"/>
    <w:rsid w:val="00CB0FE9"/>
    <w:rsid w:val="00D91433"/>
    <w:rsid w:val="00DD3EE6"/>
    <w:rsid w:val="00E11DE0"/>
    <w:rsid w:val="00EB7A71"/>
    <w:rsid w:val="00EC224F"/>
    <w:rsid w:val="00F073C8"/>
    <w:rsid w:val="00F6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485E"/>
  <w15:docId w15:val="{1B95B2F1-C468-4754-9975-BA8CD1BD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unhideWhenUsed/>
    <w:rsid w:val="00EC224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iCs/>
      <w:sz w:val="24"/>
      <w:szCs w:val="32"/>
      <w:lang w:eastAsia="bg-BG"/>
    </w:r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basedOn w:val="DefaultParagraphFont"/>
    <w:link w:val="Header"/>
    <w:uiPriority w:val="99"/>
    <w:rsid w:val="00EC224F"/>
    <w:rPr>
      <w:rFonts w:ascii="Times New Roman" w:eastAsia="Calibri" w:hAnsi="Times New Roman" w:cs="Times New Roman"/>
      <w:iCs/>
      <w:sz w:val="24"/>
      <w:szCs w:val="32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4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5009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</dc:creator>
  <cp:lastModifiedBy>DIvanova</cp:lastModifiedBy>
  <cp:revision>24</cp:revision>
  <cp:lastPrinted>2021-01-06T14:43:00Z</cp:lastPrinted>
  <dcterms:created xsi:type="dcterms:W3CDTF">2020-12-30T07:58:00Z</dcterms:created>
  <dcterms:modified xsi:type="dcterms:W3CDTF">2021-01-11T13:59:00Z</dcterms:modified>
</cp:coreProperties>
</file>